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604D3" w:rsidRPr="00B3556D" w:rsidRDefault="00A604D3" w:rsidP="00A604D3">
      <w:pPr>
        <w:rPr>
          <w:szCs w:val="24"/>
          <w:lang w:val="ru-RU"/>
        </w:rPr>
      </w:pPr>
    </w:p>
    <w:p w:rsidR="00A604D3" w:rsidRPr="00B3556D" w:rsidRDefault="00B3556D" w:rsidP="00A604D3">
      <w:pPr>
        <w:rPr>
          <w:szCs w:val="24"/>
          <w:lang w:val="ru-RU"/>
        </w:rPr>
      </w:pPr>
      <w:r w:rsidRPr="00B3556D">
        <w:rPr>
          <w:szCs w:val="24"/>
          <w:lang w:val="ru-RU"/>
        </w:rPr>
        <w:t>Лекция Тема Принцип обмена информацией</w:t>
      </w:r>
    </w:p>
    <w:p w:rsidR="00B3556D" w:rsidRPr="00B3556D" w:rsidRDefault="00B3556D" w:rsidP="00B3556D">
      <w:pPr>
        <w:pStyle w:val="a3"/>
        <w:rPr>
          <w:rFonts w:ascii="Times New Roman" w:hAnsi="Times New Roman" w:cs="Times New Roman"/>
          <w:sz w:val="24"/>
          <w:szCs w:val="24"/>
        </w:rPr>
      </w:pPr>
    </w:p>
    <w:p w:rsidR="00A604D3" w:rsidRPr="00B3556D" w:rsidRDefault="00A604D3" w:rsidP="00B3556D">
      <w:pPr>
        <w:pStyle w:val="a3"/>
        <w:rPr>
          <w:rFonts w:ascii="Times New Roman" w:hAnsi="Times New Roman" w:cs="Times New Roman"/>
          <w:sz w:val="24"/>
          <w:szCs w:val="24"/>
        </w:rPr>
      </w:pPr>
      <w:r w:rsidRPr="00B3556D">
        <w:rPr>
          <w:rFonts w:ascii="Times New Roman" w:hAnsi="Times New Roman" w:cs="Times New Roman"/>
          <w:sz w:val="24"/>
          <w:szCs w:val="24"/>
        </w:rPr>
        <w:t xml:space="preserve">Содержание </w:t>
      </w:r>
    </w:p>
    <w:p w:rsidR="00A604D3" w:rsidRPr="00B3556D" w:rsidRDefault="00A604D3" w:rsidP="00B3556D">
      <w:pPr>
        <w:pStyle w:val="a3"/>
        <w:rPr>
          <w:rFonts w:ascii="Times New Roman" w:hAnsi="Times New Roman" w:cs="Times New Roman"/>
          <w:sz w:val="24"/>
          <w:szCs w:val="24"/>
        </w:rPr>
      </w:pPr>
      <w:r w:rsidRPr="00B3556D">
        <w:rPr>
          <w:rFonts w:ascii="Times New Roman" w:hAnsi="Times New Roman" w:cs="Times New Roman"/>
          <w:sz w:val="24"/>
          <w:szCs w:val="24"/>
        </w:rPr>
        <w:t xml:space="preserve">4.Принцип обмена информацией </w:t>
      </w:r>
      <w:bookmarkStart w:id="0" w:name="_GoBack"/>
      <w:bookmarkEnd w:id="0"/>
    </w:p>
    <w:p w:rsidR="00A604D3" w:rsidRPr="00B3556D" w:rsidRDefault="00A604D3" w:rsidP="00B3556D">
      <w:pPr>
        <w:pStyle w:val="a3"/>
        <w:rPr>
          <w:rFonts w:ascii="Times New Roman" w:hAnsi="Times New Roman" w:cs="Times New Roman"/>
          <w:sz w:val="24"/>
          <w:szCs w:val="24"/>
        </w:rPr>
      </w:pPr>
      <w:r w:rsidRPr="00B3556D">
        <w:rPr>
          <w:rFonts w:ascii="Times New Roman" w:hAnsi="Times New Roman" w:cs="Times New Roman"/>
          <w:sz w:val="24"/>
          <w:szCs w:val="24"/>
        </w:rPr>
        <w:t>4.1.Последовательный интерфейс</w:t>
      </w:r>
    </w:p>
    <w:p w:rsidR="00A604D3" w:rsidRPr="00B3556D" w:rsidRDefault="00A604D3" w:rsidP="00B3556D">
      <w:pPr>
        <w:pStyle w:val="a3"/>
        <w:rPr>
          <w:rFonts w:ascii="Times New Roman" w:hAnsi="Times New Roman" w:cs="Times New Roman"/>
          <w:sz w:val="24"/>
          <w:szCs w:val="24"/>
        </w:rPr>
      </w:pPr>
      <w:r w:rsidRPr="00B3556D">
        <w:rPr>
          <w:rFonts w:ascii="Times New Roman" w:hAnsi="Times New Roman" w:cs="Times New Roman"/>
          <w:sz w:val="24"/>
          <w:szCs w:val="24"/>
        </w:rPr>
        <w:t>4.2.Декодирование последовательных потоков двоичных разрядов и обнаружение ошибок</w:t>
      </w:r>
    </w:p>
    <w:p w:rsidR="00B3556D" w:rsidRPr="00B3556D" w:rsidRDefault="00A604D3" w:rsidP="00B3556D">
      <w:pPr>
        <w:pStyle w:val="a3"/>
        <w:rPr>
          <w:rFonts w:ascii="Times New Roman" w:hAnsi="Times New Roman" w:cs="Times New Roman"/>
          <w:sz w:val="24"/>
          <w:szCs w:val="24"/>
        </w:rPr>
      </w:pPr>
      <w:r w:rsidRPr="00B3556D">
        <w:rPr>
          <w:rFonts w:ascii="Times New Roman" w:hAnsi="Times New Roman" w:cs="Times New Roman"/>
          <w:sz w:val="24"/>
          <w:szCs w:val="24"/>
        </w:rPr>
        <w:t>4.</w:t>
      </w:r>
      <w:r w:rsidR="00B3556D" w:rsidRPr="00B3556D">
        <w:rPr>
          <w:rFonts w:ascii="Times New Roman" w:hAnsi="Times New Roman" w:cs="Times New Roman"/>
          <w:sz w:val="24"/>
          <w:szCs w:val="24"/>
        </w:rPr>
        <w:t>3</w:t>
      </w:r>
      <w:r w:rsidRPr="00B3556D">
        <w:rPr>
          <w:rFonts w:ascii="Times New Roman" w:hAnsi="Times New Roman" w:cs="Times New Roman"/>
          <w:sz w:val="24"/>
          <w:szCs w:val="24"/>
        </w:rPr>
        <w:t>.Линейные формирователи и приемники</w:t>
      </w:r>
    </w:p>
    <w:p w:rsidR="00B3556D" w:rsidRPr="00B3556D" w:rsidRDefault="00A604D3" w:rsidP="00B3556D">
      <w:pPr>
        <w:pStyle w:val="a3"/>
        <w:rPr>
          <w:rFonts w:ascii="Times New Roman" w:hAnsi="Times New Roman" w:cs="Times New Roman"/>
          <w:sz w:val="24"/>
          <w:szCs w:val="24"/>
        </w:rPr>
      </w:pPr>
      <w:r w:rsidRPr="00B3556D">
        <w:rPr>
          <w:rFonts w:ascii="Times New Roman" w:hAnsi="Times New Roman" w:cs="Times New Roman"/>
          <w:sz w:val="24"/>
          <w:szCs w:val="24"/>
        </w:rPr>
        <w:t>4.4Несимметричный</w:t>
      </w:r>
      <w:r w:rsidR="00B3556D" w:rsidRPr="00B3556D">
        <w:rPr>
          <w:rFonts w:ascii="Times New Roman" w:hAnsi="Times New Roman" w:cs="Times New Roman"/>
          <w:sz w:val="24"/>
          <w:szCs w:val="24"/>
        </w:rPr>
        <w:t xml:space="preserve"> </w:t>
      </w:r>
      <w:r w:rsidRPr="00B3556D">
        <w:rPr>
          <w:rFonts w:ascii="Times New Roman" w:hAnsi="Times New Roman" w:cs="Times New Roman"/>
          <w:sz w:val="24"/>
          <w:szCs w:val="24"/>
        </w:rPr>
        <w:t>дифференциальный интерфейс</w:t>
      </w:r>
    </w:p>
    <w:p w:rsidR="00B3556D" w:rsidRPr="00B3556D" w:rsidRDefault="00A604D3" w:rsidP="00B3556D">
      <w:pPr>
        <w:pStyle w:val="a3"/>
        <w:rPr>
          <w:rFonts w:ascii="Times New Roman" w:hAnsi="Times New Roman" w:cs="Times New Roman"/>
          <w:sz w:val="24"/>
          <w:szCs w:val="24"/>
        </w:rPr>
      </w:pPr>
      <w:r w:rsidRPr="00B3556D">
        <w:rPr>
          <w:rFonts w:ascii="Times New Roman" w:hAnsi="Times New Roman" w:cs="Times New Roman"/>
          <w:sz w:val="24"/>
          <w:szCs w:val="24"/>
        </w:rPr>
        <w:t>4.5. Сбор данных при использовании последовательного интерфейса</w:t>
      </w:r>
    </w:p>
    <w:p w:rsidR="00B3556D" w:rsidRPr="00B3556D" w:rsidRDefault="00A604D3" w:rsidP="00B3556D">
      <w:pPr>
        <w:pStyle w:val="a3"/>
        <w:rPr>
          <w:rFonts w:ascii="Times New Roman" w:hAnsi="Times New Roman" w:cs="Times New Roman"/>
          <w:sz w:val="24"/>
          <w:szCs w:val="24"/>
        </w:rPr>
      </w:pPr>
      <w:r w:rsidRPr="00B3556D">
        <w:rPr>
          <w:rFonts w:ascii="Times New Roman" w:hAnsi="Times New Roman" w:cs="Times New Roman"/>
          <w:sz w:val="24"/>
          <w:szCs w:val="24"/>
        </w:rPr>
        <w:t>4.6. Интерфейсные модули ввода-вывода данных</w:t>
      </w:r>
    </w:p>
    <w:p w:rsidR="00A604D3" w:rsidRPr="00B3556D" w:rsidRDefault="00A604D3" w:rsidP="00B3556D">
      <w:pPr>
        <w:pStyle w:val="a3"/>
        <w:rPr>
          <w:rFonts w:ascii="Times New Roman" w:hAnsi="Times New Roman" w:cs="Times New Roman"/>
          <w:sz w:val="24"/>
          <w:szCs w:val="24"/>
        </w:rPr>
      </w:pPr>
      <w:r w:rsidRPr="00B3556D">
        <w:rPr>
          <w:rFonts w:ascii="Times New Roman" w:hAnsi="Times New Roman" w:cs="Times New Roman"/>
          <w:sz w:val="24"/>
          <w:szCs w:val="24"/>
        </w:rPr>
        <w:t>4.7. Ввод-вывод данных в персональный компьютер</w:t>
      </w:r>
    </w:p>
    <w:p w:rsidR="009B3C48" w:rsidRPr="00B3556D" w:rsidRDefault="009B3C48" w:rsidP="009B3C48">
      <w:pPr>
        <w:rPr>
          <w:szCs w:val="24"/>
          <w:lang w:val="ru-RU"/>
        </w:rPr>
      </w:pPr>
    </w:p>
    <w:p w:rsidR="009B3C48" w:rsidRPr="00B3556D" w:rsidRDefault="009B3C48" w:rsidP="009B3C48">
      <w:pPr>
        <w:rPr>
          <w:b/>
          <w:szCs w:val="24"/>
          <w:lang w:val="ru-RU"/>
        </w:rPr>
      </w:pPr>
    </w:p>
    <w:p w:rsidR="009B3C48" w:rsidRPr="00B3556D" w:rsidRDefault="009B3C48" w:rsidP="009B3C48">
      <w:pPr>
        <w:numPr>
          <w:ilvl w:val="0"/>
          <w:numId w:val="2"/>
        </w:numPr>
        <w:spacing w:after="123" w:line="251" w:lineRule="auto"/>
        <w:ind w:right="0"/>
        <w:jc w:val="left"/>
        <w:rPr>
          <w:b/>
          <w:szCs w:val="24"/>
        </w:rPr>
      </w:pPr>
      <w:r w:rsidRPr="00B3556D">
        <w:rPr>
          <w:rFonts w:eastAsia="Arial"/>
          <w:b/>
          <w:szCs w:val="24"/>
        </w:rPr>
        <w:t>ПРИНЦИПЫ ОБМЕНА ИНФОРМАЦИЕЙ</w:t>
      </w:r>
    </w:p>
    <w:p w:rsidR="009B3C48" w:rsidRPr="00B3556D" w:rsidRDefault="009B3C48" w:rsidP="009B3C48">
      <w:pPr>
        <w:spacing w:after="179"/>
        <w:ind w:left="-4" w:right="0"/>
        <w:rPr>
          <w:szCs w:val="24"/>
          <w:lang w:val="ru-RU"/>
        </w:rPr>
      </w:pPr>
      <w:r w:rsidRPr="00B3556D">
        <w:rPr>
          <w:szCs w:val="24"/>
          <w:lang w:val="ru-RU"/>
        </w:rPr>
        <w:t xml:space="preserve">В настоящей главе обсуждаются принципы обмена информацией, передаваемой в последовательной форме, между компьютером типа </w:t>
      </w:r>
      <w:r w:rsidRPr="00B3556D">
        <w:rPr>
          <w:szCs w:val="24"/>
        </w:rPr>
        <w:t>IBM</w:t>
      </w:r>
      <w:r w:rsidRPr="00B3556D">
        <w:rPr>
          <w:szCs w:val="24"/>
          <w:lang w:val="ru-RU"/>
        </w:rPr>
        <w:t xml:space="preserve"> </w:t>
      </w:r>
      <w:r w:rsidRPr="00B3556D">
        <w:rPr>
          <w:szCs w:val="24"/>
        </w:rPr>
        <w:t>PC</w:t>
      </w:r>
      <w:r w:rsidRPr="00B3556D">
        <w:rPr>
          <w:szCs w:val="24"/>
          <w:lang w:val="ru-RU"/>
        </w:rPr>
        <w:t xml:space="preserve"> и такими внешними устройствами, как датчики и контроллеры. Рассмотрим только те важные с точки зрения практики особенности средств сопряжения, которые необходимо знать, чтобы эффективно использовать интерфейсы в большинстве приложений. Хотя параллельный интерфейс для сопряжения различных устрой</w:t>
      </w:r>
      <w:proofErr w:type="gramStart"/>
      <w:r w:rsidRPr="00B3556D">
        <w:rPr>
          <w:szCs w:val="24"/>
          <w:lang w:val="ru-RU"/>
        </w:rPr>
        <w:t>ств пр</w:t>
      </w:r>
      <w:proofErr w:type="gramEnd"/>
      <w:r w:rsidRPr="00B3556D">
        <w:rPr>
          <w:szCs w:val="24"/>
          <w:lang w:val="ru-RU"/>
        </w:rPr>
        <w:t>още в реализации и требует меньшего объема аппаратных средств, последовательный интерфейс более универсален. Имеются, однако, случаи, когда более предпочтительным оказывается параллельный интерфейс.</w:t>
      </w:r>
    </w:p>
    <w:p w:rsidR="009B3C48" w:rsidRPr="00B3556D" w:rsidRDefault="009B3C48" w:rsidP="009B3C48">
      <w:pPr>
        <w:spacing w:after="123" w:line="251" w:lineRule="auto"/>
        <w:ind w:left="-3" w:right="0" w:hanging="10"/>
        <w:jc w:val="left"/>
        <w:rPr>
          <w:b/>
          <w:szCs w:val="24"/>
          <w:lang w:val="ru-RU"/>
        </w:rPr>
      </w:pPr>
      <w:r w:rsidRPr="00B3556D">
        <w:rPr>
          <w:rFonts w:eastAsia="Arial"/>
          <w:b/>
          <w:szCs w:val="24"/>
          <w:lang w:val="ru-RU"/>
        </w:rPr>
        <w:t>4.1. Последовательный интерфейс</w:t>
      </w:r>
    </w:p>
    <w:p w:rsidR="009B3C48" w:rsidRPr="00B3556D" w:rsidRDefault="009B3C48" w:rsidP="009B3C48">
      <w:pPr>
        <w:ind w:left="-4" w:right="0"/>
        <w:rPr>
          <w:szCs w:val="24"/>
          <w:lang w:val="ru-RU"/>
        </w:rPr>
      </w:pPr>
      <w:r w:rsidRPr="00B3556D">
        <w:rPr>
          <w:szCs w:val="24"/>
          <w:lang w:val="ru-RU"/>
        </w:rPr>
        <w:t xml:space="preserve">Один из практических примеров, когда последовательный интерфейс предпочтительнее параллельного, – это передача данных на относительно удаленное периферийное устройство. Для такой передачи в последовательном интерфейсе требуется всего один провод, тогда как в случае передачи данных в параллельной форме необходимо, как правило, восемь проводов. Однопроводная передача имеет два преимущества. Одно из них связано с тем, что </w:t>
      </w:r>
      <w:r w:rsidRPr="00B3556D">
        <w:rPr>
          <w:i/>
          <w:szCs w:val="24"/>
          <w:lang w:val="ru-RU"/>
        </w:rPr>
        <w:t>стоимость кабеля и необходимого набора линейных формирователей и приемников будет для нее существенно ниже</w:t>
      </w:r>
      <w:r w:rsidRPr="00B3556D">
        <w:rPr>
          <w:szCs w:val="24"/>
          <w:lang w:val="ru-RU"/>
        </w:rPr>
        <w:t>, чем стоимость технических сре</w:t>
      </w:r>
      <w:proofErr w:type="gramStart"/>
      <w:r w:rsidRPr="00B3556D">
        <w:rPr>
          <w:szCs w:val="24"/>
          <w:lang w:val="ru-RU"/>
        </w:rPr>
        <w:t>дств дл</w:t>
      </w:r>
      <w:proofErr w:type="gramEnd"/>
      <w:r w:rsidRPr="00B3556D">
        <w:rPr>
          <w:szCs w:val="24"/>
          <w:lang w:val="ru-RU"/>
        </w:rPr>
        <w:t xml:space="preserve">я эквивалентной </w:t>
      </w:r>
      <w:proofErr w:type="spellStart"/>
      <w:r w:rsidRPr="00B3556D">
        <w:rPr>
          <w:szCs w:val="24"/>
          <w:lang w:val="ru-RU"/>
        </w:rPr>
        <w:t>многопроводной</w:t>
      </w:r>
      <w:proofErr w:type="spellEnd"/>
      <w:r w:rsidRPr="00B3556D">
        <w:rPr>
          <w:szCs w:val="24"/>
          <w:lang w:val="ru-RU"/>
        </w:rPr>
        <w:t xml:space="preserve"> конфигурации. Ввиду этого, и особенно при необходимости передачи на большие расстояния, последовательный интерфейс, скорее всего, окажется значительно экономичнее параллельного. Кроме того, </w:t>
      </w:r>
      <w:r w:rsidRPr="00B3556D">
        <w:rPr>
          <w:i/>
          <w:szCs w:val="24"/>
          <w:lang w:val="ru-RU"/>
        </w:rPr>
        <w:t xml:space="preserve">последовательная передача данных дает возможность пользоваться коммерческими </w:t>
      </w:r>
      <w:r w:rsidRPr="00B3556D">
        <w:rPr>
          <w:i/>
          <w:szCs w:val="24"/>
          <w:lang w:val="ru-RU"/>
        </w:rPr>
        <w:lastRenderedPageBreak/>
        <w:t>системами связи</w:t>
      </w:r>
      <w:r w:rsidRPr="00B3556D">
        <w:rPr>
          <w:szCs w:val="24"/>
          <w:lang w:val="ru-RU"/>
        </w:rPr>
        <w:t>, например обычной телефонной сетью или стандартными каналами передачи цифровой информации.</w:t>
      </w:r>
    </w:p>
    <w:p w:rsidR="009B3C48" w:rsidRPr="00B3556D" w:rsidRDefault="009B3C48" w:rsidP="009B3C48">
      <w:pPr>
        <w:ind w:left="-4" w:right="0"/>
        <w:rPr>
          <w:szCs w:val="24"/>
          <w:lang w:val="ru-RU"/>
        </w:rPr>
      </w:pPr>
      <w:r w:rsidRPr="00B3556D">
        <w:rPr>
          <w:szCs w:val="24"/>
          <w:lang w:val="ru-RU"/>
        </w:rPr>
        <w:t xml:space="preserve">В случае последовательного интерфейса все разряды передаются по одному проводу. Мы </w:t>
      </w:r>
      <w:r w:rsidRPr="00B3556D">
        <w:rPr>
          <w:i/>
          <w:szCs w:val="24"/>
          <w:lang w:val="ru-RU"/>
        </w:rPr>
        <w:t>можем контролировать любой разряд</w:t>
      </w:r>
      <w:r w:rsidRPr="00B3556D">
        <w:rPr>
          <w:szCs w:val="24"/>
          <w:lang w:val="ru-RU"/>
        </w:rPr>
        <w:t xml:space="preserve">, зная его положение в последовательном потоке данных, а также его длительность. В соответствии со сложившейся практикой первым в слове передается младший разряд. Обратите внимание, что для обеспечения правильности передачи обычно </w:t>
      </w:r>
      <w:r w:rsidRPr="00B3556D">
        <w:rPr>
          <w:i/>
          <w:szCs w:val="24"/>
          <w:lang w:val="ru-RU"/>
        </w:rPr>
        <w:t xml:space="preserve">требуется выполнить </w:t>
      </w:r>
      <w:r w:rsidRPr="00B3556D">
        <w:rPr>
          <w:b/>
          <w:i/>
          <w:szCs w:val="24"/>
          <w:lang w:val="ru-RU"/>
        </w:rPr>
        <w:t>процедуру квитирования установления связи между передатчиком и приемником</w:t>
      </w:r>
      <w:r w:rsidRPr="00B3556D">
        <w:rPr>
          <w:szCs w:val="24"/>
          <w:lang w:val="ru-RU"/>
        </w:rPr>
        <w:t>. Это необходимо всегда, за исключением тех случаев, в которых скорость передачи столь мала, что практически невозможна ситуация, когда приемник не будет успевать воспринимать данные. Число линий, необходимых для передачи сигналов квитирования, не зависит от типа передачи (</w:t>
      </w:r>
      <w:proofErr w:type="gramStart"/>
      <w:r w:rsidRPr="00B3556D">
        <w:rPr>
          <w:szCs w:val="24"/>
          <w:lang w:val="ru-RU"/>
        </w:rPr>
        <w:t>последовательный</w:t>
      </w:r>
      <w:proofErr w:type="gramEnd"/>
      <w:r w:rsidRPr="00B3556D">
        <w:rPr>
          <w:szCs w:val="24"/>
          <w:lang w:val="ru-RU"/>
        </w:rPr>
        <w:t xml:space="preserve"> или параллельный). Для передачи одного символа последовательному каналу требуется больше времени, чем параллельному. Передача </w:t>
      </w:r>
      <w:r w:rsidRPr="00B3556D">
        <w:rPr>
          <w:szCs w:val="24"/>
        </w:rPr>
        <w:t>n</w:t>
      </w:r>
      <w:r w:rsidRPr="00B3556D">
        <w:rPr>
          <w:szCs w:val="24"/>
          <w:lang w:val="ru-RU"/>
        </w:rPr>
        <w:t xml:space="preserve">-разрядного символа по последовательному каналу </w:t>
      </w:r>
      <w:proofErr w:type="gramStart"/>
      <w:r w:rsidRPr="00B3556D">
        <w:rPr>
          <w:szCs w:val="24"/>
          <w:lang w:val="ru-RU"/>
        </w:rPr>
        <w:t>занимает</w:t>
      </w:r>
      <w:proofErr w:type="gramEnd"/>
      <w:r w:rsidRPr="00B3556D">
        <w:rPr>
          <w:szCs w:val="24"/>
          <w:lang w:val="ru-RU"/>
        </w:rPr>
        <w:t xml:space="preserve"> по меньшей мере в </w:t>
      </w:r>
      <w:r w:rsidRPr="00B3556D">
        <w:rPr>
          <w:szCs w:val="24"/>
        </w:rPr>
        <w:t>n</w:t>
      </w:r>
      <w:r w:rsidRPr="00B3556D">
        <w:rPr>
          <w:szCs w:val="24"/>
          <w:lang w:val="ru-RU"/>
        </w:rPr>
        <w:t xml:space="preserve"> раз больше времени, чем его передача через параллельный интерфейс. Однако скорость обмена данными, значительно превосходящая те, которые необходимы в большинстве систем, где используются датчики и контроллеры, достигается иными методами. Последовательная передача часто применяется и в средствах управления механическими устройствами, например принтерами, без какого-либо проигрыша в их быстродействии, поскольку время реакции такого устройства существенно превышает длительность передачи управляющего слова при средней скорости последовательного обмена двоичной информацией.</w:t>
      </w:r>
    </w:p>
    <w:p w:rsidR="009B3C48" w:rsidRPr="00B3556D" w:rsidRDefault="009B3C48" w:rsidP="009B3C48">
      <w:pPr>
        <w:keepNext/>
        <w:keepLines/>
        <w:spacing w:after="35" w:line="250" w:lineRule="auto"/>
        <w:ind w:left="-3" w:right="0" w:hanging="10"/>
        <w:jc w:val="left"/>
        <w:outlineLvl w:val="0"/>
        <w:rPr>
          <w:b/>
          <w:szCs w:val="24"/>
          <w:lang w:val="ru-RU"/>
        </w:rPr>
      </w:pPr>
      <w:r w:rsidRPr="00B3556D">
        <w:rPr>
          <w:b/>
          <w:szCs w:val="24"/>
          <w:lang w:val="ru-RU"/>
        </w:rPr>
        <w:t>Квитирование установления связи</w:t>
      </w:r>
    </w:p>
    <w:p w:rsidR="009B3C48" w:rsidRPr="00B3556D" w:rsidRDefault="009B3C48" w:rsidP="009B3C48">
      <w:pPr>
        <w:ind w:left="-13" w:right="0" w:firstLine="399"/>
        <w:rPr>
          <w:szCs w:val="24"/>
          <w:lang w:val="ru-RU"/>
        </w:rPr>
      </w:pPr>
      <w:r w:rsidRPr="00B3556D">
        <w:rPr>
          <w:szCs w:val="24"/>
          <w:lang w:val="ru-RU"/>
        </w:rPr>
        <w:t>Чтобы установить надежную связь, устройства, как правило, выдают сигналы, с помощью которых они “информируют” друг друга о том, имеются ли у них данные для передачи или готовы ли они к приему данных. Если одно устройство направляет какой – либо символ другому устройству, которое в тот момент занято выполнением какой-либо иной задачи, то переданный сигнал будет потерян. Квитирование – это процедура обмена сигналами для установления связи, осуществляемой только при определенных условиях.</w:t>
      </w:r>
    </w:p>
    <w:p w:rsidR="009B3C48" w:rsidRPr="00B3556D" w:rsidRDefault="009B3C48" w:rsidP="009B3C48">
      <w:pPr>
        <w:ind w:left="-13" w:right="0" w:firstLine="399"/>
        <w:rPr>
          <w:szCs w:val="24"/>
          <w:lang w:val="ru-RU"/>
        </w:rPr>
      </w:pPr>
      <w:r w:rsidRPr="00B3556D">
        <w:rPr>
          <w:i/>
          <w:szCs w:val="24"/>
          <w:lang w:val="ru-RU"/>
        </w:rPr>
        <w:t>Чтобы информировать приемник о наличии данных для передачи, передатчик направляет сигнал “запрос передатчика” (</w:t>
      </w:r>
      <w:r w:rsidRPr="00B3556D">
        <w:rPr>
          <w:i/>
          <w:szCs w:val="24"/>
        </w:rPr>
        <w:t>RTS</w:t>
      </w:r>
      <w:r w:rsidRPr="00B3556D">
        <w:rPr>
          <w:i/>
          <w:szCs w:val="24"/>
          <w:lang w:val="ru-RU"/>
        </w:rPr>
        <w:t>).</w:t>
      </w:r>
      <w:r w:rsidRPr="00B3556D">
        <w:rPr>
          <w:szCs w:val="24"/>
          <w:lang w:val="ru-RU"/>
        </w:rPr>
        <w:t xml:space="preserve"> Этот сигнал либо прерывает текущую операцию, либо приемник фиксирует его поступление в процессе циклического опроса. </w:t>
      </w:r>
      <w:r w:rsidRPr="00B3556D">
        <w:rPr>
          <w:i/>
          <w:szCs w:val="24"/>
          <w:lang w:val="ru-RU"/>
        </w:rPr>
        <w:t>Обнаружив такой сигнал, приемник заканчивает текущую операцию и отвечает передатчику сигналом “сброс передатчика” (</w:t>
      </w:r>
      <w:r w:rsidRPr="00B3556D">
        <w:rPr>
          <w:i/>
          <w:szCs w:val="24"/>
        </w:rPr>
        <w:t>CTS</w:t>
      </w:r>
      <w:r w:rsidRPr="00B3556D">
        <w:rPr>
          <w:szCs w:val="24"/>
          <w:lang w:val="ru-RU"/>
        </w:rPr>
        <w:t xml:space="preserve">), указывающим, что приемник готов к приему символов. Передатчик не передает никаких данных до тех пор, пока на его вход не поступит сигнал </w:t>
      </w:r>
      <w:r w:rsidRPr="00B3556D">
        <w:rPr>
          <w:szCs w:val="24"/>
        </w:rPr>
        <w:t>CTS</w:t>
      </w:r>
      <w:r w:rsidRPr="00B3556D">
        <w:rPr>
          <w:szCs w:val="24"/>
          <w:lang w:val="ru-RU"/>
        </w:rPr>
        <w:t>.</w:t>
      </w:r>
    </w:p>
    <w:p w:rsidR="009B3C48" w:rsidRPr="00B3556D" w:rsidRDefault="009B3C48" w:rsidP="009B3C48">
      <w:pPr>
        <w:ind w:left="-13" w:right="0" w:firstLine="399"/>
        <w:rPr>
          <w:szCs w:val="24"/>
          <w:lang w:val="ru-RU"/>
        </w:rPr>
      </w:pPr>
      <w:r w:rsidRPr="00B3556D">
        <w:rPr>
          <w:szCs w:val="24"/>
          <w:lang w:val="ru-RU"/>
        </w:rPr>
        <w:t xml:space="preserve">Сигналы квитирования установления связи имеют разные названия в различных системах. В более совершенных системах используются также </w:t>
      </w:r>
      <w:r w:rsidRPr="00B3556D">
        <w:rPr>
          <w:szCs w:val="24"/>
          <w:lang w:val="ru-RU"/>
        </w:rPr>
        <w:lastRenderedPageBreak/>
        <w:t>дополнительные сигналы квитирования. В системах с односторонней передачей, например в системе сбора информации от датчиков, где компьютер только принимает информацию, а датчик только передает, достаточно использовать лишь два сигнала квитирования – входной и выходной.</w:t>
      </w:r>
    </w:p>
    <w:p w:rsidR="009B3C48" w:rsidRPr="00B3556D" w:rsidRDefault="009B3C48" w:rsidP="009B3C48">
      <w:pPr>
        <w:spacing w:after="679"/>
        <w:ind w:left="-13" w:right="0" w:firstLine="399"/>
        <w:rPr>
          <w:szCs w:val="24"/>
          <w:lang w:val="ru-RU"/>
        </w:rPr>
      </w:pPr>
      <w:r w:rsidRPr="00B3556D">
        <w:rPr>
          <w:szCs w:val="24"/>
          <w:lang w:val="ru-RU"/>
        </w:rPr>
        <w:t>Бывают ситуации, когда необходим быстрый отклик на сигнал, поступивший по линии квитирования. Так, например, датчик через короткое время после его перевода в активное состояние будет, по всей вероятности, выдавать достоверную информацию. В данном случае компьютер обращается к этому датчику, переводит его в активное состояние, “выжидает” в течение короткого промежутка времени, а затем считывает сигналы, формируемые датчиком.</w:t>
      </w:r>
    </w:p>
    <w:p w:rsidR="009B3C48" w:rsidRPr="00B3556D" w:rsidRDefault="009B3C48" w:rsidP="009B3C48">
      <w:pPr>
        <w:keepNext/>
        <w:keepLines/>
        <w:spacing w:after="59" w:line="250" w:lineRule="auto"/>
        <w:ind w:left="-3" w:right="0" w:hanging="10"/>
        <w:jc w:val="left"/>
        <w:outlineLvl w:val="0"/>
        <w:rPr>
          <w:b/>
          <w:szCs w:val="24"/>
          <w:lang w:val="ru-RU"/>
        </w:rPr>
      </w:pPr>
      <w:r w:rsidRPr="00B3556D">
        <w:rPr>
          <w:b/>
          <w:szCs w:val="24"/>
          <w:lang w:val="ru-RU"/>
        </w:rPr>
        <w:t>Асинхронный метод передачи</w:t>
      </w:r>
    </w:p>
    <w:p w:rsidR="009B3C48" w:rsidRPr="00B3556D" w:rsidRDefault="009B3C48" w:rsidP="009B3C48">
      <w:pPr>
        <w:ind w:left="-13" w:right="0" w:firstLine="398"/>
        <w:rPr>
          <w:szCs w:val="24"/>
          <w:lang w:val="ru-RU"/>
        </w:rPr>
      </w:pPr>
      <w:r w:rsidRPr="00B3556D">
        <w:rPr>
          <w:szCs w:val="24"/>
          <w:lang w:val="ru-RU"/>
        </w:rPr>
        <w:t xml:space="preserve">В последовательной системе связи разряды данных передаются одним потоком. </w:t>
      </w:r>
      <w:r w:rsidRPr="00B3556D">
        <w:rPr>
          <w:i/>
          <w:szCs w:val="24"/>
          <w:lang w:val="ru-RU"/>
        </w:rPr>
        <w:t>Асинхронная последовательная система связи позволяет передавать за “один прием” по одному символу (то есть один набор двоичных разрядов).</w:t>
      </w:r>
      <w:r w:rsidRPr="00B3556D">
        <w:rPr>
          <w:szCs w:val="24"/>
          <w:lang w:val="ru-RU"/>
        </w:rPr>
        <w:t xml:space="preserve"> В синхронных системах связи передача многоразрядного или </w:t>
      </w:r>
      <w:proofErr w:type="spellStart"/>
      <w:r w:rsidRPr="00B3556D">
        <w:rPr>
          <w:szCs w:val="24"/>
          <w:lang w:val="ru-RU"/>
        </w:rPr>
        <w:t>многосимвольного</w:t>
      </w:r>
      <w:proofErr w:type="spellEnd"/>
      <w:r w:rsidRPr="00B3556D">
        <w:rPr>
          <w:szCs w:val="24"/>
          <w:lang w:val="ru-RU"/>
        </w:rPr>
        <w:t xml:space="preserve"> сообщения осуществляется в виде одного непрерывного потока двоичных данных. В системах сбора данных применяется, как правило, асинхронной метод передачи.</w:t>
      </w:r>
    </w:p>
    <w:p w:rsidR="009B3C48" w:rsidRPr="00B3556D" w:rsidRDefault="009B3C48" w:rsidP="009B3C48">
      <w:pPr>
        <w:ind w:left="-13" w:right="0" w:firstLine="398"/>
        <w:rPr>
          <w:szCs w:val="24"/>
          <w:lang w:val="ru-RU"/>
        </w:rPr>
      </w:pPr>
      <w:r w:rsidRPr="00B3556D">
        <w:rPr>
          <w:szCs w:val="24"/>
          <w:lang w:val="ru-RU"/>
        </w:rPr>
        <w:t xml:space="preserve">Длительность одного двоичного разряда определяется выбранной скоростью передачи исходя из рабочих характеристик передающего и приемного устройств. Компьютер </w:t>
      </w:r>
      <w:r w:rsidRPr="00B3556D">
        <w:rPr>
          <w:szCs w:val="24"/>
        </w:rPr>
        <w:t>IBM</w:t>
      </w:r>
      <w:r w:rsidRPr="00B3556D">
        <w:rPr>
          <w:szCs w:val="24"/>
          <w:lang w:val="ru-RU"/>
        </w:rPr>
        <w:t xml:space="preserve"> </w:t>
      </w:r>
      <w:r w:rsidRPr="00B3556D">
        <w:rPr>
          <w:szCs w:val="24"/>
        </w:rPr>
        <w:t>PC</w:t>
      </w:r>
      <w:r w:rsidRPr="00B3556D">
        <w:rPr>
          <w:szCs w:val="24"/>
          <w:lang w:val="ru-RU"/>
        </w:rPr>
        <w:t xml:space="preserve"> может передавать и принимать данные со стандартной скоростью, находящейся в пределах от 50 до 115000 бод.</w:t>
      </w:r>
    </w:p>
    <w:p w:rsidR="009B3C48" w:rsidRPr="00B3556D" w:rsidRDefault="009B3C48" w:rsidP="009B3C48">
      <w:pPr>
        <w:ind w:left="-13" w:right="0" w:firstLine="398"/>
        <w:rPr>
          <w:szCs w:val="24"/>
          <w:lang w:val="ru-RU"/>
        </w:rPr>
      </w:pPr>
      <w:r w:rsidRPr="00B3556D">
        <w:rPr>
          <w:szCs w:val="24"/>
          <w:lang w:val="ru-RU"/>
        </w:rPr>
        <w:t xml:space="preserve">В каждом такте на передающую линию через интерфейс направляется один разряд и, как правило, </w:t>
      </w:r>
      <w:r w:rsidRPr="00B3556D">
        <w:rPr>
          <w:i/>
          <w:szCs w:val="24"/>
          <w:lang w:val="ru-RU"/>
        </w:rPr>
        <w:t>интерфейс программируется на передачу данных наборами по одному байту</w:t>
      </w:r>
      <w:r w:rsidRPr="00B3556D">
        <w:rPr>
          <w:szCs w:val="24"/>
          <w:lang w:val="ru-RU"/>
        </w:rPr>
        <w:t xml:space="preserve"> (то есть по одному символу). Передатчик не синхронизован с приемником – приемник “не знает”, когда передатчик будет направлять ему данные. Следовательно, необходимы средства, способные сигнализировать о том, что на приемник готов поступить новый байт. Эта задача решается путем передачи на вход приемника дополнительного разряда, который называется стартовым и поступает непосредственно перед началом передачи байта данных. Передатчик, находясь в состоянии ожидания, постоянно передает уровень напряжения, соответствующий логической единице (иногда он именуется маркером). Переключение с единицы на нуль сигнализирует приемнику, что вскоре начнется передача потока данных, составляющих символ. Первый разряд этого потока, равный нулю (иногда его называют пробелом), именуется стартовым разрядом.</w:t>
      </w:r>
    </w:p>
    <w:p w:rsidR="009B3C48" w:rsidRPr="00B3556D" w:rsidRDefault="009B3C48" w:rsidP="009B3C48">
      <w:pPr>
        <w:ind w:left="-13" w:right="0" w:firstLine="399"/>
        <w:rPr>
          <w:szCs w:val="24"/>
          <w:lang w:val="ru-RU"/>
        </w:rPr>
      </w:pPr>
      <w:r w:rsidRPr="00B3556D">
        <w:rPr>
          <w:szCs w:val="24"/>
          <w:lang w:val="ru-RU"/>
        </w:rPr>
        <w:t xml:space="preserve">После обнаружения перехода с 1 на 0 приемник считывает сигнал с входной линии через интервал времени, равный половине длительности </w:t>
      </w:r>
      <w:r w:rsidRPr="00B3556D">
        <w:rPr>
          <w:szCs w:val="24"/>
          <w:lang w:val="ru-RU"/>
        </w:rPr>
        <w:lastRenderedPageBreak/>
        <w:t>одного разряда, – это гарантирует, что принятый логический 0 будет действительно нулем, а не помехой из-за переходного процесса. В этот момент времени, если линия по-прежнему находится в состоянии логического 0, приемник воспринимает стартовый разряд как действительный и приступает к последовательному считыванию входной линии с одноразрядными интервалами. Если же стартовый разряд признается недействительным, приемник игнорирует обнаруженный 0 и возвращается в состояние ожидания до поступления следующего действительного стартового разряда (0). Вероятность обнаружения ложного стартового разряда или игнорирования действительного стартового разряда очень мала, поскольку весьма маловероятно, что шумовые всплески возникнут в те самые моменты времени, когда осуществляется считывание входной линии приемника.</w:t>
      </w:r>
    </w:p>
    <w:p w:rsidR="009B3C48" w:rsidRPr="00B3556D" w:rsidRDefault="009B3C48" w:rsidP="009B3C48">
      <w:pPr>
        <w:ind w:left="-13" w:right="0" w:firstLine="399"/>
        <w:rPr>
          <w:szCs w:val="24"/>
          <w:lang w:val="ru-RU"/>
        </w:rPr>
      </w:pPr>
      <w:r w:rsidRPr="00B3556D">
        <w:rPr>
          <w:szCs w:val="24"/>
          <w:lang w:val="ru-RU"/>
        </w:rPr>
        <w:t>При асинхронной передаче символ заканчивается передачей одного или двух стоповых разрядов (логических единиц), причем для любой скорости передачи, превышающей 40 бод, как правило, используется один стоповый разряд. Передатчик направляет на линию последовательность единиц во всех случаях, когда нет готового к передаче символа.</w:t>
      </w:r>
    </w:p>
    <w:p w:rsidR="009B3C48" w:rsidRPr="00B3556D" w:rsidRDefault="009B3C48" w:rsidP="009B3C48">
      <w:pPr>
        <w:ind w:left="-13" w:right="0" w:firstLine="398"/>
        <w:rPr>
          <w:szCs w:val="24"/>
          <w:lang w:val="ru-RU"/>
        </w:rPr>
      </w:pPr>
      <w:r w:rsidRPr="00B3556D">
        <w:rPr>
          <w:szCs w:val="24"/>
          <w:lang w:val="ru-RU"/>
        </w:rPr>
        <w:t>Важнейшую роль при последовательной передаче данных играют тактовые сигналы. При асинхронном методе передачи на них накладывается единственное ограничение: частоты следования тактовых сигналов в передатчике и приемнике должны быть одинаковыми, причем допуск на их расхождение очень мал. Значение частоты следования тактовых сигналов должно быть равным целому кратному частоты следования двоичных разрядов, выдаваемых передатчиком (чаще всего используется тактовая частота, в 16 раз превышающая частоту следования разрядов).</w:t>
      </w:r>
    </w:p>
    <w:p w:rsidR="009B3C48" w:rsidRPr="00B3556D" w:rsidRDefault="009B3C48" w:rsidP="009B3C48">
      <w:pPr>
        <w:spacing w:after="0" w:line="259" w:lineRule="auto"/>
        <w:ind w:left="10" w:right="-1" w:hanging="10"/>
        <w:jc w:val="right"/>
        <w:rPr>
          <w:szCs w:val="24"/>
          <w:lang w:val="ru-RU"/>
        </w:rPr>
      </w:pPr>
      <w:r w:rsidRPr="00B3556D">
        <w:rPr>
          <w:szCs w:val="24"/>
          <w:lang w:val="ru-RU"/>
        </w:rPr>
        <w:t>Операции последовательной передачи реализуются специализированной</w:t>
      </w:r>
    </w:p>
    <w:p w:rsidR="009B3C48" w:rsidRPr="00B3556D" w:rsidRDefault="009B3C48" w:rsidP="009B3C48">
      <w:pPr>
        <w:spacing w:after="247"/>
        <w:ind w:left="-4" w:right="0"/>
        <w:rPr>
          <w:szCs w:val="24"/>
          <w:lang w:val="ru-RU"/>
        </w:rPr>
      </w:pPr>
      <w:r w:rsidRPr="00B3556D">
        <w:rPr>
          <w:szCs w:val="24"/>
          <w:lang w:val="ru-RU"/>
        </w:rPr>
        <w:t>ИС, получившей название “универсальный асинхронный приемопередатчик” (УАПП).</w:t>
      </w:r>
    </w:p>
    <w:p w:rsidR="009B3C48" w:rsidRPr="00B3556D" w:rsidRDefault="009B3C48" w:rsidP="009B3C48">
      <w:pPr>
        <w:spacing w:after="183" w:line="251" w:lineRule="auto"/>
        <w:ind w:left="-3" w:right="0" w:hanging="10"/>
        <w:jc w:val="left"/>
        <w:rPr>
          <w:b/>
          <w:szCs w:val="24"/>
          <w:lang w:val="ru-RU"/>
        </w:rPr>
      </w:pPr>
      <w:r w:rsidRPr="00B3556D">
        <w:rPr>
          <w:rFonts w:eastAsia="Arial"/>
          <w:b/>
          <w:szCs w:val="24"/>
          <w:lang w:val="ru-RU"/>
        </w:rPr>
        <w:t>4.2. Декодирование последовательных потоков двоичных разрядов и обнаружение ошибок</w:t>
      </w:r>
    </w:p>
    <w:p w:rsidR="009B3C48" w:rsidRPr="00B3556D" w:rsidRDefault="009B3C48" w:rsidP="009B3C48">
      <w:pPr>
        <w:ind w:left="-13" w:right="0" w:firstLine="399"/>
        <w:rPr>
          <w:szCs w:val="24"/>
          <w:lang w:val="ru-RU"/>
        </w:rPr>
      </w:pPr>
      <w:r w:rsidRPr="00B3556D">
        <w:rPr>
          <w:szCs w:val="24"/>
          <w:lang w:val="ru-RU"/>
        </w:rPr>
        <w:t xml:space="preserve">Программирование УАПП на режим обмена данными, соответствующий установленным требованиям, то есть задание длины (разрядности) символа, типа контроля четности, числа стоповых разрядов и скорости передачи в бодах, осуществляется путем записи соответствующей комбинации двоичных разрядов в регистр команд. После такого программирования УАПП способен выделять символы из потока разрядов, поступивших на линию последовательного ввода, и осуществить их преобразование в 8-разрядный параллельный формат, в котором переданная информация используется в микропроцессоре. УАПП может также выполнять преобразование 8разрядных символов, поступающих от микропроцессора, в соответствующий поток последовательных разрядов и затем передавать этот поток с </w:t>
      </w:r>
      <w:r w:rsidRPr="00B3556D">
        <w:rPr>
          <w:szCs w:val="24"/>
          <w:lang w:val="ru-RU"/>
        </w:rPr>
        <w:lastRenderedPageBreak/>
        <w:t>введенными в него стартовыми и стоповыми разрядами, а также разрядами четности через линию последовательного вывода.</w:t>
      </w:r>
    </w:p>
    <w:p w:rsidR="009B3C48" w:rsidRPr="00B3556D" w:rsidRDefault="009B3C48" w:rsidP="009B3C48">
      <w:pPr>
        <w:spacing w:after="127"/>
        <w:ind w:left="-13" w:right="0" w:firstLine="399"/>
        <w:rPr>
          <w:szCs w:val="24"/>
          <w:lang w:val="ru-RU"/>
        </w:rPr>
      </w:pPr>
      <w:r w:rsidRPr="00B3556D">
        <w:rPr>
          <w:szCs w:val="24"/>
          <w:lang w:val="ru-RU"/>
        </w:rPr>
        <w:t>Кроме того, УАПП выдает сигналы квитирования установления связи. Он также способен обнаруживать ошибки в потоке принимаемых данных и посылать микропроцессору сообщения об ошибках, предварительно записываемые в регистр состояния УАПП. Универсальный асинхронный приемопередатчик способен обнаруживать ошибки трех типов: ошибки четности, ошибки из-за перезаписи, ошибки кадрирования передаваемых данных.</w:t>
      </w:r>
    </w:p>
    <w:p w:rsidR="009B3C48" w:rsidRPr="00B3556D" w:rsidRDefault="009B3C48" w:rsidP="009B3C48">
      <w:pPr>
        <w:keepNext/>
        <w:keepLines/>
        <w:spacing w:after="59" w:line="250" w:lineRule="auto"/>
        <w:ind w:left="-3" w:right="0" w:hanging="10"/>
        <w:jc w:val="left"/>
        <w:outlineLvl w:val="0"/>
        <w:rPr>
          <w:b/>
          <w:szCs w:val="24"/>
          <w:lang w:val="ru-RU"/>
        </w:rPr>
      </w:pPr>
      <w:r w:rsidRPr="00B3556D">
        <w:rPr>
          <w:b/>
          <w:szCs w:val="24"/>
          <w:lang w:val="ru-RU"/>
        </w:rPr>
        <w:t>Ошибки четности</w:t>
      </w:r>
    </w:p>
    <w:p w:rsidR="009B3C48" w:rsidRPr="00B3556D" w:rsidRDefault="009B3C48" w:rsidP="009B3C48">
      <w:pPr>
        <w:spacing w:after="127"/>
        <w:ind w:left="-13" w:right="0" w:firstLine="399"/>
        <w:rPr>
          <w:szCs w:val="24"/>
          <w:lang w:val="ru-RU"/>
        </w:rPr>
      </w:pPr>
      <w:r w:rsidRPr="00B3556D">
        <w:rPr>
          <w:szCs w:val="24"/>
          <w:lang w:val="ru-RU"/>
        </w:rPr>
        <w:t xml:space="preserve">Разряд контроля по четности является старшим разрядом символа. Пользователь может предусмотреть контроль по четности или по нечетности либо вообще отказаться от такого контроля. Если выбран контроль по четности, то разряд контроля, генерируемый на передающей стороне, устанавливается в 1 или сбрасывается в 0 с таким расчетом, чтобы в символе (включая и сам разряд контроля) полное число разрядов, содержащих </w:t>
      </w:r>
      <w:proofErr w:type="gramStart"/>
      <w:r w:rsidRPr="00B3556D">
        <w:rPr>
          <w:szCs w:val="24"/>
          <w:lang w:val="ru-RU"/>
        </w:rPr>
        <w:t>логическую</w:t>
      </w:r>
      <w:proofErr w:type="gramEnd"/>
      <w:r w:rsidRPr="00B3556D">
        <w:rPr>
          <w:szCs w:val="24"/>
          <w:lang w:val="ru-RU"/>
        </w:rPr>
        <w:t xml:space="preserve"> 1, было четным. Таким же образом устанавливается разряд контроля по нечетности – он выбирается так, чтобы полное число единиц в символе было нечетным. Например, при передаче 7-разрядного знака 0100110 (в коде </w:t>
      </w:r>
      <w:r w:rsidRPr="00B3556D">
        <w:rPr>
          <w:szCs w:val="24"/>
        </w:rPr>
        <w:t>ASCII</w:t>
      </w:r>
      <w:r w:rsidRPr="00B3556D">
        <w:rPr>
          <w:szCs w:val="24"/>
          <w:lang w:val="ru-RU"/>
        </w:rPr>
        <w:t>) восьмой разряд, являющийся старшим, должен устанавливаться в 1 при выборе контроля по четности и в 0 при контроле по нечетности. Если на приемной стороне обнаруживается неправильное значение разряда четности, то в регистре состояния УАПП устанавливается флаг ошибки по четности.</w:t>
      </w:r>
    </w:p>
    <w:p w:rsidR="009B3C48" w:rsidRPr="00B3556D" w:rsidRDefault="009B3C48" w:rsidP="009B3C48">
      <w:pPr>
        <w:keepNext/>
        <w:keepLines/>
        <w:spacing w:after="59" w:line="250" w:lineRule="auto"/>
        <w:ind w:left="-3" w:right="0" w:hanging="10"/>
        <w:jc w:val="left"/>
        <w:outlineLvl w:val="0"/>
        <w:rPr>
          <w:b/>
          <w:szCs w:val="24"/>
          <w:lang w:val="ru-RU"/>
        </w:rPr>
      </w:pPr>
      <w:r w:rsidRPr="00B3556D">
        <w:rPr>
          <w:b/>
          <w:szCs w:val="24"/>
          <w:lang w:val="ru-RU"/>
        </w:rPr>
        <w:t>Ошибки из-за перезаписи</w:t>
      </w:r>
    </w:p>
    <w:p w:rsidR="009B3C48" w:rsidRPr="00B3556D" w:rsidRDefault="009B3C48" w:rsidP="009B3C48">
      <w:pPr>
        <w:ind w:left="-13" w:right="0" w:firstLine="399"/>
        <w:rPr>
          <w:szCs w:val="24"/>
          <w:lang w:val="ru-RU"/>
        </w:rPr>
      </w:pPr>
      <w:r w:rsidRPr="00B3556D">
        <w:rPr>
          <w:szCs w:val="24"/>
          <w:lang w:val="ru-RU"/>
        </w:rPr>
        <w:t>УАПП декодирует символ, поступивший на его линию последовательного ввода, предварительно удалив из него стартовый и стоповые разряды, а затем помещает этот символ в приемный буфер. После того как символ будет декодирован целиком, УАПП поместит его в буфер шины данных, откуда его сможет считать микропроцессор. Затем УАПП устанавливает флаг готовности приемника, указывающий на наличие знака. Опрос состояния этого флага может осуществляться программным путем. Можно также соединить выходную линию, на которую выводится состояние флага, непосредственно с линией прерывания, соединенной со схемой обработки прерываний в микропроцессоре.</w:t>
      </w:r>
    </w:p>
    <w:p w:rsidR="009B3C48" w:rsidRPr="00B3556D" w:rsidRDefault="009B3C48" w:rsidP="009B3C48">
      <w:pPr>
        <w:ind w:left="-13" w:right="0" w:firstLine="398"/>
        <w:rPr>
          <w:szCs w:val="24"/>
          <w:lang w:val="ru-RU"/>
        </w:rPr>
      </w:pPr>
      <w:r w:rsidRPr="00B3556D">
        <w:rPr>
          <w:szCs w:val="24"/>
          <w:lang w:val="ru-RU"/>
        </w:rPr>
        <w:t xml:space="preserve">Если микропроцессор не сможет считать полученный символ своевременно, приемник занесет в буфер шины данных новое содержимое сразу после декодирования нового символа. В силу этого последний символ будет потерян еще до считывания его микропроцессором. Это вызовет установку флага ошибки из-за перезаписи в регистре состояния. Чтобы обнаружить такую ошибку, микропроцессору необходимо просмотреть содержимое регистра состояния до считывания нового символа из буфера </w:t>
      </w:r>
      <w:r w:rsidRPr="00B3556D">
        <w:rPr>
          <w:szCs w:val="24"/>
          <w:lang w:val="ru-RU"/>
        </w:rPr>
        <w:lastRenderedPageBreak/>
        <w:t>шины данных, поскольку сигнал чтения содержимого этого буфера одновременно сбрасывает флаг ошибки из-за перезаписи.</w:t>
      </w:r>
    </w:p>
    <w:p w:rsidR="00A604D3" w:rsidRPr="00B3556D" w:rsidRDefault="00A604D3" w:rsidP="009B3C48">
      <w:pPr>
        <w:ind w:left="-13" w:right="0" w:firstLine="398"/>
        <w:rPr>
          <w:szCs w:val="24"/>
          <w:lang w:val="ru-RU"/>
        </w:rPr>
      </w:pPr>
    </w:p>
    <w:p w:rsidR="009B3C48" w:rsidRPr="00B3556D" w:rsidRDefault="009B3C48" w:rsidP="009B3C48">
      <w:pPr>
        <w:keepNext/>
        <w:keepLines/>
        <w:spacing w:after="59" w:line="250" w:lineRule="auto"/>
        <w:ind w:left="-3" w:right="0" w:hanging="10"/>
        <w:jc w:val="left"/>
        <w:outlineLvl w:val="0"/>
        <w:rPr>
          <w:b/>
          <w:szCs w:val="24"/>
          <w:lang w:val="ru-RU"/>
        </w:rPr>
      </w:pPr>
      <w:r w:rsidRPr="00B3556D">
        <w:rPr>
          <w:b/>
          <w:szCs w:val="24"/>
          <w:lang w:val="ru-RU"/>
        </w:rPr>
        <w:t>4.2. Ошибки кадрирования передаваемых данных</w:t>
      </w:r>
    </w:p>
    <w:p w:rsidR="009B3C48" w:rsidRPr="00B3556D" w:rsidRDefault="009B3C48" w:rsidP="009B3C48">
      <w:pPr>
        <w:ind w:left="-13" w:right="0" w:firstLine="399"/>
        <w:rPr>
          <w:szCs w:val="24"/>
          <w:lang w:val="ru-RU"/>
        </w:rPr>
      </w:pPr>
      <w:r w:rsidRPr="00B3556D">
        <w:rPr>
          <w:szCs w:val="24"/>
          <w:lang w:val="ru-RU"/>
        </w:rPr>
        <w:t>Флаг ошибки кадрирования в регистре состояния УАПП устанавливается в тех случаях, когда приемник, ожидая поступления 1, то есть стопового разряда (или разрядов) в конце символа, вместо этого считывает 0. Ошибка кадрирования возникает в результате появления ложных разрядов, обусловленных действием шумовых выбросов. Такая же ситуация может наблюдаться в тех случаях, когда поток двоичных разрядов считывается при неправильно выбранной скорости передачи.</w:t>
      </w:r>
    </w:p>
    <w:p w:rsidR="009B3C48" w:rsidRPr="00B3556D" w:rsidRDefault="009B3C48" w:rsidP="009B3C48">
      <w:pPr>
        <w:ind w:left="-13" w:right="0" w:firstLine="399"/>
        <w:rPr>
          <w:szCs w:val="24"/>
          <w:lang w:val="ru-RU"/>
        </w:rPr>
      </w:pPr>
      <w:r w:rsidRPr="00B3556D">
        <w:rPr>
          <w:szCs w:val="24"/>
          <w:lang w:val="ru-RU"/>
        </w:rPr>
        <w:t xml:space="preserve">Получил распространение метод, при котором все флаги ошибок </w:t>
      </w:r>
      <w:proofErr w:type="gramStart"/>
      <w:r w:rsidRPr="00B3556D">
        <w:rPr>
          <w:szCs w:val="24"/>
          <w:lang w:val="ru-RU"/>
        </w:rPr>
        <w:t>игнорируются</w:t>
      </w:r>
      <w:proofErr w:type="gramEnd"/>
      <w:r w:rsidRPr="00B3556D">
        <w:rPr>
          <w:szCs w:val="24"/>
          <w:lang w:val="ru-RU"/>
        </w:rPr>
        <w:t xml:space="preserve"> и по программе вычисляется контрольная сумма после поступления предварительно заданного числа символов (такой набор символов называется блоком). Контрольная сумма добавляется в конце блока символов, типичная длина которого составляет 128 или 256 байт, хотя сама контрольная сумма, как правило, имеет длину всего 1 байт. Для получения контрольной суммы пользуются различными соглашениями. В некоторых случаях в качестве нее используется сумма всех байтов в блоке, исключая переносы и переполнения, а иногда – дополнительный код этой суммы. Аналогичный байт контроля ошибок, служащий для так называемого продольного контроля избыточным кодом, представляет собой просто нарастающий итог операций “</w:t>
      </w:r>
      <w:proofErr w:type="gramStart"/>
      <w:r w:rsidRPr="00B3556D">
        <w:rPr>
          <w:szCs w:val="24"/>
          <w:lang w:val="ru-RU"/>
        </w:rPr>
        <w:t>исключающее</w:t>
      </w:r>
      <w:proofErr w:type="gramEnd"/>
      <w:r w:rsidRPr="00B3556D">
        <w:rPr>
          <w:szCs w:val="24"/>
          <w:lang w:val="ru-RU"/>
        </w:rPr>
        <w:t xml:space="preserve"> ИЛИ” над всеми переданными символами блока. Очевидно, что для генерации контрольной суммы принятого блока символов в приемнике должен использоваться тот же алгоритм, что и в передатчике, так как в противном случае будет исключена возможность сравнения переданной и полученной контрольных сумм.</w:t>
      </w:r>
    </w:p>
    <w:p w:rsidR="009B3C48" w:rsidRPr="00B3556D" w:rsidRDefault="009B3C48" w:rsidP="009B3C48">
      <w:pPr>
        <w:ind w:left="-13" w:right="0" w:firstLine="398"/>
        <w:rPr>
          <w:szCs w:val="24"/>
          <w:lang w:val="ru-RU"/>
        </w:rPr>
      </w:pPr>
      <w:proofErr w:type="gramStart"/>
      <w:r w:rsidRPr="00B3556D">
        <w:rPr>
          <w:szCs w:val="24"/>
          <w:lang w:val="ru-RU"/>
        </w:rPr>
        <w:t>Расхождение переданной и вычисленной в приемнике контрольных сумм говорит об ошибке, возникшей при передаче блока.</w:t>
      </w:r>
      <w:proofErr w:type="gramEnd"/>
      <w:r w:rsidRPr="00B3556D">
        <w:rPr>
          <w:szCs w:val="24"/>
          <w:lang w:val="ru-RU"/>
        </w:rPr>
        <w:t xml:space="preserve"> Следовательно, необходима его повторная передача. В зависимости от структуры системы приемник может посылать или не посылать передатчику сигнал подтверждения приема в конце каждого блока или в конце сеанса передачи. Если передатчик будет информирован об ошибке в контрольной сумме, то он передаст повторно либо сообщение целиком, либо тот блок, в контрольной сумме которого была обнаружена ошибка.</w:t>
      </w:r>
    </w:p>
    <w:p w:rsidR="009B3C48" w:rsidRPr="00B3556D" w:rsidRDefault="009B3C48" w:rsidP="009B3C48">
      <w:pPr>
        <w:ind w:left="-13" w:right="0" w:firstLine="399"/>
        <w:rPr>
          <w:szCs w:val="24"/>
          <w:lang w:val="ru-RU"/>
        </w:rPr>
      </w:pPr>
      <w:r w:rsidRPr="00B3556D">
        <w:rPr>
          <w:szCs w:val="24"/>
          <w:lang w:val="ru-RU"/>
        </w:rPr>
        <w:t xml:space="preserve">Контроль циклическим избыточным кодом (ЦИК) представляет собой метод, сходный с методом вычисления контрольной суммы, отличаясь от последнего лишь тем, что циклический избыточный код имеет, как правило, длину два байта и вычисляется на основе полинома делителя. Слово ЦИК представляет собой 16-разрядный остаток от деления. При таком методе в каждый момент времени передается блок определенного размера. Любой переданный </w:t>
      </w:r>
      <w:proofErr w:type="gramStart"/>
      <w:r w:rsidRPr="00B3556D">
        <w:rPr>
          <w:szCs w:val="24"/>
          <w:lang w:val="ru-RU"/>
        </w:rPr>
        <w:t>разряд</w:t>
      </w:r>
      <w:proofErr w:type="gramEnd"/>
      <w:r w:rsidRPr="00B3556D">
        <w:rPr>
          <w:szCs w:val="24"/>
          <w:lang w:val="ru-RU"/>
        </w:rPr>
        <w:t xml:space="preserve"> так или иначе влияет на ЦИК, благодаря чему такой подход контроля ошибок является наиболее эффективным среди подобных </w:t>
      </w:r>
      <w:r w:rsidRPr="00B3556D">
        <w:rPr>
          <w:szCs w:val="24"/>
          <w:lang w:val="ru-RU"/>
        </w:rPr>
        <w:lastRenderedPageBreak/>
        <w:t xml:space="preserve">методов. Передатчик направляет символ ЦИК после каждого блока данных и затем ожидает до тех пор, пока от приемника не поступит подтверждение целостности принятых данных. В приемнике должен применяться тот же способ генерации ЦИК для принятого блока. </w:t>
      </w:r>
      <w:proofErr w:type="gramStart"/>
      <w:r w:rsidRPr="00B3556D">
        <w:rPr>
          <w:szCs w:val="24"/>
          <w:lang w:val="ru-RU"/>
        </w:rPr>
        <w:t>ЦИК передатчика сравнивается в приемнике с вычисленным ЦИК для принятого блока.</w:t>
      </w:r>
      <w:proofErr w:type="gramEnd"/>
      <w:r w:rsidRPr="00B3556D">
        <w:rPr>
          <w:szCs w:val="24"/>
          <w:lang w:val="ru-RU"/>
        </w:rPr>
        <w:t xml:space="preserve"> Если они полностью не совпадают, приемник отбрасывает полученный блок данных и передает некоторый символ (обычно </w:t>
      </w:r>
      <w:r w:rsidRPr="00B3556D">
        <w:rPr>
          <w:szCs w:val="24"/>
        </w:rPr>
        <w:t>control</w:t>
      </w:r>
      <w:r w:rsidRPr="00B3556D">
        <w:rPr>
          <w:szCs w:val="24"/>
          <w:lang w:val="ru-RU"/>
        </w:rPr>
        <w:t>-</w:t>
      </w:r>
      <w:r w:rsidRPr="00B3556D">
        <w:rPr>
          <w:szCs w:val="24"/>
        </w:rPr>
        <w:t>U</w:t>
      </w:r>
      <w:r w:rsidRPr="00B3556D">
        <w:rPr>
          <w:szCs w:val="24"/>
          <w:lang w:val="ru-RU"/>
        </w:rPr>
        <w:t xml:space="preserve">) обратно </w:t>
      </w:r>
      <w:proofErr w:type="gramStart"/>
      <w:r w:rsidRPr="00B3556D">
        <w:rPr>
          <w:szCs w:val="24"/>
          <w:lang w:val="ru-RU"/>
        </w:rPr>
        <w:t>на</w:t>
      </w:r>
      <w:proofErr w:type="gramEnd"/>
      <w:r w:rsidRPr="00B3556D">
        <w:rPr>
          <w:szCs w:val="24"/>
          <w:lang w:val="ru-RU"/>
        </w:rPr>
        <w:t xml:space="preserve"> </w:t>
      </w:r>
      <w:proofErr w:type="gramStart"/>
      <w:r w:rsidRPr="00B3556D">
        <w:rPr>
          <w:szCs w:val="24"/>
          <w:lang w:val="ru-RU"/>
        </w:rPr>
        <w:t>передатчик</w:t>
      </w:r>
      <w:proofErr w:type="gramEnd"/>
      <w:r w:rsidRPr="00B3556D">
        <w:rPr>
          <w:szCs w:val="24"/>
          <w:lang w:val="ru-RU"/>
        </w:rPr>
        <w:t xml:space="preserve">, указывая тем самым на ошибку, и ожидает до тех пор, пока передатчик не передаст тот же блок данных повторно. Если приемник не обнаруживает расхождения в циклических избыточных кодах передатчика и приемника, то он “предполагает”, что полученные данные являются достоверными, и направляет символ подтверждения приема </w:t>
      </w:r>
      <w:proofErr w:type="gramStart"/>
      <w:r w:rsidRPr="00B3556D">
        <w:rPr>
          <w:szCs w:val="24"/>
          <w:lang w:val="ru-RU"/>
        </w:rPr>
        <w:t>на</w:t>
      </w:r>
      <w:proofErr w:type="gramEnd"/>
      <w:r w:rsidRPr="00B3556D">
        <w:rPr>
          <w:szCs w:val="24"/>
          <w:lang w:val="ru-RU"/>
        </w:rPr>
        <w:t xml:space="preserve"> передатчик. Затем он переходит в состояние ожидания до поступления от передатчика следующего блока данных.</w:t>
      </w:r>
    </w:p>
    <w:p w:rsidR="009B3C48" w:rsidRPr="00B3556D" w:rsidRDefault="009B3C48" w:rsidP="009B3C48">
      <w:pPr>
        <w:spacing w:after="247"/>
        <w:ind w:left="-13" w:right="0" w:firstLine="398"/>
        <w:rPr>
          <w:szCs w:val="24"/>
          <w:lang w:val="ru-RU"/>
        </w:rPr>
      </w:pPr>
      <w:r w:rsidRPr="00B3556D">
        <w:rPr>
          <w:szCs w:val="24"/>
          <w:lang w:val="ru-RU"/>
        </w:rPr>
        <w:t>Учитывая особенности выбранных методов и средств передачи, а также характер решаемых задач, разработчик системы сам должен решать, какая схема контроля ошибок наилучшим образом отвечает требованиям проектируемой им системы.</w:t>
      </w:r>
    </w:p>
    <w:p w:rsidR="009B3C48" w:rsidRPr="00B3556D" w:rsidRDefault="009B3C48" w:rsidP="009B3C48">
      <w:pPr>
        <w:spacing w:after="181" w:line="251" w:lineRule="auto"/>
        <w:ind w:left="-3" w:right="0" w:hanging="10"/>
        <w:jc w:val="left"/>
        <w:rPr>
          <w:b/>
          <w:szCs w:val="24"/>
          <w:lang w:val="ru-RU"/>
        </w:rPr>
      </w:pPr>
      <w:r w:rsidRPr="00B3556D">
        <w:rPr>
          <w:rFonts w:eastAsia="Arial"/>
          <w:b/>
          <w:szCs w:val="24"/>
          <w:lang w:val="ru-RU"/>
        </w:rPr>
        <w:t>4.3. Учет особенностей линии передачи</w:t>
      </w:r>
    </w:p>
    <w:p w:rsidR="009B3C48" w:rsidRPr="00B3556D" w:rsidRDefault="009B3C48" w:rsidP="009B3C48">
      <w:pPr>
        <w:ind w:left="-13" w:right="0" w:firstLine="398"/>
        <w:rPr>
          <w:szCs w:val="24"/>
          <w:lang w:val="ru-RU"/>
        </w:rPr>
      </w:pPr>
      <w:r w:rsidRPr="00B3556D">
        <w:rPr>
          <w:szCs w:val="24"/>
          <w:lang w:val="ru-RU"/>
        </w:rPr>
        <w:t xml:space="preserve">В свете </w:t>
      </w:r>
      <w:proofErr w:type="gramStart"/>
      <w:r w:rsidRPr="00B3556D">
        <w:rPr>
          <w:szCs w:val="24"/>
          <w:lang w:val="ru-RU"/>
        </w:rPr>
        <w:t>изложенного</w:t>
      </w:r>
      <w:proofErr w:type="gramEnd"/>
      <w:r w:rsidRPr="00B3556D">
        <w:rPr>
          <w:szCs w:val="24"/>
          <w:lang w:val="ru-RU"/>
        </w:rPr>
        <w:t xml:space="preserve"> следует рассмотреть особенности используемых линий передачи. Здесь будут даны только основные сведения, необходимые для освещения проблем, которые должен учитывать проектировщик, чтобы разработать достаточно эффективный канал связи.</w:t>
      </w:r>
    </w:p>
    <w:p w:rsidR="009B3C48" w:rsidRPr="00B3556D" w:rsidRDefault="009B3C48" w:rsidP="009B3C48">
      <w:pPr>
        <w:ind w:left="-13" w:right="0" w:firstLine="398"/>
        <w:rPr>
          <w:szCs w:val="24"/>
          <w:lang w:val="ru-RU"/>
        </w:rPr>
      </w:pPr>
      <w:r w:rsidRPr="00B3556D">
        <w:rPr>
          <w:szCs w:val="24"/>
          <w:lang w:val="ru-RU"/>
        </w:rPr>
        <w:t>По мере того как растет длина линий, соединяющих передатчик и приемник, и увеличиваются частоты передачи (то есть скорости передачи двоичной информации), все большую важность приобретает учет характеристик линий передачи. В случае очень длинных линий, а иногда и относительно коротких линий, но с высокой скоростью передачи соединительный кабель больше нельзя рассматривать просто как проводник с пренебрежимо малым активным сопротивлением.</w:t>
      </w:r>
    </w:p>
    <w:p w:rsidR="009B3C48" w:rsidRPr="00B3556D" w:rsidRDefault="009B3C48" w:rsidP="009B3C48">
      <w:pPr>
        <w:ind w:left="-13" w:right="0" w:firstLine="398"/>
        <w:rPr>
          <w:szCs w:val="24"/>
          <w:lang w:val="ru-RU"/>
        </w:rPr>
      </w:pPr>
      <w:r w:rsidRPr="00B3556D">
        <w:rPr>
          <w:szCs w:val="24"/>
          <w:lang w:val="ru-RU"/>
        </w:rPr>
        <w:t>Ниже перечислены проблемы, возникающие в системе обмена данными, которые непосредственно связаны с особенностями линии передачи:</w:t>
      </w:r>
    </w:p>
    <w:p w:rsidR="009B3C48" w:rsidRPr="00B3556D" w:rsidRDefault="009B3C48" w:rsidP="009B3C48">
      <w:pPr>
        <w:numPr>
          <w:ilvl w:val="0"/>
          <w:numId w:val="3"/>
        </w:numPr>
        <w:ind w:right="0"/>
        <w:rPr>
          <w:szCs w:val="24"/>
          <w:lang w:val="ru-RU"/>
        </w:rPr>
      </w:pPr>
      <w:r w:rsidRPr="00B3556D">
        <w:rPr>
          <w:szCs w:val="24"/>
          <w:lang w:val="ru-RU"/>
        </w:rPr>
        <w:t>Если нагрузка не согласована с линией, то в линии возникают отражения. Следовательно, если задержка на распространение велика по сравнению с длительностью одного двоичного разряда, то разряд может записываться в буферный регистр до достижения установившегося режима, в результате чего его значение может быть идентифицировано неправильно. Кроме того, отражение, обусловленное передачей одного разряда, может вызывать ошибки при детектировании последующих разрядов. Простейшим решением этой проблемы можно считать выбор такой нагрузки для линии, которая будет иметь сопротивление, равное ее характеристическому импедансу, что исключит отражения.</w:t>
      </w:r>
    </w:p>
    <w:p w:rsidR="009B3C48" w:rsidRPr="00B3556D" w:rsidRDefault="009B3C48" w:rsidP="009B3C48">
      <w:pPr>
        <w:numPr>
          <w:ilvl w:val="0"/>
          <w:numId w:val="3"/>
        </w:numPr>
        <w:ind w:right="0"/>
        <w:rPr>
          <w:szCs w:val="24"/>
          <w:lang w:val="ru-RU"/>
        </w:rPr>
      </w:pPr>
      <w:r w:rsidRPr="00B3556D">
        <w:rPr>
          <w:szCs w:val="24"/>
          <w:lang w:val="ru-RU"/>
        </w:rPr>
        <w:lastRenderedPageBreak/>
        <w:t>Ослабление сигнала при очень большой длине линий может оказаться весьма значительным. В результате возможно возникновение ошибки при детектировании логического уровня. Данная проблема может быть решена путем установки повторителей.</w:t>
      </w:r>
    </w:p>
    <w:p w:rsidR="009B3C48" w:rsidRPr="00B3556D" w:rsidRDefault="009B3C48" w:rsidP="009B3C48">
      <w:pPr>
        <w:numPr>
          <w:ilvl w:val="0"/>
          <w:numId w:val="3"/>
        </w:numPr>
        <w:ind w:right="0"/>
        <w:rPr>
          <w:szCs w:val="24"/>
          <w:lang w:val="ru-RU"/>
        </w:rPr>
      </w:pPr>
      <w:r w:rsidRPr="00B3556D">
        <w:rPr>
          <w:szCs w:val="24"/>
          <w:lang w:val="ru-RU"/>
        </w:rPr>
        <w:t xml:space="preserve">Повышение частоты следования передаваемых сигналов будет приводить к повышению степени искажения сигнала и появлению перекрестных помех, </w:t>
      </w:r>
      <w:proofErr w:type="gramStart"/>
      <w:r w:rsidRPr="00B3556D">
        <w:rPr>
          <w:szCs w:val="24"/>
          <w:lang w:val="ru-RU"/>
        </w:rPr>
        <w:t>а</w:t>
      </w:r>
      <w:proofErr w:type="gramEnd"/>
      <w:r w:rsidRPr="00B3556D">
        <w:rPr>
          <w:szCs w:val="24"/>
          <w:lang w:val="ru-RU"/>
        </w:rPr>
        <w:t xml:space="preserve"> следовательно, к росту частоты ошибок. Характеристики линий передачи и выбранный протокол передачи (в частности, соглашения относительно представления логических 1 и 0) ограничивают скорость передачи.</w:t>
      </w:r>
    </w:p>
    <w:p w:rsidR="009B3C48" w:rsidRPr="00B3556D" w:rsidRDefault="009B3C48" w:rsidP="009B3C48">
      <w:pPr>
        <w:numPr>
          <w:ilvl w:val="0"/>
          <w:numId w:val="3"/>
        </w:numPr>
        <w:ind w:right="0"/>
        <w:rPr>
          <w:szCs w:val="24"/>
          <w:lang w:val="ru-RU"/>
        </w:rPr>
      </w:pPr>
      <w:r w:rsidRPr="00B3556D">
        <w:rPr>
          <w:szCs w:val="24"/>
          <w:lang w:val="ru-RU"/>
        </w:rPr>
        <w:t>Различие в напряжениях уровня “земли” на передающем и приемном концах может вызывать ошибки при детектировании логического уровня сигнала на приемном конце. Эта проблема может быть решена путем заземления общего провода только в одной точке.</w:t>
      </w:r>
    </w:p>
    <w:p w:rsidR="009B3C48" w:rsidRPr="00B3556D" w:rsidRDefault="009B3C48" w:rsidP="009B3C48">
      <w:pPr>
        <w:spacing w:after="242"/>
        <w:ind w:left="-13" w:right="0" w:firstLine="398"/>
        <w:rPr>
          <w:szCs w:val="24"/>
          <w:lang w:val="ru-RU"/>
        </w:rPr>
      </w:pPr>
      <w:r w:rsidRPr="00B3556D">
        <w:rPr>
          <w:szCs w:val="24"/>
          <w:lang w:val="ru-RU"/>
        </w:rPr>
        <w:t xml:space="preserve">Экранированные линии, например коаксиальные кабели и экранированные скрученные пары проводов, лучше защищены от помех, чем неэкранированные. Некоторыми наиболее распространенными типами линий передачи, позволяющими улучшить технико-экономические показатели систем передачи, являются скрученная пара проводов, экранированная скрученная пара проводов, коаксиальный и сдвоенный коаксиальный кабели. Коаксиальные кабели, как правило, имеют чисто резистивный характеристический импеданс от 50 до 100 Ом, а скрученные пары – иные значения, обычно меньшие 200 Ом. Значение характеристического импеданса </w:t>
      </w:r>
      <w:proofErr w:type="spellStart"/>
      <w:r w:rsidRPr="00B3556D">
        <w:rPr>
          <w:i/>
          <w:szCs w:val="24"/>
        </w:rPr>
        <w:t>Zo</w:t>
      </w:r>
      <w:proofErr w:type="spellEnd"/>
      <w:r w:rsidRPr="00B3556D">
        <w:rPr>
          <w:i/>
          <w:szCs w:val="24"/>
          <w:lang w:val="ru-RU"/>
        </w:rPr>
        <w:t xml:space="preserve"> </w:t>
      </w:r>
      <w:r w:rsidRPr="00B3556D">
        <w:rPr>
          <w:szCs w:val="24"/>
          <w:lang w:val="ru-RU"/>
        </w:rPr>
        <w:t xml:space="preserve">кабеля указывает изготовитель. Если по каким-либо причинам эта информация отсутствует, то значение </w:t>
      </w:r>
      <w:proofErr w:type="spellStart"/>
      <w:r w:rsidRPr="00B3556D">
        <w:rPr>
          <w:i/>
          <w:szCs w:val="24"/>
        </w:rPr>
        <w:t>Zo</w:t>
      </w:r>
      <w:proofErr w:type="spellEnd"/>
      <w:r w:rsidRPr="00B3556D">
        <w:rPr>
          <w:i/>
          <w:szCs w:val="24"/>
          <w:lang w:val="ru-RU"/>
        </w:rPr>
        <w:t xml:space="preserve"> </w:t>
      </w:r>
      <w:r w:rsidRPr="00B3556D">
        <w:rPr>
          <w:szCs w:val="24"/>
          <w:lang w:val="ru-RU"/>
        </w:rPr>
        <w:t>можно приблизительно вычислить, пользуясь результатами измерений с помощью измерителя импеданса.</w:t>
      </w:r>
    </w:p>
    <w:p w:rsidR="009B3C48" w:rsidRPr="00B3556D" w:rsidRDefault="009B3C48" w:rsidP="009B3C48">
      <w:pPr>
        <w:spacing w:after="186" w:line="251" w:lineRule="auto"/>
        <w:ind w:left="-3" w:right="0" w:hanging="10"/>
        <w:jc w:val="left"/>
        <w:rPr>
          <w:b/>
          <w:szCs w:val="24"/>
          <w:lang w:val="ru-RU"/>
        </w:rPr>
      </w:pPr>
      <w:r w:rsidRPr="00B3556D">
        <w:rPr>
          <w:rFonts w:eastAsia="Arial"/>
          <w:b/>
          <w:szCs w:val="24"/>
          <w:lang w:val="ru-RU"/>
        </w:rPr>
        <w:t>4.4. Линейные формирователи и приемники</w:t>
      </w:r>
    </w:p>
    <w:p w:rsidR="009B3C48" w:rsidRPr="00B3556D" w:rsidRDefault="009B3C48" w:rsidP="009B3C48">
      <w:pPr>
        <w:ind w:left="-13" w:right="0" w:firstLine="399"/>
        <w:rPr>
          <w:szCs w:val="24"/>
          <w:lang w:val="ru-RU"/>
        </w:rPr>
      </w:pPr>
      <w:r w:rsidRPr="00B3556D">
        <w:rPr>
          <w:szCs w:val="24"/>
          <w:lang w:val="ru-RU"/>
        </w:rPr>
        <w:t xml:space="preserve">Емкость передающей линии и </w:t>
      </w:r>
      <w:proofErr w:type="spellStart"/>
      <w:r w:rsidRPr="00B3556D">
        <w:rPr>
          <w:szCs w:val="24"/>
          <w:lang w:val="ru-RU"/>
        </w:rPr>
        <w:t>токоформирующая</w:t>
      </w:r>
      <w:proofErr w:type="spellEnd"/>
      <w:r w:rsidRPr="00B3556D">
        <w:rPr>
          <w:szCs w:val="24"/>
          <w:lang w:val="ru-RU"/>
        </w:rPr>
        <w:t xml:space="preserve"> способность источника сигналов ограничивают длину линии, при которой возможна надежная передача. Так, ТТЛ-формирователь может надежно активизировать линию, длина которой не превышает 70 см. Для расширения диапазона передачи используются специализированные интегральные схемы, которые называются </w:t>
      </w:r>
      <w:r w:rsidRPr="00B3556D">
        <w:rPr>
          <w:i/>
          <w:szCs w:val="24"/>
          <w:lang w:val="ru-RU"/>
        </w:rPr>
        <w:t>линейными формирователями</w:t>
      </w:r>
      <w:r w:rsidRPr="00B3556D">
        <w:rPr>
          <w:szCs w:val="24"/>
          <w:lang w:val="ru-RU"/>
        </w:rPr>
        <w:t xml:space="preserve"> (служат для активизации линии передачи), и </w:t>
      </w:r>
      <w:r w:rsidRPr="00B3556D">
        <w:rPr>
          <w:i/>
          <w:szCs w:val="24"/>
          <w:lang w:val="ru-RU"/>
        </w:rPr>
        <w:t>линейные приемники (</w:t>
      </w:r>
      <w:r w:rsidRPr="00B3556D">
        <w:rPr>
          <w:szCs w:val="24"/>
          <w:lang w:val="ru-RU"/>
        </w:rPr>
        <w:t>подключаются к линии).</w:t>
      </w:r>
    </w:p>
    <w:p w:rsidR="009B3C48" w:rsidRPr="00B3556D" w:rsidRDefault="009B3C48" w:rsidP="009B3C48">
      <w:pPr>
        <w:spacing w:after="127"/>
        <w:ind w:left="-13" w:right="0" w:firstLine="399"/>
        <w:rPr>
          <w:szCs w:val="24"/>
          <w:lang w:val="ru-RU"/>
        </w:rPr>
      </w:pPr>
      <w:r w:rsidRPr="00B3556D">
        <w:rPr>
          <w:szCs w:val="24"/>
          <w:lang w:val="ru-RU"/>
        </w:rPr>
        <w:t>Чтобы удовлетворить требованиям различных классов стандартов, установленных Ассоциацией электронной промышленности США (Е</w:t>
      </w:r>
      <w:proofErr w:type="gramStart"/>
      <w:r w:rsidRPr="00B3556D">
        <w:rPr>
          <w:szCs w:val="24"/>
        </w:rPr>
        <w:t>I</w:t>
      </w:r>
      <w:proofErr w:type="gramEnd"/>
      <w:r w:rsidRPr="00B3556D">
        <w:rPr>
          <w:szCs w:val="24"/>
          <w:lang w:val="ru-RU"/>
        </w:rPr>
        <w:t xml:space="preserve">А), выпускаются разнообразные типы линейных формирователей и приемников. Так, </w:t>
      </w:r>
      <w:r w:rsidRPr="00B3556D">
        <w:rPr>
          <w:szCs w:val="24"/>
        </w:rPr>
        <w:t>RS</w:t>
      </w:r>
      <w:r w:rsidRPr="00B3556D">
        <w:rPr>
          <w:szCs w:val="24"/>
          <w:lang w:val="ru-RU"/>
        </w:rPr>
        <w:t xml:space="preserve">-232 является наиболее распространенным стандартом на интерфейс для микрокомпьютерных систем [2], тогда как стандарты </w:t>
      </w:r>
      <w:r w:rsidRPr="00B3556D">
        <w:rPr>
          <w:szCs w:val="24"/>
        </w:rPr>
        <w:t>RS</w:t>
      </w:r>
      <w:r w:rsidRPr="00B3556D">
        <w:rPr>
          <w:szCs w:val="24"/>
          <w:lang w:val="ru-RU"/>
        </w:rPr>
        <w:t xml:space="preserve">-422 и </w:t>
      </w:r>
      <w:r w:rsidRPr="00B3556D">
        <w:rPr>
          <w:szCs w:val="24"/>
        </w:rPr>
        <w:t>RS</w:t>
      </w:r>
      <w:r w:rsidRPr="00B3556D">
        <w:rPr>
          <w:szCs w:val="24"/>
          <w:lang w:val="ru-RU"/>
        </w:rPr>
        <w:t xml:space="preserve">-423 применяются лишь в тех случаях, когда интерфейс типа </w:t>
      </w:r>
      <w:r w:rsidRPr="00B3556D">
        <w:rPr>
          <w:szCs w:val="24"/>
        </w:rPr>
        <w:t>RS</w:t>
      </w:r>
      <w:r w:rsidRPr="00B3556D">
        <w:rPr>
          <w:szCs w:val="24"/>
          <w:lang w:val="ru-RU"/>
        </w:rPr>
        <w:t xml:space="preserve">-232 не может удовлетворить требованиям системы. На основе трех этих стандартов </w:t>
      </w:r>
      <w:r w:rsidRPr="00B3556D">
        <w:rPr>
          <w:szCs w:val="24"/>
          <w:lang w:val="ru-RU"/>
        </w:rPr>
        <w:lastRenderedPageBreak/>
        <w:t>строятся однопроводный, симметрично-дифференциальный и несимметричн</w:t>
      </w:r>
      <w:proofErr w:type="gramStart"/>
      <w:r w:rsidRPr="00B3556D">
        <w:rPr>
          <w:szCs w:val="24"/>
          <w:lang w:val="ru-RU"/>
        </w:rPr>
        <w:t>о-</w:t>
      </w:r>
      <w:proofErr w:type="gramEnd"/>
      <w:r w:rsidRPr="00B3556D">
        <w:rPr>
          <w:szCs w:val="24"/>
          <w:lang w:val="ru-RU"/>
        </w:rPr>
        <w:t xml:space="preserve"> дифференциальный интерфейсы.</w:t>
      </w:r>
    </w:p>
    <w:p w:rsidR="009B3C48" w:rsidRPr="00B3556D" w:rsidRDefault="009B3C48" w:rsidP="009B3C48">
      <w:pPr>
        <w:keepNext/>
        <w:keepLines/>
        <w:spacing w:after="59" w:line="250" w:lineRule="auto"/>
        <w:ind w:left="-3" w:right="0" w:hanging="10"/>
        <w:jc w:val="left"/>
        <w:outlineLvl w:val="0"/>
        <w:rPr>
          <w:b/>
          <w:szCs w:val="24"/>
          <w:lang w:val="ru-RU"/>
        </w:rPr>
      </w:pPr>
      <w:r w:rsidRPr="00B3556D">
        <w:rPr>
          <w:b/>
          <w:szCs w:val="24"/>
          <w:lang w:val="ru-RU"/>
        </w:rPr>
        <w:t xml:space="preserve"> Однопроводный интерфейс</w:t>
      </w:r>
    </w:p>
    <w:p w:rsidR="009B3C48" w:rsidRPr="00B3556D" w:rsidRDefault="009B3C48" w:rsidP="009B3C48">
      <w:pPr>
        <w:ind w:left="-13" w:right="0" w:firstLine="399"/>
        <w:rPr>
          <w:szCs w:val="24"/>
          <w:lang w:val="ru-RU"/>
        </w:rPr>
      </w:pPr>
      <w:r w:rsidRPr="00B3556D">
        <w:rPr>
          <w:szCs w:val="24"/>
          <w:lang w:val="ru-RU"/>
        </w:rPr>
        <w:t xml:space="preserve">К приборам, работающим со стандартным интерфейсом </w:t>
      </w:r>
      <w:r w:rsidRPr="00B3556D">
        <w:rPr>
          <w:szCs w:val="24"/>
        </w:rPr>
        <w:t>RS</w:t>
      </w:r>
      <w:r w:rsidRPr="00B3556D">
        <w:rPr>
          <w:szCs w:val="24"/>
          <w:lang w:val="ru-RU"/>
        </w:rPr>
        <w:t>-232</w:t>
      </w:r>
      <w:r w:rsidRPr="00B3556D">
        <w:rPr>
          <w:szCs w:val="24"/>
        </w:rPr>
        <w:t>C</w:t>
      </w:r>
      <w:r w:rsidRPr="00B3556D">
        <w:rPr>
          <w:szCs w:val="24"/>
          <w:lang w:val="ru-RU"/>
        </w:rPr>
        <w:t xml:space="preserve">, можно отнести формирователь МС1488 и приемник МС1489 фирмы </w:t>
      </w:r>
      <w:r w:rsidRPr="00B3556D">
        <w:rPr>
          <w:szCs w:val="24"/>
        </w:rPr>
        <w:t>Motorola</w:t>
      </w:r>
      <w:r w:rsidRPr="00B3556D">
        <w:rPr>
          <w:szCs w:val="24"/>
          <w:lang w:val="ru-RU"/>
        </w:rPr>
        <w:t xml:space="preserve">, эквивалентные им микросхемы </w:t>
      </w:r>
      <w:r w:rsidRPr="00B3556D">
        <w:rPr>
          <w:szCs w:val="24"/>
        </w:rPr>
        <w:t>SN</w:t>
      </w:r>
      <w:r w:rsidRPr="00B3556D">
        <w:rPr>
          <w:szCs w:val="24"/>
          <w:lang w:val="ru-RU"/>
        </w:rPr>
        <w:t xml:space="preserve">75188 и </w:t>
      </w:r>
      <w:r w:rsidRPr="00B3556D">
        <w:rPr>
          <w:szCs w:val="24"/>
        </w:rPr>
        <w:t>SN</w:t>
      </w:r>
      <w:r w:rsidRPr="00B3556D">
        <w:rPr>
          <w:szCs w:val="24"/>
          <w:lang w:val="ru-RU"/>
        </w:rPr>
        <w:t>75189 фирмы Т</w:t>
      </w:r>
      <w:proofErr w:type="gramStart"/>
      <w:r w:rsidRPr="00B3556D">
        <w:rPr>
          <w:szCs w:val="24"/>
        </w:rPr>
        <w:t>I</w:t>
      </w:r>
      <w:proofErr w:type="gramEnd"/>
      <w:r w:rsidRPr="00B3556D">
        <w:rPr>
          <w:szCs w:val="24"/>
          <w:lang w:val="ru-RU"/>
        </w:rPr>
        <w:t xml:space="preserve"> [3], а также аналогичные компоненты других изготовителей. Скоростью нарастания сигнала на выходе формирователя можно управлять посредством внешнего конденсатора, который устанавливается на выходе прибора. Для интерфейса </w:t>
      </w:r>
      <w:r w:rsidRPr="00B3556D">
        <w:rPr>
          <w:szCs w:val="24"/>
        </w:rPr>
        <w:t>RS</w:t>
      </w:r>
      <w:r w:rsidRPr="00B3556D">
        <w:rPr>
          <w:szCs w:val="24"/>
          <w:lang w:val="ru-RU"/>
        </w:rPr>
        <w:t>-232</w:t>
      </w:r>
      <w:r w:rsidRPr="00B3556D">
        <w:rPr>
          <w:szCs w:val="24"/>
        </w:rPr>
        <w:t>C</w:t>
      </w:r>
      <w:r w:rsidRPr="00B3556D">
        <w:rPr>
          <w:szCs w:val="24"/>
          <w:lang w:val="ru-RU"/>
        </w:rPr>
        <w:t xml:space="preserve"> максимальная скорость установления выходного сигнала формирователя составляет 30</w:t>
      </w:r>
      <w:proofErr w:type="gramStart"/>
      <w:r w:rsidRPr="00B3556D">
        <w:rPr>
          <w:szCs w:val="24"/>
          <w:lang w:val="ru-RU"/>
        </w:rPr>
        <w:t xml:space="preserve"> В</w:t>
      </w:r>
      <w:proofErr w:type="gramEnd"/>
      <w:r w:rsidRPr="00B3556D">
        <w:rPr>
          <w:szCs w:val="24"/>
          <w:lang w:val="ru-RU"/>
        </w:rPr>
        <w:t>/</w:t>
      </w:r>
      <w:proofErr w:type="spellStart"/>
      <w:r w:rsidRPr="00B3556D">
        <w:rPr>
          <w:szCs w:val="24"/>
          <w:lang w:val="ru-RU"/>
        </w:rPr>
        <w:t>мкс</w:t>
      </w:r>
      <w:proofErr w:type="spellEnd"/>
      <w:r w:rsidRPr="00B3556D">
        <w:rPr>
          <w:szCs w:val="24"/>
          <w:lang w:val="ru-RU"/>
        </w:rPr>
        <w:t xml:space="preserve">. Это, как правило, достигается без использования внешнего конденсатора, поскольку сам кабель обычно имеет собственную емкость, </w:t>
      </w:r>
      <w:proofErr w:type="gramStart"/>
      <w:r w:rsidRPr="00B3556D">
        <w:rPr>
          <w:szCs w:val="24"/>
          <w:lang w:val="ru-RU"/>
        </w:rPr>
        <w:t>равную</w:t>
      </w:r>
      <w:proofErr w:type="gramEnd"/>
      <w:r w:rsidRPr="00B3556D">
        <w:rPr>
          <w:szCs w:val="24"/>
          <w:lang w:val="ru-RU"/>
        </w:rPr>
        <w:t xml:space="preserve"> по меньшей мере 330 пФ, что достаточно для обеспечения стандартной скорости нарастания выходного сигнала. В этом стандартном интерфейсе принята отрицательная логика (когда логическому нулю соответствует положительное напряжение, а логической единице – отрицательное).</w:t>
      </w:r>
    </w:p>
    <w:p w:rsidR="009B3C48" w:rsidRPr="00B3556D" w:rsidRDefault="009B3C48" w:rsidP="009B3C48">
      <w:pPr>
        <w:spacing w:after="127"/>
        <w:ind w:left="-13" w:right="0" w:firstLine="399"/>
        <w:rPr>
          <w:szCs w:val="24"/>
          <w:lang w:val="ru-RU"/>
        </w:rPr>
      </w:pPr>
      <w:r w:rsidRPr="00B3556D">
        <w:rPr>
          <w:szCs w:val="24"/>
          <w:lang w:val="ru-RU"/>
        </w:rPr>
        <w:t xml:space="preserve">Прибор МС1489 является однопроводным приемником, у которого порог срабатывания входной логики может устанавливаться внешним сигналом. Его входной импеданс значительно превышает средний характеристический импеданс линии передачи. Следовательно, можно улучшить характеристики системы, нагрузив линию передачи ее характеристическим импедансом. Это имеет значение только в тех случаях, когда временной интервал между последовательно передаваемыми разрядами мал по сравнению с задержкой распространения сигнала в линии (то есть имеются в виду случаи высокой скорости передачи данных и длинной передающей линии). Чтобы обеспечить согласование с линией, вход приемника просто шунтируется путем замыкания на землю, для чего используется резистор, сопротивление которого равно характеристическому импедансу линии. Рекомендуемая максимальная длина передающей линии в случае использования интерфейса </w:t>
      </w:r>
      <w:r w:rsidRPr="00B3556D">
        <w:rPr>
          <w:szCs w:val="24"/>
        </w:rPr>
        <w:t>RS</w:t>
      </w:r>
      <w:r w:rsidRPr="00B3556D">
        <w:rPr>
          <w:szCs w:val="24"/>
          <w:lang w:val="ru-RU"/>
        </w:rPr>
        <w:t>-232 составляет примерно 17 м, а максимальная скорость передачи данных – около 20 Кбод.</w:t>
      </w:r>
    </w:p>
    <w:p w:rsidR="009B3C48" w:rsidRPr="00B3556D" w:rsidRDefault="00A604D3" w:rsidP="009B3C48">
      <w:pPr>
        <w:keepNext/>
        <w:keepLines/>
        <w:spacing w:after="59" w:line="250" w:lineRule="auto"/>
        <w:ind w:left="-3" w:right="0" w:hanging="10"/>
        <w:jc w:val="left"/>
        <w:outlineLvl w:val="0"/>
        <w:rPr>
          <w:b/>
          <w:szCs w:val="24"/>
          <w:lang w:val="ru-RU"/>
        </w:rPr>
      </w:pPr>
      <w:r w:rsidRPr="00B3556D">
        <w:rPr>
          <w:b/>
          <w:szCs w:val="24"/>
          <w:lang w:val="ru-RU"/>
        </w:rPr>
        <w:t>4</w:t>
      </w:r>
      <w:r w:rsidR="009B3C48" w:rsidRPr="00B3556D">
        <w:rPr>
          <w:b/>
          <w:szCs w:val="24"/>
          <w:lang w:val="ru-RU"/>
        </w:rPr>
        <w:t xml:space="preserve"> Симметричный дифференциальный интерфейс</w:t>
      </w:r>
    </w:p>
    <w:p w:rsidR="009B3C48" w:rsidRPr="00B3556D" w:rsidRDefault="009B3C48" w:rsidP="009B3C48">
      <w:pPr>
        <w:ind w:left="-13" w:right="0" w:firstLine="399"/>
        <w:rPr>
          <w:szCs w:val="24"/>
          <w:lang w:val="ru-RU"/>
        </w:rPr>
      </w:pPr>
      <w:r w:rsidRPr="00B3556D">
        <w:rPr>
          <w:szCs w:val="24"/>
          <w:lang w:val="ru-RU"/>
        </w:rPr>
        <w:t xml:space="preserve">Стандарт </w:t>
      </w:r>
      <w:r w:rsidRPr="00B3556D">
        <w:rPr>
          <w:szCs w:val="24"/>
        </w:rPr>
        <w:t>RS</w:t>
      </w:r>
      <w:r w:rsidRPr="00B3556D">
        <w:rPr>
          <w:szCs w:val="24"/>
          <w:lang w:val="ru-RU"/>
        </w:rPr>
        <w:t xml:space="preserve">-422 характеризуется наибольшим запасом помехоустойчивости, возможностью работы с самыми длинными линиями передачи и максимальными скоростями передачи среди всех рассматриваемых нами стандартов. В число микросхем, которые пригодны для реализации этого стандарта, входят формирователь МСЗ486 и приемник МСЗ487 фирмы </w:t>
      </w:r>
      <w:r w:rsidRPr="00B3556D">
        <w:rPr>
          <w:szCs w:val="24"/>
        </w:rPr>
        <w:t>Motorola</w:t>
      </w:r>
      <w:r w:rsidRPr="00B3556D">
        <w:rPr>
          <w:szCs w:val="24"/>
          <w:lang w:val="ru-RU"/>
        </w:rPr>
        <w:t>, сравнимые с ними формирователь 9636 и приемник 9637 фирмы Т</w:t>
      </w:r>
      <w:proofErr w:type="gramStart"/>
      <w:r w:rsidRPr="00B3556D">
        <w:rPr>
          <w:szCs w:val="24"/>
        </w:rPr>
        <w:t>I</w:t>
      </w:r>
      <w:proofErr w:type="gramEnd"/>
      <w:r w:rsidRPr="00B3556D">
        <w:rPr>
          <w:szCs w:val="24"/>
          <w:lang w:val="ru-RU"/>
        </w:rPr>
        <w:t>, а также аналогичные компоненты других изготовителей.</w:t>
      </w:r>
    </w:p>
    <w:p w:rsidR="009B3C48" w:rsidRPr="00B3556D" w:rsidRDefault="009B3C48" w:rsidP="009B3C48">
      <w:pPr>
        <w:ind w:left="-13" w:right="0" w:firstLine="398"/>
        <w:rPr>
          <w:szCs w:val="24"/>
          <w:lang w:val="ru-RU"/>
        </w:rPr>
      </w:pPr>
      <w:r w:rsidRPr="00B3556D">
        <w:rPr>
          <w:szCs w:val="24"/>
          <w:lang w:val="ru-RU"/>
        </w:rPr>
        <w:t xml:space="preserve">Симметричный дифференциальный формирователь имеет два выхода. Один из выходов представляет собой буферизованный эквивалент входа </w:t>
      </w:r>
      <w:r w:rsidRPr="00B3556D">
        <w:rPr>
          <w:szCs w:val="24"/>
          <w:lang w:val="ru-RU"/>
        </w:rPr>
        <w:lastRenderedPageBreak/>
        <w:t>формирователя, тогда как другой является его дополнением. Пара скрученных проводов соединяет два этих выхода с двумя входами приемника (дифференциальный вход). Поскольку оба передаваемых сигнала в одинаковой степени подвергаются воздействию синфазных помех, последние устраняются благодаря использованию дифференциального входа в приемнике.</w:t>
      </w:r>
    </w:p>
    <w:p w:rsidR="009B3C48" w:rsidRPr="00B3556D" w:rsidRDefault="009B3C48" w:rsidP="009B3C48">
      <w:pPr>
        <w:ind w:left="-13" w:right="0" w:firstLine="398"/>
        <w:rPr>
          <w:szCs w:val="24"/>
          <w:lang w:val="ru-RU"/>
        </w:rPr>
      </w:pPr>
      <w:r w:rsidRPr="00B3556D">
        <w:rPr>
          <w:szCs w:val="24"/>
          <w:lang w:val="ru-RU"/>
        </w:rPr>
        <w:t>Этот интерфейс функционирует эффективно в присутствии синфазных помех с амплитудой до ±3</w:t>
      </w:r>
      <w:proofErr w:type="gramStart"/>
      <w:r w:rsidRPr="00B3556D">
        <w:rPr>
          <w:szCs w:val="24"/>
          <w:lang w:val="ru-RU"/>
        </w:rPr>
        <w:t xml:space="preserve"> В</w:t>
      </w:r>
      <w:proofErr w:type="gramEnd"/>
      <w:r w:rsidRPr="00B3556D">
        <w:rPr>
          <w:szCs w:val="24"/>
          <w:lang w:val="ru-RU"/>
        </w:rPr>
        <w:t xml:space="preserve">, которые наводятся в линии передачи (общий уровень напряжения не может превышать пределов, определяемых уровнем насыщения транзисторного усилителя). Допускаются длина линии, равная примерно 1300 м, и скорость передачи данных до 10 </w:t>
      </w:r>
      <w:proofErr w:type="spellStart"/>
      <w:r w:rsidRPr="00B3556D">
        <w:rPr>
          <w:szCs w:val="24"/>
          <w:lang w:val="ru-RU"/>
        </w:rPr>
        <w:t>Мбод</w:t>
      </w:r>
      <w:proofErr w:type="spellEnd"/>
      <w:r w:rsidRPr="00B3556D">
        <w:rPr>
          <w:szCs w:val="24"/>
          <w:lang w:val="ru-RU"/>
        </w:rPr>
        <w:t>.</w:t>
      </w:r>
    </w:p>
    <w:p w:rsidR="009B3C48" w:rsidRPr="00B3556D" w:rsidRDefault="009B3C48" w:rsidP="009B3C48">
      <w:pPr>
        <w:spacing w:after="127"/>
        <w:ind w:left="-13" w:right="0" w:firstLine="399"/>
        <w:rPr>
          <w:szCs w:val="24"/>
          <w:lang w:val="ru-RU"/>
        </w:rPr>
      </w:pPr>
      <w:r w:rsidRPr="00B3556D">
        <w:rPr>
          <w:szCs w:val="24"/>
          <w:lang w:val="ru-RU"/>
        </w:rPr>
        <w:t>Как и в случае однопроводного интерфейса, сказываются отражения, возникающие в линии передачи. Выходы формирователя имеют различные полярности, так как они являются взаимно дополняющими. Следовательно, отражения, возникающие на двух концах линии, имеют разные полярности и их нельзя рассматривать как синфазные помехи. Такие отражения воздействуют на дифференциальные входы приемника. По этой причине, чтобы иметь возможность передавать данные с высокой скоростью и работать с линиями передачи большой длины, необходимо добиться исключения отражения на приемном конце.</w:t>
      </w:r>
    </w:p>
    <w:p w:rsidR="009B3C48" w:rsidRPr="00B3556D" w:rsidRDefault="009B3C48" w:rsidP="009B3C48">
      <w:pPr>
        <w:keepNext/>
        <w:keepLines/>
        <w:spacing w:after="59" w:line="250" w:lineRule="auto"/>
        <w:ind w:left="-3" w:right="0" w:hanging="10"/>
        <w:jc w:val="left"/>
        <w:outlineLvl w:val="0"/>
        <w:rPr>
          <w:b/>
          <w:szCs w:val="24"/>
          <w:lang w:val="ru-RU"/>
        </w:rPr>
      </w:pPr>
      <w:r w:rsidRPr="00B3556D">
        <w:rPr>
          <w:b/>
          <w:szCs w:val="24"/>
          <w:lang w:val="ru-RU"/>
        </w:rPr>
        <w:t>Несимметричный дифференциальный интерфейс</w:t>
      </w:r>
    </w:p>
    <w:p w:rsidR="009B3C48" w:rsidRPr="00B3556D" w:rsidRDefault="009B3C48" w:rsidP="009B3C48">
      <w:pPr>
        <w:ind w:left="-13" w:right="0" w:firstLine="399"/>
        <w:rPr>
          <w:szCs w:val="24"/>
          <w:lang w:val="ru-RU"/>
        </w:rPr>
      </w:pPr>
      <w:r w:rsidRPr="00B3556D">
        <w:rPr>
          <w:szCs w:val="24"/>
          <w:lang w:val="ru-RU"/>
        </w:rPr>
        <w:t xml:space="preserve">Единственное отличие несимметричного дифференциального интерфейса от симметричного заключается в том, что у первого интерфейса обратный земляной провод является общим для нескольких сигнальных цепей. Несимметричные дифференциальные интерфейсы используются для построения систем, отвечающих требованиям стандарта </w:t>
      </w:r>
      <w:r w:rsidRPr="00B3556D">
        <w:rPr>
          <w:szCs w:val="24"/>
        </w:rPr>
        <w:t>RS</w:t>
      </w:r>
      <w:r w:rsidRPr="00B3556D">
        <w:rPr>
          <w:szCs w:val="24"/>
          <w:lang w:val="ru-RU"/>
        </w:rPr>
        <w:t xml:space="preserve">-423. Интерфейс </w:t>
      </w:r>
      <w:r w:rsidRPr="00B3556D">
        <w:rPr>
          <w:szCs w:val="24"/>
        </w:rPr>
        <w:t>RS</w:t>
      </w:r>
      <w:r w:rsidRPr="00B3556D">
        <w:rPr>
          <w:szCs w:val="24"/>
          <w:lang w:val="ru-RU"/>
        </w:rPr>
        <w:t xml:space="preserve">-422 соответствует и требованиям стандарта </w:t>
      </w:r>
      <w:r w:rsidRPr="00B3556D">
        <w:rPr>
          <w:szCs w:val="24"/>
        </w:rPr>
        <w:t>RS</w:t>
      </w:r>
      <w:r w:rsidRPr="00B3556D">
        <w:rPr>
          <w:szCs w:val="24"/>
          <w:lang w:val="ru-RU"/>
        </w:rPr>
        <w:t xml:space="preserve">-423, однако обратного соответствия не предусмотрено. Несимметричный дифференциальный интерфейс допускает длину линий передачи до 1300 м и скорость передачи данных до 100 кбод. Те же интегральные схемы приемника и передатчика, которые используются для реализации интерфейса </w:t>
      </w:r>
      <w:r w:rsidRPr="00B3556D">
        <w:rPr>
          <w:szCs w:val="24"/>
        </w:rPr>
        <w:t>RS</w:t>
      </w:r>
      <w:r w:rsidRPr="00B3556D">
        <w:rPr>
          <w:szCs w:val="24"/>
          <w:lang w:val="ru-RU"/>
        </w:rPr>
        <w:t>-422, могут применяться и для построения несимметричного дифференциального интерфейса.</w:t>
      </w:r>
    </w:p>
    <w:p w:rsidR="009B3C48" w:rsidRPr="00B3556D" w:rsidRDefault="009B3C48" w:rsidP="009B3C48">
      <w:pPr>
        <w:spacing w:after="247"/>
        <w:ind w:left="-13" w:right="0" w:firstLine="398"/>
        <w:rPr>
          <w:szCs w:val="24"/>
          <w:lang w:val="ru-RU"/>
        </w:rPr>
      </w:pPr>
      <w:r w:rsidRPr="00B3556D">
        <w:rPr>
          <w:szCs w:val="24"/>
          <w:lang w:val="ru-RU"/>
        </w:rPr>
        <w:t>В телетайпах старых конструкций для последовательного обмена данными вместо уровней напряжения использовались импульсы тока. Все устройства, которые обсуждались выше, имели отношение к интерфейсам, работающим с уровнями напряжения. Токовые формирователи в микрокомпьютерных системах сейчас, как правило, не применяются.</w:t>
      </w:r>
    </w:p>
    <w:p w:rsidR="009B3C48" w:rsidRPr="00B3556D" w:rsidRDefault="009B3C48" w:rsidP="009B3C48">
      <w:pPr>
        <w:spacing w:after="181" w:line="251" w:lineRule="auto"/>
        <w:ind w:left="-3" w:right="0" w:hanging="10"/>
        <w:jc w:val="left"/>
        <w:rPr>
          <w:b/>
          <w:szCs w:val="24"/>
          <w:lang w:val="ru-RU"/>
        </w:rPr>
      </w:pPr>
      <w:r w:rsidRPr="00B3556D">
        <w:rPr>
          <w:rFonts w:eastAsia="Arial"/>
          <w:b/>
          <w:szCs w:val="24"/>
          <w:lang w:val="ru-RU"/>
        </w:rPr>
        <w:t>4.5. Сбор данных при использовании последовательного интерфейса</w:t>
      </w:r>
    </w:p>
    <w:p w:rsidR="009B3C48" w:rsidRPr="00B3556D" w:rsidRDefault="009B3C48" w:rsidP="009B3C48">
      <w:pPr>
        <w:ind w:left="-13" w:right="0" w:firstLine="399"/>
        <w:rPr>
          <w:szCs w:val="24"/>
          <w:lang w:val="ru-RU"/>
        </w:rPr>
      </w:pPr>
      <w:r w:rsidRPr="00B3556D">
        <w:rPr>
          <w:szCs w:val="24"/>
          <w:lang w:val="ru-RU"/>
        </w:rPr>
        <w:t xml:space="preserve">К числу технических средств общего назначения, которые можно соединять друг с другом с помощью последовательного интерфейса, </w:t>
      </w:r>
      <w:r w:rsidRPr="00B3556D">
        <w:rPr>
          <w:szCs w:val="24"/>
          <w:lang w:val="ru-RU"/>
        </w:rPr>
        <w:lastRenderedPageBreak/>
        <w:t xml:space="preserve">относятся устройства сбора данных и управления. Такие устройства позволяют преобразовывать аналоговые сигналы под управлением персонального компьютера. Главное преимущество этого подхода состоит в том, что для его реализации нет необходимости вводить в компьютер </w:t>
      </w:r>
      <w:proofErr w:type="spellStart"/>
      <w:r w:rsidRPr="00B3556D">
        <w:rPr>
          <w:szCs w:val="24"/>
          <w:lang w:val="ru-RU"/>
        </w:rPr>
        <w:t>какиелибо</w:t>
      </w:r>
      <w:proofErr w:type="spellEnd"/>
      <w:r w:rsidRPr="00B3556D">
        <w:rPr>
          <w:szCs w:val="24"/>
          <w:lang w:val="ru-RU"/>
        </w:rPr>
        <w:t xml:space="preserve"> дополнительные платы. Все соединения являются внешними и осуществляются через асинхронный связной адаптер. Этим обеспечивается дополнительная развязка между компьютером и установкой для сбора данных – по сравнению с системой сбора данных с шинным соединением. </w:t>
      </w:r>
      <w:r w:rsidRPr="00B3556D">
        <w:rPr>
          <w:i/>
          <w:szCs w:val="24"/>
          <w:lang w:val="ru-RU"/>
        </w:rPr>
        <w:t xml:space="preserve">Основным недостатком </w:t>
      </w:r>
      <w:r w:rsidRPr="00B3556D">
        <w:rPr>
          <w:szCs w:val="24"/>
          <w:lang w:val="ru-RU"/>
        </w:rPr>
        <w:t xml:space="preserve">такого подхода можно считать то обстоятельство, что достижимая здесь скорость передачи ограничивается необходимостью передавать все данные по последовательному каналу, тогда как специализированная шинная система позволяет передавать </w:t>
      </w:r>
      <w:proofErr w:type="spellStart"/>
      <w:r w:rsidRPr="00B3556D">
        <w:rPr>
          <w:szCs w:val="24"/>
          <w:lang w:val="ru-RU"/>
        </w:rPr>
        <w:t>дискретизированные</w:t>
      </w:r>
      <w:proofErr w:type="spellEnd"/>
      <w:r w:rsidRPr="00B3556D">
        <w:rPr>
          <w:szCs w:val="24"/>
          <w:lang w:val="ru-RU"/>
        </w:rPr>
        <w:t xml:space="preserve"> данные в компьютер в параллельном формате.</w:t>
      </w:r>
    </w:p>
    <w:p w:rsidR="009B3C48" w:rsidRPr="00B3556D" w:rsidRDefault="009B3C48" w:rsidP="009B3C48">
      <w:pPr>
        <w:ind w:left="-13" w:right="0" w:firstLine="399"/>
        <w:rPr>
          <w:szCs w:val="24"/>
          <w:lang w:val="ru-RU"/>
        </w:rPr>
      </w:pPr>
      <w:r w:rsidRPr="00B3556D">
        <w:rPr>
          <w:szCs w:val="24"/>
          <w:lang w:val="ru-RU"/>
        </w:rPr>
        <w:t xml:space="preserve">На рис. 4.1 показан пример, как с помощью кабеля интерфейса </w:t>
      </w:r>
      <w:r w:rsidRPr="00B3556D">
        <w:rPr>
          <w:szCs w:val="24"/>
        </w:rPr>
        <w:t>RS</w:t>
      </w:r>
      <w:r w:rsidRPr="00B3556D">
        <w:rPr>
          <w:szCs w:val="24"/>
          <w:lang w:val="ru-RU"/>
        </w:rPr>
        <w:t>-232 можно соединить несколько подобных устрой</w:t>
      </w:r>
      <w:proofErr w:type="gramStart"/>
      <w:r w:rsidRPr="00B3556D">
        <w:rPr>
          <w:szCs w:val="24"/>
          <w:lang w:val="ru-RU"/>
        </w:rPr>
        <w:t>ств сб</w:t>
      </w:r>
      <w:proofErr w:type="gramEnd"/>
      <w:r w:rsidRPr="00B3556D">
        <w:rPr>
          <w:szCs w:val="24"/>
          <w:lang w:val="ru-RU"/>
        </w:rPr>
        <w:t xml:space="preserve">ора информации. В данном примере узел “Главный ПК” управляет доступом к устройствам сбора в заданный момент времени, используя собственный адрес этого устройства для перевода его в активное состояние. Поскольку </w:t>
      </w:r>
      <w:r w:rsidRPr="00B3556D">
        <w:rPr>
          <w:i/>
          <w:szCs w:val="24"/>
          <w:lang w:val="ru-RU"/>
        </w:rPr>
        <w:t>доступ к последовательному интерфейсу осуществляется в режиме коллективного пользования,</w:t>
      </w:r>
      <w:r w:rsidRPr="00B3556D">
        <w:rPr>
          <w:szCs w:val="24"/>
          <w:lang w:val="ru-RU"/>
        </w:rPr>
        <w:t xml:space="preserve"> только одно устройство может взаимодействовать с главным ПК в конкретный момент времени. Устройство, расположенное ближе всех к главному ПК, получает сообщение и затем </w:t>
      </w:r>
      <w:r w:rsidRPr="00B3556D">
        <w:rPr>
          <w:i/>
          <w:szCs w:val="24"/>
          <w:lang w:val="ru-RU"/>
        </w:rPr>
        <w:t xml:space="preserve">ретранслирует его на следующее устройство </w:t>
      </w:r>
      <w:r w:rsidRPr="00B3556D">
        <w:rPr>
          <w:szCs w:val="24"/>
          <w:lang w:val="ru-RU"/>
        </w:rPr>
        <w:t>через последовательный интерфейс. В типичном случае компьютер выбирает то или иное устройство и выдает команды на выполнение таких операций, как:</w:t>
      </w:r>
    </w:p>
    <w:p w:rsidR="009B3C48" w:rsidRPr="00B3556D" w:rsidRDefault="009B3C48" w:rsidP="009B3C48">
      <w:pPr>
        <w:ind w:left="-4" w:right="899"/>
        <w:rPr>
          <w:szCs w:val="24"/>
          <w:lang w:val="ru-RU"/>
        </w:rPr>
      </w:pPr>
      <w:r w:rsidRPr="00B3556D">
        <w:rPr>
          <w:szCs w:val="24"/>
          <w:lang w:val="ru-RU"/>
        </w:rPr>
        <w:t>* задание частоты отсчетов при дискретизации данных; * задание числа выборок данных, подлежащих преобразованию; * начало преобразования.</w:t>
      </w:r>
    </w:p>
    <w:p w:rsidR="009B3C48" w:rsidRPr="00B3556D" w:rsidRDefault="009B3C48" w:rsidP="009B3C48">
      <w:pPr>
        <w:ind w:left="-13" w:right="0" w:firstLine="398"/>
        <w:rPr>
          <w:szCs w:val="24"/>
          <w:lang w:val="ru-RU"/>
        </w:rPr>
      </w:pPr>
      <w:r w:rsidRPr="00B3556D">
        <w:rPr>
          <w:szCs w:val="24"/>
          <w:lang w:val="ru-RU"/>
        </w:rPr>
        <w:t xml:space="preserve">После того как устройство выполнит эту задачу, ему будет выдана с компьютера команда на передачу </w:t>
      </w:r>
      <w:proofErr w:type="spellStart"/>
      <w:r w:rsidRPr="00B3556D">
        <w:rPr>
          <w:szCs w:val="24"/>
          <w:lang w:val="ru-RU"/>
        </w:rPr>
        <w:t>дискретизированных</w:t>
      </w:r>
      <w:proofErr w:type="spellEnd"/>
      <w:r w:rsidRPr="00B3556D">
        <w:rPr>
          <w:szCs w:val="24"/>
          <w:lang w:val="ru-RU"/>
        </w:rPr>
        <w:t xml:space="preserve"> данных главному ПК, который осуществляет необходимую обработку полученных данных, заносит их в память и отображает на экране дисплея.</w:t>
      </w:r>
    </w:p>
    <w:p w:rsidR="009B3C48" w:rsidRPr="00B3556D" w:rsidRDefault="009B3C48" w:rsidP="009B3C48">
      <w:pPr>
        <w:spacing w:after="127" w:line="259" w:lineRule="auto"/>
        <w:ind w:left="6" w:right="0" w:firstLine="0"/>
        <w:jc w:val="left"/>
        <w:rPr>
          <w:szCs w:val="24"/>
        </w:rPr>
      </w:pPr>
      <w:r w:rsidRPr="00B3556D">
        <w:rPr>
          <w:noProof/>
          <w:szCs w:val="24"/>
          <w:lang w:val="ru-RU" w:eastAsia="ru-RU"/>
        </w:rPr>
        <w:lastRenderedPageBreak/>
        <mc:AlternateContent>
          <mc:Choice Requires="wpg">
            <w:drawing>
              <wp:inline distT="0" distB="0" distL="0" distR="0" wp14:anchorId="2C47CA55" wp14:editId="5929D7F9">
                <wp:extent cx="3910330" cy="2096770"/>
                <wp:effectExtent l="0" t="0" r="90170" b="17780"/>
                <wp:docPr id="104573" name="Группа 10457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910330" cy="2096770"/>
                          <a:chOff x="0" y="0"/>
                          <a:chExt cx="3910584" cy="2097024"/>
                        </a:xfrm>
                      </wpg:grpSpPr>
                      <wps:wsp>
                        <wps:cNvPr id="8914" name="Shape 8914"/>
                        <wps:cNvSpPr/>
                        <wps:spPr>
                          <a:xfrm>
                            <a:off x="420624" y="670573"/>
                            <a:ext cx="585203" cy="249936"/>
                          </a:xfrm>
                          <a:custGeom>
                            <a:avLst/>
                            <a:gdLst/>
                            <a:ahLst/>
                            <a:cxnLst/>
                            <a:rect l="0" t="0" r="0" b="0"/>
                            <a:pathLst>
                              <a:path w="585203" h="249936">
                                <a:moveTo>
                                  <a:pt x="0" y="249936"/>
                                </a:moveTo>
                                <a:lnTo>
                                  <a:pt x="585203" y="249936"/>
                                </a:lnTo>
                                <a:lnTo>
                                  <a:pt x="585203" y="0"/>
                                </a:lnTo>
                                <a:lnTo>
                                  <a:pt x="0" y="0"/>
                                </a:lnTo>
                                <a:close/>
                              </a:path>
                            </a:pathLst>
                          </a:custGeom>
                          <a:noFill/>
                          <a:ln w="6833" cap="rnd" cmpd="sng" algn="ctr">
                            <a:solidFill>
                              <a:srgbClr val="000000"/>
                            </a:solidFill>
                            <a:prstDash val="solid"/>
                            <a:miter lim="127000"/>
                          </a:ln>
                          <a:effectLst/>
                        </wps:spPr>
                        <wps:bodyPr/>
                      </wps:wsp>
                      <wps:wsp>
                        <wps:cNvPr id="8915" name="Rectangle 8915"/>
                        <wps:cNvSpPr/>
                        <wps:spPr>
                          <a:xfrm>
                            <a:off x="512064" y="723037"/>
                            <a:ext cx="529302" cy="175233"/>
                          </a:xfrm>
                          <a:prstGeom prst="rect">
                            <a:avLst/>
                          </a:prstGeom>
                          <a:ln>
                            <a:noFill/>
                          </a:ln>
                        </wps:spPr>
                        <wps:txbx>
                          <w:txbxContent>
                            <w:p w:rsidR="009B3C48" w:rsidRDefault="009B3C48" w:rsidP="009B3C48">
                              <w:pPr>
                                <w:spacing w:after="160" w:line="259" w:lineRule="auto"/>
                                <w:ind w:left="0" w:right="0" w:firstLine="0"/>
                                <w:jc w:val="left"/>
                              </w:pPr>
                              <w:proofErr w:type="spellStart"/>
                              <w:r>
                                <w:rPr>
                                  <w:sz w:val="19"/>
                                </w:rPr>
                                <w:t>Датчик</w:t>
                              </w:r>
                              <w:proofErr w:type="spellEnd"/>
                            </w:p>
                          </w:txbxContent>
                        </wps:txbx>
                        <wps:bodyPr horzOverflow="overflow" vert="horz" lIns="0" tIns="0" rIns="0" bIns="0" rtlCol="0">
                          <a:noAutofit/>
                        </wps:bodyPr>
                      </wps:wsp>
                      <wps:wsp>
                        <wps:cNvPr id="8916" name="Shape 8916"/>
                        <wps:cNvSpPr/>
                        <wps:spPr>
                          <a:xfrm>
                            <a:off x="3069349" y="1594117"/>
                            <a:ext cx="841236" cy="502907"/>
                          </a:xfrm>
                          <a:custGeom>
                            <a:avLst/>
                            <a:gdLst/>
                            <a:ahLst/>
                            <a:cxnLst/>
                            <a:rect l="0" t="0" r="0" b="0"/>
                            <a:pathLst>
                              <a:path w="841236" h="502907">
                                <a:moveTo>
                                  <a:pt x="0" y="502907"/>
                                </a:moveTo>
                                <a:lnTo>
                                  <a:pt x="841236" y="502907"/>
                                </a:lnTo>
                                <a:lnTo>
                                  <a:pt x="841236" y="0"/>
                                </a:lnTo>
                                <a:lnTo>
                                  <a:pt x="0" y="0"/>
                                </a:lnTo>
                                <a:close/>
                              </a:path>
                            </a:pathLst>
                          </a:custGeom>
                          <a:noFill/>
                          <a:ln w="6833" cap="rnd" cmpd="sng" algn="ctr">
                            <a:solidFill>
                              <a:srgbClr val="000000"/>
                            </a:solidFill>
                            <a:prstDash val="solid"/>
                            <a:miter lim="127000"/>
                          </a:ln>
                          <a:effectLst/>
                        </wps:spPr>
                        <wps:bodyPr/>
                      </wps:wsp>
                      <wps:wsp>
                        <wps:cNvPr id="8917" name="Rectangle 8917"/>
                        <wps:cNvSpPr/>
                        <wps:spPr>
                          <a:xfrm>
                            <a:off x="3297949" y="1643533"/>
                            <a:ext cx="511738" cy="175233"/>
                          </a:xfrm>
                          <a:prstGeom prst="rect">
                            <a:avLst/>
                          </a:prstGeom>
                          <a:ln>
                            <a:noFill/>
                          </a:ln>
                        </wps:spPr>
                        <wps:txbx>
                          <w:txbxContent>
                            <w:p w:rsidR="009B3C48" w:rsidRDefault="009B3C48" w:rsidP="009B3C48">
                              <w:pPr>
                                <w:spacing w:after="160" w:line="259" w:lineRule="auto"/>
                                <w:ind w:left="0" w:right="0" w:firstLine="0"/>
                                <w:jc w:val="left"/>
                              </w:pPr>
                              <w:proofErr w:type="spellStart"/>
                              <w:r>
                                <w:rPr>
                                  <w:sz w:val="19"/>
                                </w:rPr>
                                <w:t>Другие</w:t>
                              </w:r>
                              <w:proofErr w:type="spellEnd"/>
                            </w:p>
                          </w:txbxContent>
                        </wps:txbx>
                        <wps:bodyPr horzOverflow="overflow" vert="horz" lIns="0" tIns="0" rIns="0" bIns="0" rtlCol="0">
                          <a:noAutofit/>
                        </wps:bodyPr>
                      </wps:wsp>
                      <wps:wsp>
                        <wps:cNvPr id="8918" name="Rectangle 8918"/>
                        <wps:cNvSpPr/>
                        <wps:spPr>
                          <a:xfrm>
                            <a:off x="3206508" y="1774597"/>
                            <a:ext cx="759008" cy="175233"/>
                          </a:xfrm>
                          <a:prstGeom prst="rect">
                            <a:avLst/>
                          </a:prstGeom>
                          <a:ln>
                            <a:noFill/>
                          </a:ln>
                        </wps:spPr>
                        <wps:txbx>
                          <w:txbxContent>
                            <w:p w:rsidR="009B3C48" w:rsidRDefault="009B3C48" w:rsidP="009B3C48">
                              <w:pPr>
                                <w:spacing w:after="160" w:line="259" w:lineRule="auto"/>
                                <w:ind w:left="0" w:right="0" w:firstLine="0"/>
                                <w:jc w:val="left"/>
                              </w:pPr>
                              <w:proofErr w:type="spellStart"/>
                              <w:proofErr w:type="gramStart"/>
                              <w:r>
                                <w:rPr>
                                  <w:sz w:val="19"/>
                                </w:rPr>
                                <w:t>удаленные</w:t>
                              </w:r>
                              <w:proofErr w:type="spellEnd"/>
                              <w:proofErr w:type="gramEnd"/>
                            </w:p>
                          </w:txbxContent>
                        </wps:txbx>
                        <wps:bodyPr horzOverflow="overflow" vert="horz" lIns="0" tIns="0" rIns="0" bIns="0" rtlCol="0">
                          <a:noAutofit/>
                        </wps:bodyPr>
                      </wps:wsp>
                      <wps:wsp>
                        <wps:cNvPr id="8919" name="Rectangle 8919"/>
                        <wps:cNvSpPr/>
                        <wps:spPr>
                          <a:xfrm>
                            <a:off x="3145561" y="1905661"/>
                            <a:ext cx="908994" cy="175233"/>
                          </a:xfrm>
                          <a:prstGeom prst="rect">
                            <a:avLst/>
                          </a:prstGeom>
                          <a:ln>
                            <a:noFill/>
                          </a:ln>
                        </wps:spPr>
                        <wps:txbx>
                          <w:txbxContent>
                            <w:p w:rsidR="009B3C48" w:rsidRDefault="009B3C48" w:rsidP="009B3C48">
                              <w:pPr>
                                <w:spacing w:after="160" w:line="259" w:lineRule="auto"/>
                                <w:ind w:left="0" w:right="0" w:firstLine="0"/>
                                <w:jc w:val="left"/>
                              </w:pPr>
                              <w:proofErr w:type="spellStart"/>
                              <w:proofErr w:type="gramStart"/>
                              <w:r>
                                <w:rPr>
                                  <w:sz w:val="19"/>
                                </w:rPr>
                                <w:t>компьютеры</w:t>
                              </w:r>
                              <w:proofErr w:type="spellEnd"/>
                              <w:proofErr w:type="gramEnd"/>
                            </w:p>
                          </w:txbxContent>
                        </wps:txbx>
                        <wps:bodyPr horzOverflow="overflow" vert="horz" lIns="0" tIns="0" rIns="0" bIns="0" rtlCol="0">
                          <a:noAutofit/>
                        </wps:bodyPr>
                      </wps:wsp>
                      <wps:wsp>
                        <wps:cNvPr id="8920" name="Shape 8920"/>
                        <wps:cNvSpPr/>
                        <wps:spPr>
                          <a:xfrm>
                            <a:off x="3069349" y="920508"/>
                            <a:ext cx="841236" cy="420612"/>
                          </a:xfrm>
                          <a:custGeom>
                            <a:avLst/>
                            <a:gdLst/>
                            <a:ahLst/>
                            <a:cxnLst/>
                            <a:rect l="0" t="0" r="0" b="0"/>
                            <a:pathLst>
                              <a:path w="841236" h="420612">
                                <a:moveTo>
                                  <a:pt x="0" y="420612"/>
                                </a:moveTo>
                                <a:lnTo>
                                  <a:pt x="841236" y="420612"/>
                                </a:lnTo>
                                <a:lnTo>
                                  <a:pt x="841236" y="0"/>
                                </a:lnTo>
                                <a:lnTo>
                                  <a:pt x="0" y="0"/>
                                </a:lnTo>
                                <a:close/>
                              </a:path>
                            </a:pathLst>
                          </a:custGeom>
                          <a:noFill/>
                          <a:ln w="6833" cap="rnd" cmpd="sng" algn="ctr">
                            <a:solidFill>
                              <a:srgbClr val="000000"/>
                            </a:solidFill>
                            <a:prstDash val="solid"/>
                            <a:miter lim="127000"/>
                          </a:ln>
                          <a:effectLst/>
                        </wps:spPr>
                        <wps:bodyPr/>
                      </wps:wsp>
                      <wps:wsp>
                        <wps:cNvPr id="8921" name="Rectangle 8921"/>
                        <wps:cNvSpPr/>
                        <wps:spPr>
                          <a:xfrm>
                            <a:off x="3182125" y="972986"/>
                            <a:ext cx="813599" cy="175233"/>
                          </a:xfrm>
                          <a:prstGeom prst="rect">
                            <a:avLst/>
                          </a:prstGeom>
                          <a:ln>
                            <a:noFill/>
                          </a:ln>
                        </wps:spPr>
                        <wps:txbx>
                          <w:txbxContent>
                            <w:p w:rsidR="009B3C48" w:rsidRDefault="009B3C48" w:rsidP="009B3C48">
                              <w:pPr>
                                <w:spacing w:after="160" w:line="259" w:lineRule="auto"/>
                                <w:ind w:left="0" w:right="0" w:firstLine="0"/>
                                <w:jc w:val="left"/>
                              </w:pPr>
                              <w:proofErr w:type="spellStart"/>
                              <w:r>
                                <w:rPr>
                                  <w:sz w:val="19"/>
                                </w:rPr>
                                <w:t>Удаленный</w:t>
                              </w:r>
                              <w:proofErr w:type="spellEnd"/>
                            </w:p>
                          </w:txbxContent>
                        </wps:txbx>
                        <wps:bodyPr horzOverflow="overflow" vert="horz" lIns="0" tIns="0" rIns="0" bIns="0" rtlCol="0">
                          <a:noAutofit/>
                        </wps:bodyPr>
                      </wps:wsp>
                      <wps:wsp>
                        <wps:cNvPr id="8922" name="Rectangle 8922"/>
                        <wps:cNvSpPr/>
                        <wps:spPr>
                          <a:xfrm>
                            <a:off x="3188221" y="1104050"/>
                            <a:ext cx="791283" cy="175233"/>
                          </a:xfrm>
                          <a:prstGeom prst="rect">
                            <a:avLst/>
                          </a:prstGeom>
                          <a:ln>
                            <a:noFill/>
                          </a:ln>
                        </wps:spPr>
                        <wps:txbx>
                          <w:txbxContent>
                            <w:p w:rsidR="009B3C48" w:rsidRDefault="009B3C48" w:rsidP="009B3C48">
                              <w:pPr>
                                <w:spacing w:after="160" w:line="259" w:lineRule="auto"/>
                                <w:ind w:left="0" w:right="0" w:firstLine="0"/>
                                <w:jc w:val="left"/>
                              </w:pPr>
                              <w:proofErr w:type="spellStart"/>
                              <w:proofErr w:type="gramStart"/>
                              <w:r>
                                <w:rPr>
                                  <w:sz w:val="19"/>
                                </w:rPr>
                                <w:t>компьютер</w:t>
                              </w:r>
                              <w:proofErr w:type="spellEnd"/>
                              <w:proofErr w:type="gramEnd"/>
                            </w:p>
                          </w:txbxContent>
                        </wps:txbx>
                        <wps:bodyPr horzOverflow="overflow" vert="horz" lIns="0" tIns="0" rIns="0" bIns="0" rtlCol="0">
                          <a:noAutofit/>
                        </wps:bodyPr>
                      </wps:wsp>
                      <wps:wsp>
                        <wps:cNvPr id="8923" name="Shape 8923"/>
                        <wps:cNvSpPr/>
                        <wps:spPr>
                          <a:xfrm>
                            <a:off x="1761757" y="1258824"/>
                            <a:ext cx="1091171" cy="417576"/>
                          </a:xfrm>
                          <a:custGeom>
                            <a:avLst/>
                            <a:gdLst/>
                            <a:ahLst/>
                            <a:cxnLst/>
                            <a:rect l="0" t="0" r="0" b="0"/>
                            <a:pathLst>
                              <a:path w="1091171" h="417576">
                                <a:moveTo>
                                  <a:pt x="0" y="417576"/>
                                </a:moveTo>
                                <a:lnTo>
                                  <a:pt x="1091171" y="417576"/>
                                </a:lnTo>
                                <a:lnTo>
                                  <a:pt x="1091171" y="0"/>
                                </a:lnTo>
                                <a:lnTo>
                                  <a:pt x="0" y="0"/>
                                </a:lnTo>
                                <a:close/>
                              </a:path>
                            </a:pathLst>
                          </a:custGeom>
                          <a:noFill/>
                          <a:ln w="6833" cap="rnd" cmpd="sng" algn="ctr">
                            <a:solidFill>
                              <a:srgbClr val="000000"/>
                            </a:solidFill>
                            <a:prstDash val="solid"/>
                            <a:miter lim="127000"/>
                          </a:ln>
                          <a:effectLst/>
                        </wps:spPr>
                        <wps:bodyPr/>
                      </wps:wsp>
                      <wps:wsp>
                        <wps:cNvPr id="8924" name="Rectangle 8924"/>
                        <wps:cNvSpPr/>
                        <wps:spPr>
                          <a:xfrm>
                            <a:off x="1810525" y="1311314"/>
                            <a:ext cx="1320918" cy="175232"/>
                          </a:xfrm>
                          <a:prstGeom prst="rect">
                            <a:avLst/>
                          </a:prstGeom>
                          <a:ln>
                            <a:noFill/>
                          </a:ln>
                        </wps:spPr>
                        <wps:txbx>
                          <w:txbxContent>
                            <w:p w:rsidR="009B3C48" w:rsidRDefault="009B3C48" w:rsidP="009B3C48">
                              <w:pPr>
                                <w:spacing w:after="160" w:line="259" w:lineRule="auto"/>
                                <w:ind w:left="0" w:right="0" w:firstLine="0"/>
                                <w:jc w:val="left"/>
                              </w:pPr>
                              <w:proofErr w:type="spellStart"/>
                              <w:r>
                                <w:rPr>
                                  <w:sz w:val="19"/>
                                </w:rPr>
                                <w:t>Последовательное</w:t>
                              </w:r>
                              <w:proofErr w:type="spellEnd"/>
                            </w:p>
                          </w:txbxContent>
                        </wps:txbx>
                        <wps:bodyPr horzOverflow="overflow" vert="horz" lIns="0" tIns="0" rIns="0" bIns="0" rtlCol="0">
                          <a:noAutofit/>
                        </wps:bodyPr>
                      </wps:wsp>
                      <wps:wsp>
                        <wps:cNvPr id="8925" name="Rectangle 8925"/>
                        <wps:cNvSpPr/>
                        <wps:spPr>
                          <a:xfrm>
                            <a:off x="1892821" y="1439329"/>
                            <a:ext cx="1102426" cy="175233"/>
                          </a:xfrm>
                          <a:prstGeom prst="rect">
                            <a:avLst/>
                          </a:prstGeom>
                          <a:ln>
                            <a:noFill/>
                          </a:ln>
                        </wps:spPr>
                        <wps:txbx>
                          <w:txbxContent>
                            <w:p w:rsidR="009B3C48" w:rsidRDefault="009B3C48" w:rsidP="009B3C48">
                              <w:pPr>
                                <w:spacing w:after="160" w:line="259" w:lineRule="auto"/>
                                <w:ind w:left="0" w:right="0" w:firstLine="0"/>
                                <w:jc w:val="left"/>
                              </w:pPr>
                              <w:proofErr w:type="spellStart"/>
                              <w:proofErr w:type="gramStart"/>
                              <w:r>
                                <w:rPr>
                                  <w:sz w:val="19"/>
                                </w:rPr>
                                <w:t>устройство</w:t>
                              </w:r>
                              <w:proofErr w:type="spellEnd"/>
                              <w:proofErr w:type="gramEnd"/>
                              <w:r>
                                <w:rPr>
                                  <w:sz w:val="19"/>
                                </w:rPr>
                                <w:t xml:space="preserve"> В/В</w:t>
                              </w:r>
                            </w:p>
                          </w:txbxContent>
                        </wps:txbx>
                        <wps:bodyPr horzOverflow="overflow" vert="horz" lIns="0" tIns="0" rIns="0" bIns="0" rtlCol="0">
                          <a:noAutofit/>
                        </wps:bodyPr>
                      </wps:wsp>
                      <wps:wsp>
                        <wps:cNvPr id="8926" name="Shape 8926"/>
                        <wps:cNvSpPr/>
                        <wps:spPr>
                          <a:xfrm>
                            <a:off x="1176528" y="1341120"/>
                            <a:ext cx="420624" cy="249936"/>
                          </a:xfrm>
                          <a:custGeom>
                            <a:avLst/>
                            <a:gdLst/>
                            <a:ahLst/>
                            <a:cxnLst/>
                            <a:rect l="0" t="0" r="0" b="0"/>
                            <a:pathLst>
                              <a:path w="420624" h="249936">
                                <a:moveTo>
                                  <a:pt x="0" y="249936"/>
                                </a:moveTo>
                                <a:lnTo>
                                  <a:pt x="420624" y="249936"/>
                                </a:lnTo>
                                <a:lnTo>
                                  <a:pt x="420624" y="0"/>
                                </a:lnTo>
                                <a:lnTo>
                                  <a:pt x="0" y="0"/>
                                </a:lnTo>
                                <a:close/>
                              </a:path>
                            </a:pathLst>
                          </a:custGeom>
                          <a:noFill/>
                          <a:ln w="6833" cap="rnd" cmpd="sng" algn="ctr">
                            <a:solidFill>
                              <a:srgbClr val="000000"/>
                            </a:solidFill>
                            <a:prstDash val="solid"/>
                            <a:miter lim="127000"/>
                          </a:ln>
                          <a:effectLst/>
                        </wps:spPr>
                        <wps:bodyPr/>
                      </wps:wsp>
                      <wps:wsp>
                        <wps:cNvPr id="8927" name="Rectangle 8927"/>
                        <wps:cNvSpPr/>
                        <wps:spPr>
                          <a:xfrm>
                            <a:off x="1243597" y="1393597"/>
                            <a:ext cx="369492" cy="175233"/>
                          </a:xfrm>
                          <a:prstGeom prst="rect">
                            <a:avLst/>
                          </a:prstGeom>
                          <a:ln>
                            <a:noFill/>
                          </a:ln>
                        </wps:spPr>
                        <wps:txbx>
                          <w:txbxContent>
                            <w:p w:rsidR="009B3C48" w:rsidRDefault="009B3C48" w:rsidP="009B3C48">
                              <w:pPr>
                                <w:spacing w:after="160" w:line="259" w:lineRule="auto"/>
                                <w:ind w:left="0" w:right="0" w:firstLine="0"/>
                                <w:jc w:val="left"/>
                              </w:pPr>
                              <w:r>
                                <w:rPr>
                                  <w:sz w:val="19"/>
                                </w:rPr>
                                <w:t>ЦАП</w:t>
                              </w:r>
                            </w:p>
                          </w:txbxContent>
                        </wps:txbx>
                        <wps:bodyPr horzOverflow="overflow" vert="horz" lIns="0" tIns="0" rIns="0" bIns="0" rtlCol="0">
                          <a:noAutofit/>
                        </wps:bodyPr>
                      </wps:wsp>
                      <wps:wsp>
                        <wps:cNvPr id="8928" name="Shape 8928"/>
                        <wps:cNvSpPr/>
                        <wps:spPr>
                          <a:xfrm>
                            <a:off x="0" y="1258824"/>
                            <a:ext cx="1005827" cy="417576"/>
                          </a:xfrm>
                          <a:custGeom>
                            <a:avLst/>
                            <a:gdLst/>
                            <a:ahLst/>
                            <a:cxnLst/>
                            <a:rect l="0" t="0" r="0" b="0"/>
                            <a:pathLst>
                              <a:path w="1005827" h="417576">
                                <a:moveTo>
                                  <a:pt x="0" y="417576"/>
                                </a:moveTo>
                                <a:lnTo>
                                  <a:pt x="1005827" y="417576"/>
                                </a:lnTo>
                                <a:lnTo>
                                  <a:pt x="1005827" y="0"/>
                                </a:lnTo>
                                <a:lnTo>
                                  <a:pt x="0" y="0"/>
                                </a:lnTo>
                                <a:close/>
                              </a:path>
                            </a:pathLst>
                          </a:custGeom>
                          <a:noFill/>
                          <a:ln w="6833" cap="rnd" cmpd="sng" algn="ctr">
                            <a:solidFill>
                              <a:srgbClr val="000000"/>
                            </a:solidFill>
                            <a:prstDash val="solid"/>
                            <a:miter lim="127000"/>
                          </a:ln>
                          <a:effectLst/>
                        </wps:spPr>
                        <wps:bodyPr/>
                      </wps:wsp>
                      <wps:wsp>
                        <wps:cNvPr id="8929" name="Rectangle 8929"/>
                        <wps:cNvSpPr/>
                        <wps:spPr>
                          <a:xfrm>
                            <a:off x="57912" y="1311314"/>
                            <a:ext cx="1196399" cy="175232"/>
                          </a:xfrm>
                          <a:prstGeom prst="rect">
                            <a:avLst/>
                          </a:prstGeom>
                          <a:ln>
                            <a:noFill/>
                          </a:ln>
                        </wps:spPr>
                        <wps:txbx>
                          <w:txbxContent>
                            <w:p w:rsidR="009B3C48" w:rsidRDefault="009B3C48" w:rsidP="009B3C48">
                              <w:pPr>
                                <w:spacing w:after="160" w:line="259" w:lineRule="auto"/>
                                <w:ind w:left="0" w:right="0" w:firstLine="0"/>
                                <w:jc w:val="left"/>
                              </w:pPr>
                              <w:proofErr w:type="spellStart"/>
                              <w:r>
                                <w:rPr>
                                  <w:sz w:val="19"/>
                                </w:rPr>
                                <w:t>Исполнительное</w:t>
                              </w:r>
                              <w:proofErr w:type="spellEnd"/>
                            </w:p>
                          </w:txbxContent>
                        </wps:txbx>
                        <wps:bodyPr horzOverflow="overflow" vert="horz" lIns="0" tIns="0" rIns="0" bIns="0" rtlCol="0">
                          <a:noAutofit/>
                        </wps:bodyPr>
                      </wps:wsp>
                      <wps:wsp>
                        <wps:cNvPr id="8930" name="Rectangle 8930"/>
                        <wps:cNvSpPr/>
                        <wps:spPr>
                          <a:xfrm>
                            <a:off x="204203" y="1439329"/>
                            <a:ext cx="795469" cy="175233"/>
                          </a:xfrm>
                          <a:prstGeom prst="rect">
                            <a:avLst/>
                          </a:prstGeom>
                          <a:ln>
                            <a:noFill/>
                          </a:ln>
                        </wps:spPr>
                        <wps:txbx>
                          <w:txbxContent>
                            <w:p w:rsidR="009B3C48" w:rsidRDefault="009B3C48" w:rsidP="009B3C48">
                              <w:pPr>
                                <w:spacing w:after="160" w:line="259" w:lineRule="auto"/>
                                <w:ind w:left="0" w:right="0" w:firstLine="0"/>
                                <w:jc w:val="left"/>
                              </w:pPr>
                              <w:proofErr w:type="spellStart"/>
                              <w:proofErr w:type="gramStart"/>
                              <w:r>
                                <w:rPr>
                                  <w:sz w:val="19"/>
                                </w:rPr>
                                <w:t>устройство</w:t>
                              </w:r>
                              <w:proofErr w:type="spellEnd"/>
                              <w:proofErr w:type="gramEnd"/>
                            </w:p>
                          </w:txbxContent>
                        </wps:txbx>
                        <wps:bodyPr horzOverflow="overflow" vert="horz" lIns="0" tIns="0" rIns="0" bIns="0" rtlCol="0">
                          <a:noAutofit/>
                        </wps:bodyPr>
                      </wps:wsp>
                      <wps:wsp>
                        <wps:cNvPr id="8931" name="Shape 8931"/>
                        <wps:cNvSpPr/>
                        <wps:spPr>
                          <a:xfrm>
                            <a:off x="1761757" y="588277"/>
                            <a:ext cx="1091171" cy="417564"/>
                          </a:xfrm>
                          <a:custGeom>
                            <a:avLst/>
                            <a:gdLst/>
                            <a:ahLst/>
                            <a:cxnLst/>
                            <a:rect l="0" t="0" r="0" b="0"/>
                            <a:pathLst>
                              <a:path w="1091171" h="417564">
                                <a:moveTo>
                                  <a:pt x="0" y="417564"/>
                                </a:moveTo>
                                <a:lnTo>
                                  <a:pt x="1091171" y="417564"/>
                                </a:lnTo>
                                <a:lnTo>
                                  <a:pt x="1091171" y="0"/>
                                </a:lnTo>
                                <a:lnTo>
                                  <a:pt x="0" y="0"/>
                                </a:lnTo>
                                <a:close/>
                              </a:path>
                            </a:pathLst>
                          </a:custGeom>
                          <a:noFill/>
                          <a:ln w="6833" cap="rnd" cmpd="sng" algn="ctr">
                            <a:solidFill>
                              <a:srgbClr val="000000"/>
                            </a:solidFill>
                            <a:prstDash val="solid"/>
                            <a:miter lim="127000"/>
                          </a:ln>
                          <a:effectLst/>
                        </wps:spPr>
                        <wps:bodyPr/>
                      </wps:wsp>
                      <wps:wsp>
                        <wps:cNvPr id="8932" name="Rectangle 8932"/>
                        <wps:cNvSpPr/>
                        <wps:spPr>
                          <a:xfrm>
                            <a:off x="1810525" y="637705"/>
                            <a:ext cx="1320918" cy="175233"/>
                          </a:xfrm>
                          <a:prstGeom prst="rect">
                            <a:avLst/>
                          </a:prstGeom>
                          <a:ln>
                            <a:noFill/>
                          </a:ln>
                        </wps:spPr>
                        <wps:txbx>
                          <w:txbxContent>
                            <w:p w:rsidR="009B3C48" w:rsidRDefault="009B3C48" w:rsidP="009B3C48">
                              <w:pPr>
                                <w:spacing w:after="160" w:line="259" w:lineRule="auto"/>
                                <w:ind w:left="0" w:right="0" w:firstLine="0"/>
                                <w:jc w:val="left"/>
                              </w:pPr>
                              <w:proofErr w:type="spellStart"/>
                              <w:r>
                                <w:rPr>
                                  <w:sz w:val="19"/>
                                </w:rPr>
                                <w:t>Последовательное</w:t>
                              </w:r>
                              <w:proofErr w:type="spellEnd"/>
                            </w:p>
                          </w:txbxContent>
                        </wps:txbx>
                        <wps:bodyPr horzOverflow="overflow" vert="horz" lIns="0" tIns="0" rIns="0" bIns="0" rtlCol="0">
                          <a:noAutofit/>
                        </wps:bodyPr>
                      </wps:wsp>
                      <wps:wsp>
                        <wps:cNvPr id="8933" name="Rectangle 8933"/>
                        <wps:cNvSpPr/>
                        <wps:spPr>
                          <a:xfrm>
                            <a:off x="1892821" y="768769"/>
                            <a:ext cx="1102426" cy="175233"/>
                          </a:xfrm>
                          <a:prstGeom prst="rect">
                            <a:avLst/>
                          </a:prstGeom>
                          <a:ln>
                            <a:noFill/>
                          </a:ln>
                        </wps:spPr>
                        <wps:txbx>
                          <w:txbxContent>
                            <w:p w:rsidR="009B3C48" w:rsidRDefault="009B3C48" w:rsidP="009B3C48">
                              <w:pPr>
                                <w:spacing w:after="160" w:line="259" w:lineRule="auto"/>
                                <w:ind w:left="0" w:right="0" w:firstLine="0"/>
                                <w:jc w:val="left"/>
                              </w:pPr>
                              <w:proofErr w:type="spellStart"/>
                              <w:proofErr w:type="gramStart"/>
                              <w:r>
                                <w:rPr>
                                  <w:sz w:val="19"/>
                                </w:rPr>
                                <w:t>устройство</w:t>
                              </w:r>
                              <w:proofErr w:type="spellEnd"/>
                              <w:proofErr w:type="gramEnd"/>
                              <w:r>
                                <w:rPr>
                                  <w:sz w:val="19"/>
                                </w:rPr>
                                <w:t xml:space="preserve"> В/В</w:t>
                              </w:r>
                            </w:p>
                          </w:txbxContent>
                        </wps:txbx>
                        <wps:bodyPr horzOverflow="overflow" vert="horz" lIns="0" tIns="0" rIns="0" bIns="0" rtlCol="0">
                          <a:noAutofit/>
                        </wps:bodyPr>
                      </wps:wsp>
                      <wps:wsp>
                        <wps:cNvPr id="8934" name="Shape 8934"/>
                        <wps:cNvSpPr/>
                        <wps:spPr>
                          <a:xfrm>
                            <a:off x="1176528" y="670573"/>
                            <a:ext cx="420624" cy="249936"/>
                          </a:xfrm>
                          <a:custGeom>
                            <a:avLst/>
                            <a:gdLst/>
                            <a:ahLst/>
                            <a:cxnLst/>
                            <a:rect l="0" t="0" r="0" b="0"/>
                            <a:pathLst>
                              <a:path w="420624" h="249936">
                                <a:moveTo>
                                  <a:pt x="0" y="249936"/>
                                </a:moveTo>
                                <a:lnTo>
                                  <a:pt x="420624" y="249936"/>
                                </a:lnTo>
                                <a:lnTo>
                                  <a:pt x="420624" y="0"/>
                                </a:lnTo>
                                <a:lnTo>
                                  <a:pt x="0" y="0"/>
                                </a:lnTo>
                                <a:close/>
                              </a:path>
                            </a:pathLst>
                          </a:custGeom>
                          <a:noFill/>
                          <a:ln w="6833" cap="rnd" cmpd="sng" algn="ctr">
                            <a:solidFill>
                              <a:srgbClr val="000000"/>
                            </a:solidFill>
                            <a:prstDash val="solid"/>
                            <a:miter lim="127000"/>
                          </a:ln>
                          <a:effectLst/>
                        </wps:spPr>
                        <wps:bodyPr/>
                      </wps:wsp>
                      <wps:wsp>
                        <wps:cNvPr id="8935" name="Rectangle 8935"/>
                        <wps:cNvSpPr/>
                        <wps:spPr>
                          <a:xfrm>
                            <a:off x="1243597" y="723037"/>
                            <a:ext cx="369571" cy="175233"/>
                          </a:xfrm>
                          <a:prstGeom prst="rect">
                            <a:avLst/>
                          </a:prstGeom>
                          <a:ln>
                            <a:noFill/>
                          </a:ln>
                        </wps:spPr>
                        <wps:txbx>
                          <w:txbxContent>
                            <w:p w:rsidR="009B3C48" w:rsidRDefault="009B3C48" w:rsidP="009B3C48">
                              <w:pPr>
                                <w:spacing w:after="160" w:line="259" w:lineRule="auto"/>
                                <w:ind w:left="0" w:right="0" w:firstLine="0"/>
                                <w:jc w:val="left"/>
                              </w:pPr>
                              <w:r>
                                <w:rPr>
                                  <w:sz w:val="19"/>
                                </w:rPr>
                                <w:t>АЦП</w:t>
                              </w:r>
                            </w:p>
                          </w:txbxContent>
                        </wps:txbx>
                        <wps:bodyPr horzOverflow="overflow" vert="horz" lIns="0" tIns="0" rIns="0" bIns="0" rtlCol="0">
                          <a:noAutofit/>
                        </wps:bodyPr>
                      </wps:wsp>
                      <wps:wsp>
                        <wps:cNvPr id="8936" name="Shape 8936"/>
                        <wps:cNvSpPr/>
                        <wps:spPr>
                          <a:xfrm>
                            <a:off x="1176528" y="0"/>
                            <a:ext cx="920496" cy="420624"/>
                          </a:xfrm>
                          <a:custGeom>
                            <a:avLst/>
                            <a:gdLst/>
                            <a:ahLst/>
                            <a:cxnLst/>
                            <a:rect l="0" t="0" r="0" b="0"/>
                            <a:pathLst>
                              <a:path w="920496" h="420624">
                                <a:moveTo>
                                  <a:pt x="0" y="420624"/>
                                </a:moveTo>
                                <a:lnTo>
                                  <a:pt x="920496" y="420624"/>
                                </a:lnTo>
                                <a:lnTo>
                                  <a:pt x="920496" y="0"/>
                                </a:lnTo>
                                <a:lnTo>
                                  <a:pt x="0" y="0"/>
                                </a:lnTo>
                                <a:close/>
                              </a:path>
                            </a:pathLst>
                          </a:custGeom>
                          <a:noFill/>
                          <a:ln w="6833" cap="rnd" cmpd="sng" algn="ctr">
                            <a:solidFill>
                              <a:srgbClr val="000000"/>
                            </a:solidFill>
                            <a:prstDash val="solid"/>
                            <a:miter lim="127000"/>
                          </a:ln>
                          <a:effectLst/>
                        </wps:spPr>
                        <wps:bodyPr/>
                      </wps:wsp>
                      <wps:wsp>
                        <wps:cNvPr id="8937" name="Rectangle 8937"/>
                        <wps:cNvSpPr/>
                        <wps:spPr>
                          <a:xfrm>
                            <a:off x="1258837" y="52490"/>
                            <a:ext cx="1000215" cy="175233"/>
                          </a:xfrm>
                          <a:prstGeom prst="rect">
                            <a:avLst/>
                          </a:prstGeom>
                          <a:ln>
                            <a:noFill/>
                          </a:ln>
                        </wps:spPr>
                        <wps:txbx>
                          <w:txbxContent>
                            <w:p w:rsidR="009B3C48" w:rsidRDefault="009B3C48" w:rsidP="009B3C48">
                              <w:pPr>
                                <w:spacing w:after="160" w:line="259" w:lineRule="auto"/>
                                <w:ind w:left="0" w:right="0" w:firstLine="0"/>
                                <w:jc w:val="left"/>
                              </w:pPr>
                              <w:proofErr w:type="spellStart"/>
                              <w:r>
                                <w:rPr>
                                  <w:sz w:val="19"/>
                                </w:rPr>
                                <w:t>Асинхронный</w:t>
                              </w:r>
                              <w:proofErr w:type="spellEnd"/>
                            </w:p>
                          </w:txbxContent>
                        </wps:txbx>
                        <wps:bodyPr horzOverflow="overflow" vert="horz" lIns="0" tIns="0" rIns="0" bIns="0" rtlCol="0">
                          <a:noAutofit/>
                        </wps:bodyPr>
                      </wps:wsp>
                      <wps:wsp>
                        <wps:cNvPr id="8938" name="Rectangle 8938"/>
                        <wps:cNvSpPr/>
                        <wps:spPr>
                          <a:xfrm>
                            <a:off x="1264933" y="183554"/>
                            <a:ext cx="988095" cy="175233"/>
                          </a:xfrm>
                          <a:prstGeom prst="rect">
                            <a:avLst/>
                          </a:prstGeom>
                          <a:ln>
                            <a:noFill/>
                          </a:ln>
                        </wps:spPr>
                        <wps:txbx>
                          <w:txbxContent>
                            <w:p w:rsidR="009B3C48" w:rsidRDefault="009B3C48" w:rsidP="009B3C48">
                              <w:pPr>
                                <w:spacing w:after="160" w:line="259" w:lineRule="auto"/>
                                <w:ind w:left="0" w:right="0" w:firstLine="0"/>
                                <w:jc w:val="left"/>
                              </w:pPr>
                              <w:proofErr w:type="spellStart"/>
                              <w:proofErr w:type="gramStart"/>
                              <w:r>
                                <w:rPr>
                                  <w:sz w:val="19"/>
                                </w:rPr>
                                <w:t>адаптер</w:t>
                              </w:r>
                              <w:proofErr w:type="spellEnd"/>
                              <w:proofErr w:type="gramEnd"/>
                              <w:r>
                                <w:rPr>
                                  <w:sz w:val="19"/>
                                </w:rPr>
                                <w:t xml:space="preserve"> </w:t>
                              </w:r>
                              <w:proofErr w:type="spellStart"/>
                              <w:r>
                                <w:rPr>
                                  <w:sz w:val="19"/>
                                </w:rPr>
                                <w:t>связи</w:t>
                              </w:r>
                              <w:proofErr w:type="spellEnd"/>
                            </w:p>
                          </w:txbxContent>
                        </wps:txbx>
                        <wps:bodyPr horzOverflow="overflow" vert="horz" lIns="0" tIns="0" rIns="0" bIns="0" rtlCol="0">
                          <a:noAutofit/>
                        </wps:bodyPr>
                      </wps:wsp>
                      <wps:wsp>
                        <wps:cNvPr id="8939" name="Shape 8939"/>
                        <wps:cNvSpPr/>
                        <wps:spPr>
                          <a:xfrm>
                            <a:off x="170701" y="85344"/>
                            <a:ext cx="835139" cy="249936"/>
                          </a:xfrm>
                          <a:custGeom>
                            <a:avLst/>
                            <a:gdLst/>
                            <a:ahLst/>
                            <a:cxnLst/>
                            <a:rect l="0" t="0" r="0" b="0"/>
                            <a:pathLst>
                              <a:path w="835139" h="249936">
                                <a:moveTo>
                                  <a:pt x="0" y="249936"/>
                                </a:moveTo>
                                <a:lnTo>
                                  <a:pt x="835139" y="249936"/>
                                </a:lnTo>
                                <a:lnTo>
                                  <a:pt x="835139" y="0"/>
                                </a:lnTo>
                                <a:lnTo>
                                  <a:pt x="0" y="0"/>
                                </a:lnTo>
                                <a:close/>
                              </a:path>
                            </a:pathLst>
                          </a:custGeom>
                          <a:noFill/>
                          <a:ln w="6833" cap="rnd" cmpd="sng" algn="ctr">
                            <a:solidFill>
                              <a:srgbClr val="000000"/>
                            </a:solidFill>
                            <a:prstDash val="solid"/>
                            <a:miter lim="127000"/>
                          </a:ln>
                          <a:effectLst/>
                        </wps:spPr>
                        <wps:bodyPr/>
                      </wps:wsp>
                      <wps:wsp>
                        <wps:cNvPr id="8940" name="Rectangle 8940"/>
                        <wps:cNvSpPr/>
                        <wps:spPr>
                          <a:xfrm>
                            <a:off x="240805" y="137833"/>
                            <a:ext cx="911666" cy="175233"/>
                          </a:xfrm>
                          <a:prstGeom prst="rect">
                            <a:avLst/>
                          </a:prstGeom>
                          <a:ln>
                            <a:noFill/>
                          </a:ln>
                        </wps:spPr>
                        <wps:txbx>
                          <w:txbxContent>
                            <w:p w:rsidR="009B3C48" w:rsidRDefault="009B3C48" w:rsidP="009B3C48">
                              <w:pPr>
                                <w:spacing w:after="160" w:line="259" w:lineRule="auto"/>
                                <w:ind w:left="0" w:right="0" w:firstLine="0"/>
                                <w:jc w:val="left"/>
                              </w:pPr>
                              <w:proofErr w:type="spellStart"/>
                              <w:r>
                                <w:rPr>
                                  <w:sz w:val="19"/>
                                </w:rPr>
                                <w:t>Главный</w:t>
                              </w:r>
                              <w:proofErr w:type="spellEnd"/>
                              <w:r>
                                <w:rPr>
                                  <w:sz w:val="19"/>
                                </w:rPr>
                                <w:t xml:space="preserve"> ПК</w:t>
                              </w:r>
                            </w:p>
                          </w:txbxContent>
                        </wps:txbx>
                        <wps:bodyPr horzOverflow="overflow" vert="horz" lIns="0" tIns="0" rIns="0" bIns="0" rtlCol="0">
                          <a:noAutofit/>
                        </wps:bodyPr>
                      </wps:wsp>
                      <wps:wsp>
                        <wps:cNvPr id="8941" name="Shape 8941"/>
                        <wps:cNvSpPr/>
                        <wps:spPr>
                          <a:xfrm>
                            <a:off x="1005840" y="219456"/>
                            <a:ext cx="140208" cy="0"/>
                          </a:xfrm>
                          <a:custGeom>
                            <a:avLst/>
                            <a:gdLst/>
                            <a:ahLst/>
                            <a:cxnLst/>
                            <a:rect l="0" t="0" r="0" b="0"/>
                            <a:pathLst>
                              <a:path w="140208">
                                <a:moveTo>
                                  <a:pt x="0" y="0"/>
                                </a:moveTo>
                                <a:lnTo>
                                  <a:pt x="140208" y="0"/>
                                </a:lnTo>
                              </a:path>
                            </a:pathLst>
                          </a:custGeom>
                          <a:noFill/>
                          <a:ln w="6833" cap="rnd" cmpd="sng" algn="ctr">
                            <a:solidFill>
                              <a:srgbClr val="000000"/>
                            </a:solidFill>
                            <a:prstDash val="solid"/>
                            <a:round/>
                          </a:ln>
                          <a:effectLst/>
                        </wps:spPr>
                        <wps:bodyPr/>
                      </wps:wsp>
                      <wps:wsp>
                        <wps:cNvPr id="8942" name="Shape 8942"/>
                        <wps:cNvSpPr/>
                        <wps:spPr>
                          <a:xfrm>
                            <a:off x="1133856" y="188976"/>
                            <a:ext cx="42672" cy="57912"/>
                          </a:xfrm>
                          <a:custGeom>
                            <a:avLst/>
                            <a:gdLst/>
                            <a:ahLst/>
                            <a:cxnLst/>
                            <a:rect l="0" t="0" r="0" b="0"/>
                            <a:pathLst>
                              <a:path w="42672" h="57912">
                                <a:moveTo>
                                  <a:pt x="0" y="0"/>
                                </a:moveTo>
                                <a:lnTo>
                                  <a:pt x="42672" y="30480"/>
                                </a:lnTo>
                                <a:lnTo>
                                  <a:pt x="0" y="57912"/>
                                </a:lnTo>
                                <a:lnTo>
                                  <a:pt x="0" y="0"/>
                                </a:lnTo>
                                <a:close/>
                              </a:path>
                            </a:pathLst>
                          </a:custGeom>
                          <a:solidFill>
                            <a:srgbClr val="000000"/>
                          </a:solidFill>
                          <a:ln w="3048" cap="rnd" cmpd="sng" algn="ctr">
                            <a:solidFill>
                              <a:srgbClr val="000000"/>
                            </a:solidFill>
                            <a:prstDash val="solid"/>
                            <a:round/>
                          </a:ln>
                          <a:effectLst/>
                        </wps:spPr>
                        <wps:bodyPr/>
                      </wps:wsp>
                      <wps:wsp>
                        <wps:cNvPr id="8943" name="Shape 8943"/>
                        <wps:cNvSpPr/>
                        <wps:spPr>
                          <a:xfrm>
                            <a:off x="1005840" y="804672"/>
                            <a:ext cx="140208" cy="0"/>
                          </a:xfrm>
                          <a:custGeom>
                            <a:avLst/>
                            <a:gdLst/>
                            <a:ahLst/>
                            <a:cxnLst/>
                            <a:rect l="0" t="0" r="0" b="0"/>
                            <a:pathLst>
                              <a:path w="140208">
                                <a:moveTo>
                                  <a:pt x="0" y="0"/>
                                </a:moveTo>
                                <a:lnTo>
                                  <a:pt x="140208" y="0"/>
                                </a:lnTo>
                              </a:path>
                            </a:pathLst>
                          </a:custGeom>
                          <a:noFill/>
                          <a:ln w="6833" cap="rnd" cmpd="sng" algn="ctr">
                            <a:solidFill>
                              <a:srgbClr val="000000"/>
                            </a:solidFill>
                            <a:prstDash val="solid"/>
                            <a:round/>
                          </a:ln>
                          <a:effectLst/>
                        </wps:spPr>
                        <wps:bodyPr/>
                      </wps:wsp>
                      <wps:wsp>
                        <wps:cNvPr id="8944" name="Shape 8944"/>
                        <wps:cNvSpPr/>
                        <wps:spPr>
                          <a:xfrm>
                            <a:off x="1133856" y="777240"/>
                            <a:ext cx="42672" cy="54864"/>
                          </a:xfrm>
                          <a:custGeom>
                            <a:avLst/>
                            <a:gdLst/>
                            <a:ahLst/>
                            <a:cxnLst/>
                            <a:rect l="0" t="0" r="0" b="0"/>
                            <a:pathLst>
                              <a:path w="42672" h="54864">
                                <a:moveTo>
                                  <a:pt x="0" y="0"/>
                                </a:moveTo>
                                <a:lnTo>
                                  <a:pt x="42672" y="27432"/>
                                </a:lnTo>
                                <a:lnTo>
                                  <a:pt x="0" y="54864"/>
                                </a:lnTo>
                                <a:lnTo>
                                  <a:pt x="0" y="0"/>
                                </a:lnTo>
                                <a:close/>
                              </a:path>
                            </a:pathLst>
                          </a:custGeom>
                          <a:solidFill>
                            <a:srgbClr val="000000"/>
                          </a:solidFill>
                          <a:ln w="3048" cap="rnd" cmpd="sng" algn="ctr">
                            <a:solidFill>
                              <a:srgbClr val="000000"/>
                            </a:solidFill>
                            <a:prstDash val="solid"/>
                            <a:round/>
                          </a:ln>
                          <a:effectLst/>
                        </wps:spPr>
                        <wps:bodyPr/>
                      </wps:wsp>
                      <wps:wsp>
                        <wps:cNvPr id="8945" name="Shape 8945"/>
                        <wps:cNvSpPr/>
                        <wps:spPr>
                          <a:xfrm>
                            <a:off x="1005840" y="1475232"/>
                            <a:ext cx="140208" cy="0"/>
                          </a:xfrm>
                          <a:custGeom>
                            <a:avLst/>
                            <a:gdLst/>
                            <a:ahLst/>
                            <a:cxnLst/>
                            <a:rect l="0" t="0" r="0" b="0"/>
                            <a:pathLst>
                              <a:path w="140208">
                                <a:moveTo>
                                  <a:pt x="0" y="0"/>
                                </a:moveTo>
                                <a:lnTo>
                                  <a:pt x="140208" y="0"/>
                                </a:lnTo>
                              </a:path>
                            </a:pathLst>
                          </a:custGeom>
                          <a:noFill/>
                          <a:ln w="6833" cap="rnd" cmpd="sng" algn="ctr">
                            <a:solidFill>
                              <a:srgbClr val="000000"/>
                            </a:solidFill>
                            <a:prstDash val="solid"/>
                            <a:round/>
                          </a:ln>
                          <a:effectLst/>
                        </wps:spPr>
                        <wps:bodyPr/>
                      </wps:wsp>
                      <wps:wsp>
                        <wps:cNvPr id="8946" name="Shape 8946"/>
                        <wps:cNvSpPr/>
                        <wps:spPr>
                          <a:xfrm>
                            <a:off x="1133856" y="1444752"/>
                            <a:ext cx="42672" cy="57912"/>
                          </a:xfrm>
                          <a:custGeom>
                            <a:avLst/>
                            <a:gdLst/>
                            <a:ahLst/>
                            <a:cxnLst/>
                            <a:rect l="0" t="0" r="0" b="0"/>
                            <a:pathLst>
                              <a:path w="42672" h="57912">
                                <a:moveTo>
                                  <a:pt x="0" y="0"/>
                                </a:moveTo>
                                <a:lnTo>
                                  <a:pt x="42672" y="30480"/>
                                </a:lnTo>
                                <a:lnTo>
                                  <a:pt x="0" y="57912"/>
                                </a:lnTo>
                                <a:lnTo>
                                  <a:pt x="0" y="0"/>
                                </a:lnTo>
                                <a:close/>
                              </a:path>
                            </a:pathLst>
                          </a:custGeom>
                          <a:solidFill>
                            <a:srgbClr val="000000"/>
                          </a:solidFill>
                          <a:ln w="3048" cap="rnd" cmpd="sng" algn="ctr">
                            <a:solidFill>
                              <a:srgbClr val="000000"/>
                            </a:solidFill>
                            <a:prstDash val="solid"/>
                            <a:round/>
                          </a:ln>
                          <a:effectLst/>
                        </wps:spPr>
                        <wps:bodyPr/>
                      </wps:wsp>
                      <wps:wsp>
                        <wps:cNvPr id="8947" name="Shape 8947"/>
                        <wps:cNvSpPr/>
                        <wps:spPr>
                          <a:xfrm>
                            <a:off x="1624584" y="804672"/>
                            <a:ext cx="106680" cy="0"/>
                          </a:xfrm>
                          <a:custGeom>
                            <a:avLst/>
                            <a:gdLst/>
                            <a:ahLst/>
                            <a:cxnLst/>
                            <a:rect l="0" t="0" r="0" b="0"/>
                            <a:pathLst>
                              <a:path w="106680">
                                <a:moveTo>
                                  <a:pt x="0" y="0"/>
                                </a:moveTo>
                                <a:lnTo>
                                  <a:pt x="106680" y="0"/>
                                </a:lnTo>
                              </a:path>
                            </a:pathLst>
                          </a:custGeom>
                          <a:noFill/>
                          <a:ln w="6833" cap="rnd" cmpd="sng" algn="ctr">
                            <a:solidFill>
                              <a:srgbClr val="000000"/>
                            </a:solidFill>
                            <a:prstDash val="solid"/>
                            <a:round/>
                          </a:ln>
                          <a:effectLst/>
                        </wps:spPr>
                        <wps:bodyPr/>
                      </wps:wsp>
                      <wps:wsp>
                        <wps:cNvPr id="8948" name="Shape 8948"/>
                        <wps:cNvSpPr/>
                        <wps:spPr>
                          <a:xfrm>
                            <a:off x="1722120" y="777240"/>
                            <a:ext cx="39637" cy="54864"/>
                          </a:xfrm>
                          <a:custGeom>
                            <a:avLst/>
                            <a:gdLst/>
                            <a:ahLst/>
                            <a:cxnLst/>
                            <a:rect l="0" t="0" r="0" b="0"/>
                            <a:pathLst>
                              <a:path w="39637" h="54864">
                                <a:moveTo>
                                  <a:pt x="0" y="0"/>
                                </a:moveTo>
                                <a:lnTo>
                                  <a:pt x="39637" y="27432"/>
                                </a:lnTo>
                                <a:lnTo>
                                  <a:pt x="0" y="54864"/>
                                </a:lnTo>
                                <a:lnTo>
                                  <a:pt x="0" y="0"/>
                                </a:lnTo>
                                <a:close/>
                              </a:path>
                            </a:pathLst>
                          </a:custGeom>
                          <a:solidFill>
                            <a:srgbClr val="000000"/>
                          </a:solidFill>
                          <a:ln w="3048" cap="rnd" cmpd="sng" algn="ctr">
                            <a:solidFill>
                              <a:srgbClr val="000000"/>
                            </a:solidFill>
                            <a:prstDash val="solid"/>
                            <a:round/>
                          </a:ln>
                          <a:effectLst/>
                        </wps:spPr>
                        <wps:bodyPr/>
                      </wps:wsp>
                      <wps:wsp>
                        <wps:cNvPr id="8949" name="Shape 8949"/>
                        <wps:cNvSpPr/>
                        <wps:spPr>
                          <a:xfrm>
                            <a:off x="1597152" y="777240"/>
                            <a:ext cx="39624" cy="54864"/>
                          </a:xfrm>
                          <a:custGeom>
                            <a:avLst/>
                            <a:gdLst/>
                            <a:ahLst/>
                            <a:cxnLst/>
                            <a:rect l="0" t="0" r="0" b="0"/>
                            <a:pathLst>
                              <a:path w="39624" h="54864">
                                <a:moveTo>
                                  <a:pt x="39624" y="0"/>
                                </a:moveTo>
                                <a:lnTo>
                                  <a:pt x="39624" y="54864"/>
                                </a:lnTo>
                                <a:lnTo>
                                  <a:pt x="0" y="27432"/>
                                </a:lnTo>
                                <a:lnTo>
                                  <a:pt x="39624" y="0"/>
                                </a:lnTo>
                                <a:close/>
                              </a:path>
                            </a:pathLst>
                          </a:custGeom>
                          <a:solidFill>
                            <a:srgbClr val="000000"/>
                          </a:solidFill>
                          <a:ln w="3048" cap="rnd" cmpd="sng" algn="ctr">
                            <a:solidFill>
                              <a:srgbClr val="000000"/>
                            </a:solidFill>
                            <a:prstDash val="solid"/>
                            <a:round/>
                          </a:ln>
                          <a:effectLst/>
                        </wps:spPr>
                        <wps:bodyPr/>
                      </wps:wsp>
                      <wps:wsp>
                        <wps:cNvPr id="8950" name="Shape 8950"/>
                        <wps:cNvSpPr/>
                        <wps:spPr>
                          <a:xfrm>
                            <a:off x="1624584" y="1475232"/>
                            <a:ext cx="106680" cy="0"/>
                          </a:xfrm>
                          <a:custGeom>
                            <a:avLst/>
                            <a:gdLst/>
                            <a:ahLst/>
                            <a:cxnLst/>
                            <a:rect l="0" t="0" r="0" b="0"/>
                            <a:pathLst>
                              <a:path w="106680">
                                <a:moveTo>
                                  <a:pt x="0" y="0"/>
                                </a:moveTo>
                                <a:lnTo>
                                  <a:pt x="106680" y="0"/>
                                </a:lnTo>
                              </a:path>
                            </a:pathLst>
                          </a:custGeom>
                          <a:noFill/>
                          <a:ln w="6833" cap="rnd" cmpd="sng" algn="ctr">
                            <a:solidFill>
                              <a:srgbClr val="000000"/>
                            </a:solidFill>
                            <a:prstDash val="solid"/>
                            <a:round/>
                          </a:ln>
                          <a:effectLst/>
                        </wps:spPr>
                        <wps:bodyPr/>
                      </wps:wsp>
                      <wps:wsp>
                        <wps:cNvPr id="8951" name="Shape 8951"/>
                        <wps:cNvSpPr/>
                        <wps:spPr>
                          <a:xfrm>
                            <a:off x="1722120" y="1444752"/>
                            <a:ext cx="39637" cy="57912"/>
                          </a:xfrm>
                          <a:custGeom>
                            <a:avLst/>
                            <a:gdLst/>
                            <a:ahLst/>
                            <a:cxnLst/>
                            <a:rect l="0" t="0" r="0" b="0"/>
                            <a:pathLst>
                              <a:path w="39637" h="57912">
                                <a:moveTo>
                                  <a:pt x="0" y="0"/>
                                </a:moveTo>
                                <a:lnTo>
                                  <a:pt x="39637" y="30480"/>
                                </a:lnTo>
                                <a:lnTo>
                                  <a:pt x="0" y="57912"/>
                                </a:lnTo>
                                <a:lnTo>
                                  <a:pt x="0" y="0"/>
                                </a:lnTo>
                                <a:close/>
                              </a:path>
                            </a:pathLst>
                          </a:custGeom>
                          <a:solidFill>
                            <a:srgbClr val="000000"/>
                          </a:solidFill>
                          <a:ln w="3048" cap="rnd" cmpd="sng" algn="ctr">
                            <a:solidFill>
                              <a:srgbClr val="000000"/>
                            </a:solidFill>
                            <a:prstDash val="solid"/>
                            <a:round/>
                          </a:ln>
                          <a:effectLst/>
                        </wps:spPr>
                        <wps:bodyPr/>
                      </wps:wsp>
                      <wps:wsp>
                        <wps:cNvPr id="8952" name="Shape 8952"/>
                        <wps:cNvSpPr/>
                        <wps:spPr>
                          <a:xfrm>
                            <a:off x="1597152" y="1444752"/>
                            <a:ext cx="39624" cy="57912"/>
                          </a:xfrm>
                          <a:custGeom>
                            <a:avLst/>
                            <a:gdLst/>
                            <a:ahLst/>
                            <a:cxnLst/>
                            <a:rect l="0" t="0" r="0" b="0"/>
                            <a:pathLst>
                              <a:path w="39624" h="57912">
                                <a:moveTo>
                                  <a:pt x="39624" y="0"/>
                                </a:moveTo>
                                <a:lnTo>
                                  <a:pt x="39624" y="57912"/>
                                </a:lnTo>
                                <a:lnTo>
                                  <a:pt x="0" y="30480"/>
                                </a:lnTo>
                                <a:lnTo>
                                  <a:pt x="39624" y="0"/>
                                </a:lnTo>
                                <a:close/>
                              </a:path>
                            </a:pathLst>
                          </a:custGeom>
                          <a:solidFill>
                            <a:srgbClr val="000000"/>
                          </a:solidFill>
                          <a:ln w="3048" cap="rnd" cmpd="sng" algn="ctr">
                            <a:solidFill>
                              <a:srgbClr val="000000"/>
                            </a:solidFill>
                            <a:prstDash val="solid"/>
                            <a:round/>
                          </a:ln>
                          <a:effectLst/>
                        </wps:spPr>
                        <wps:bodyPr/>
                      </wps:wsp>
                      <wps:wsp>
                        <wps:cNvPr id="8953" name="Shape 8953"/>
                        <wps:cNvSpPr/>
                        <wps:spPr>
                          <a:xfrm>
                            <a:off x="2883408" y="804672"/>
                            <a:ext cx="39624" cy="0"/>
                          </a:xfrm>
                          <a:custGeom>
                            <a:avLst/>
                            <a:gdLst/>
                            <a:ahLst/>
                            <a:cxnLst/>
                            <a:rect l="0" t="0" r="0" b="0"/>
                            <a:pathLst>
                              <a:path w="39624">
                                <a:moveTo>
                                  <a:pt x="0" y="0"/>
                                </a:moveTo>
                                <a:lnTo>
                                  <a:pt x="39624" y="0"/>
                                </a:lnTo>
                              </a:path>
                            </a:pathLst>
                          </a:custGeom>
                          <a:noFill/>
                          <a:ln w="6833" cap="rnd" cmpd="sng" algn="ctr">
                            <a:solidFill>
                              <a:srgbClr val="000000"/>
                            </a:solidFill>
                            <a:prstDash val="solid"/>
                            <a:round/>
                          </a:ln>
                          <a:effectLst/>
                        </wps:spPr>
                        <wps:bodyPr/>
                      </wps:wsp>
                      <wps:wsp>
                        <wps:cNvPr id="8954" name="Shape 8954"/>
                        <wps:cNvSpPr/>
                        <wps:spPr>
                          <a:xfrm>
                            <a:off x="2910840" y="777240"/>
                            <a:ext cx="39624" cy="54864"/>
                          </a:xfrm>
                          <a:custGeom>
                            <a:avLst/>
                            <a:gdLst/>
                            <a:ahLst/>
                            <a:cxnLst/>
                            <a:rect l="0" t="0" r="0" b="0"/>
                            <a:pathLst>
                              <a:path w="39624" h="54864">
                                <a:moveTo>
                                  <a:pt x="0" y="0"/>
                                </a:moveTo>
                                <a:lnTo>
                                  <a:pt x="39624" y="27432"/>
                                </a:lnTo>
                                <a:lnTo>
                                  <a:pt x="0" y="54864"/>
                                </a:lnTo>
                                <a:lnTo>
                                  <a:pt x="0" y="0"/>
                                </a:lnTo>
                                <a:close/>
                              </a:path>
                            </a:pathLst>
                          </a:custGeom>
                          <a:solidFill>
                            <a:srgbClr val="000000"/>
                          </a:solidFill>
                          <a:ln w="3048" cap="rnd" cmpd="sng" algn="ctr">
                            <a:solidFill>
                              <a:srgbClr val="000000"/>
                            </a:solidFill>
                            <a:prstDash val="solid"/>
                            <a:round/>
                          </a:ln>
                          <a:effectLst/>
                        </wps:spPr>
                        <wps:bodyPr/>
                      </wps:wsp>
                      <wps:wsp>
                        <wps:cNvPr id="8955" name="Shape 8955"/>
                        <wps:cNvSpPr/>
                        <wps:spPr>
                          <a:xfrm>
                            <a:off x="2852928" y="777240"/>
                            <a:ext cx="42685" cy="54864"/>
                          </a:xfrm>
                          <a:custGeom>
                            <a:avLst/>
                            <a:gdLst/>
                            <a:ahLst/>
                            <a:cxnLst/>
                            <a:rect l="0" t="0" r="0" b="0"/>
                            <a:pathLst>
                              <a:path w="42685" h="54864">
                                <a:moveTo>
                                  <a:pt x="42685" y="0"/>
                                </a:moveTo>
                                <a:lnTo>
                                  <a:pt x="42685" y="54864"/>
                                </a:lnTo>
                                <a:lnTo>
                                  <a:pt x="0" y="27432"/>
                                </a:lnTo>
                                <a:lnTo>
                                  <a:pt x="42685" y="0"/>
                                </a:lnTo>
                                <a:close/>
                              </a:path>
                            </a:pathLst>
                          </a:custGeom>
                          <a:solidFill>
                            <a:srgbClr val="000000"/>
                          </a:solidFill>
                          <a:ln w="3048" cap="rnd" cmpd="sng" algn="ctr">
                            <a:solidFill>
                              <a:srgbClr val="000000"/>
                            </a:solidFill>
                            <a:prstDash val="solid"/>
                            <a:round/>
                          </a:ln>
                          <a:effectLst/>
                        </wps:spPr>
                        <wps:bodyPr/>
                      </wps:wsp>
                      <wps:wsp>
                        <wps:cNvPr id="8956" name="Shape 8956"/>
                        <wps:cNvSpPr/>
                        <wps:spPr>
                          <a:xfrm>
                            <a:off x="2883408" y="1475232"/>
                            <a:ext cx="39624" cy="0"/>
                          </a:xfrm>
                          <a:custGeom>
                            <a:avLst/>
                            <a:gdLst/>
                            <a:ahLst/>
                            <a:cxnLst/>
                            <a:rect l="0" t="0" r="0" b="0"/>
                            <a:pathLst>
                              <a:path w="39624">
                                <a:moveTo>
                                  <a:pt x="0" y="0"/>
                                </a:moveTo>
                                <a:lnTo>
                                  <a:pt x="39624" y="0"/>
                                </a:lnTo>
                              </a:path>
                            </a:pathLst>
                          </a:custGeom>
                          <a:noFill/>
                          <a:ln w="6833" cap="rnd" cmpd="sng" algn="ctr">
                            <a:solidFill>
                              <a:srgbClr val="000000"/>
                            </a:solidFill>
                            <a:prstDash val="solid"/>
                            <a:round/>
                          </a:ln>
                          <a:effectLst/>
                        </wps:spPr>
                        <wps:bodyPr/>
                      </wps:wsp>
                      <wps:wsp>
                        <wps:cNvPr id="8957" name="Shape 8957"/>
                        <wps:cNvSpPr/>
                        <wps:spPr>
                          <a:xfrm>
                            <a:off x="2910840" y="1444752"/>
                            <a:ext cx="39624" cy="57912"/>
                          </a:xfrm>
                          <a:custGeom>
                            <a:avLst/>
                            <a:gdLst/>
                            <a:ahLst/>
                            <a:cxnLst/>
                            <a:rect l="0" t="0" r="0" b="0"/>
                            <a:pathLst>
                              <a:path w="39624" h="57912">
                                <a:moveTo>
                                  <a:pt x="0" y="0"/>
                                </a:moveTo>
                                <a:lnTo>
                                  <a:pt x="39624" y="30480"/>
                                </a:lnTo>
                                <a:lnTo>
                                  <a:pt x="0" y="57912"/>
                                </a:lnTo>
                                <a:lnTo>
                                  <a:pt x="0" y="0"/>
                                </a:lnTo>
                                <a:close/>
                              </a:path>
                            </a:pathLst>
                          </a:custGeom>
                          <a:solidFill>
                            <a:srgbClr val="000000"/>
                          </a:solidFill>
                          <a:ln w="3048" cap="rnd" cmpd="sng" algn="ctr">
                            <a:solidFill>
                              <a:srgbClr val="000000"/>
                            </a:solidFill>
                            <a:prstDash val="solid"/>
                            <a:round/>
                          </a:ln>
                          <a:effectLst/>
                        </wps:spPr>
                        <wps:bodyPr/>
                      </wps:wsp>
                      <wps:wsp>
                        <wps:cNvPr id="8958" name="Shape 8958"/>
                        <wps:cNvSpPr/>
                        <wps:spPr>
                          <a:xfrm>
                            <a:off x="2852928" y="1444752"/>
                            <a:ext cx="42685" cy="57912"/>
                          </a:xfrm>
                          <a:custGeom>
                            <a:avLst/>
                            <a:gdLst/>
                            <a:ahLst/>
                            <a:cxnLst/>
                            <a:rect l="0" t="0" r="0" b="0"/>
                            <a:pathLst>
                              <a:path w="42685" h="57912">
                                <a:moveTo>
                                  <a:pt x="42685" y="0"/>
                                </a:moveTo>
                                <a:lnTo>
                                  <a:pt x="42685" y="57912"/>
                                </a:lnTo>
                                <a:lnTo>
                                  <a:pt x="0" y="30480"/>
                                </a:lnTo>
                                <a:lnTo>
                                  <a:pt x="42685" y="0"/>
                                </a:lnTo>
                                <a:close/>
                              </a:path>
                            </a:pathLst>
                          </a:custGeom>
                          <a:solidFill>
                            <a:srgbClr val="000000"/>
                          </a:solidFill>
                          <a:ln w="3048" cap="rnd" cmpd="sng" algn="ctr">
                            <a:solidFill>
                              <a:srgbClr val="000000"/>
                            </a:solidFill>
                            <a:prstDash val="solid"/>
                            <a:round/>
                          </a:ln>
                          <a:effectLst/>
                        </wps:spPr>
                        <wps:bodyPr/>
                      </wps:wsp>
                      <wps:wsp>
                        <wps:cNvPr id="8959" name="Shape 8959"/>
                        <wps:cNvSpPr/>
                        <wps:spPr>
                          <a:xfrm>
                            <a:off x="2953525" y="804672"/>
                            <a:ext cx="0" cy="670560"/>
                          </a:xfrm>
                          <a:custGeom>
                            <a:avLst/>
                            <a:gdLst/>
                            <a:ahLst/>
                            <a:cxnLst/>
                            <a:rect l="0" t="0" r="0" b="0"/>
                            <a:pathLst>
                              <a:path h="670560">
                                <a:moveTo>
                                  <a:pt x="0" y="0"/>
                                </a:moveTo>
                                <a:lnTo>
                                  <a:pt x="0" y="670560"/>
                                </a:lnTo>
                              </a:path>
                            </a:pathLst>
                          </a:custGeom>
                          <a:noFill/>
                          <a:ln w="9106" cap="rnd" cmpd="sng" algn="ctr">
                            <a:solidFill>
                              <a:srgbClr val="000000"/>
                            </a:solidFill>
                            <a:prstDash val="solid"/>
                            <a:round/>
                          </a:ln>
                          <a:effectLst/>
                        </wps:spPr>
                        <wps:bodyPr/>
                      </wps:wsp>
                      <wps:wsp>
                        <wps:cNvPr id="8960" name="Shape 8960"/>
                        <wps:cNvSpPr/>
                        <wps:spPr>
                          <a:xfrm>
                            <a:off x="2983992" y="1173480"/>
                            <a:ext cx="54864" cy="0"/>
                          </a:xfrm>
                          <a:custGeom>
                            <a:avLst/>
                            <a:gdLst/>
                            <a:ahLst/>
                            <a:cxnLst/>
                            <a:rect l="0" t="0" r="0" b="0"/>
                            <a:pathLst>
                              <a:path w="54864">
                                <a:moveTo>
                                  <a:pt x="0" y="0"/>
                                </a:moveTo>
                                <a:lnTo>
                                  <a:pt x="54864" y="0"/>
                                </a:lnTo>
                              </a:path>
                            </a:pathLst>
                          </a:custGeom>
                          <a:noFill/>
                          <a:ln w="6833" cap="rnd" cmpd="sng" algn="ctr">
                            <a:solidFill>
                              <a:srgbClr val="000000"/>
                            </a:solidFill>
                            <a:prstDash val="solid"/>
                            <a:round/>
                          </a:ln>
                          <a:effectLst/>
                        </wps:spPr>
                        <wps:bodyPr/>
                      </wps:wsp>
                      <wps:wsp>
                        <wps:cNvPr id="8961" name="Shape 8961"/>
                        <wps:cNvSpPr/>
                        <wps:spPr>
                          <a:xfrm>
                            <a:off x="3026664" y="1146048"/>
                            <a:ext cx="42685" cy="54864"/>
                          </a:xfrm>
                          <a:custGeom>
                            <a:avLst/>
                            <a:gdLst/>
                            <a:ahLst/>
                            <a:cxnLst/>
                            <a:rect l="0" t="0" r="0" b="0"/>
                            <a:pathLst>
                              <a:path w="42685" h="54864">
                                <a:moveTo>
                                  <a:pt x="0" y="0"/>
                                </a:moveTo>
                                <a:lnTo>
                                  <a:pt x="42685" y="27432"/>
                                </a:lnTo>
                                <a:lnTo>
                                  <a:pt x="0" y="54864"/>
                                </a:lnTo>
                                <a:lnTo>
                                  <a:pt x="0" y="0"/>
                                </a:lnTo>
                                <a:close/>
                              </a:path>
                            </a:pathLst>
                          </a:custGeom>
                          <a:solidFill>
                            <a:srgbClr val="000000"/>
                          </a:solidFill>
                          <a:ln w="3048" cap="rnd" cmpd="sng" algn="ctr">
                            <a:solidFill>
                              <a:srgbClr val="000000"/>
                            </a:solidFill>
                            <a:prstDash val="solid"/>
                            <a:round/>
                          </a:ln>
                          <a:effectLst/>
                        </wps:spPr>
                        <wps:bodyPr/>
                      </wps:wsp>
                      <wps:wsp>
                        <wps:cNvPr id="8962" name="Shape 8962"/>
                        <wps:cNvSpPr/>
                        <wps:spPr>
                          <a:xfrm>
                            <a:off x="2953525" y="1146048"/>
                            <a:ext cx="39624" cy="54864"/>
                          </a:xfrm>
                          <a:custGeom>
                            <a:avLst/>
                            <a:gdLst/>
                            <a:ahLst/>
                            <a:cxnLst/>
                            <a:rect l="0" t="0" r="0" b="0"/>
                            <a:pathLst>
                              <a:path w="39624" h="54864">
                                <a:moveTo>
                                  <a:pt x="39624" y="0"/>
                                </a:moveTo>
                                <a:lnTo>
                                  <a:pt x="39624" y="54864"/>
                                </a:lnTo>
                                <a:lnTo>
                                  <a:pt x="0" y="27432"/>
                                </a:lnTo>
                                <a:lnTo>
                                  <a:pt x="39624" y="0"/>
                                </a:lnTo>
                                <a:close/>
                              </a:path>
                            </a:pathLst>
                          </a:custGeom>
                          <a:solidFill>
                            <a:srgbClr val="000000"/>
                          </a:solidFill>
                          <a:ln w="3048" cap="rnd" cmpd="sng" algn="ctr">
                            <a:solidFill>
                              <a:srgbClr val="000000"/>
                            </a:solidFill>
                            <a:prstDash val="solid"/>
                            <a:round/>
                          </a:ln>
                          <a:effectLst/>
                        </wps:spPr>
                        <wps:bodyPr/>
                      </wps:wsp>
                      <wps:wsp>
                        <wps:cNvPr id="8963" name="Shape 8963"/>
                        <wps:cNvSpPr/>
                        <wps:spPr>
                          <a:xfrm>
                            <a:off x="2127504" y="201168"/>
                            <a:ext cx="1362469" cy="0"/>
                          </a:xfrm>
                          <a:custGeom>
                            <a:avLst/>
                            <a:gdLst/>
                            <a:ahLst/>
                            <a:cxnLst/>
                            <a:rect l="0" t="0" r="0" b="0"/>
                            <a:pathLst>
                              <a:path w="1362469">
                                <a:moveTo>
                                  <a:pt x="0" y="0"/>
                                </a:moveTo>
                                <a:lnTo>
                                  <a:pt x="1362469" y="0"/>
                                </a:lnTo>
                              </a:path>
                            </a:pathLst>
                          </a:custGeom>
                          <a:noFill/>
                          <a:ln w="6833" cap="rnd" cmpd="sng" algn="ctr">
                            <a:solidFill>
                              <a:srgbClr val="000000"/>
                            </a:solidFill>
                            <a:prstDash val="solid"/>
                            <a:round/>
                          </a:ln>
                          <a:effectLst/>
                        </wps:spPr>
                        <wps:bodyPr/>
                      </wps:wsp>
                      <wps:wsp>
                        <wps:cNvPr id="8964" name="Shape 8964"/>
                        <wps:cNvSpPr/>
                        <wps:spPr>
                          <a:xfrm>
                            <a:off x="2097037" y="176784"/>
                            <a:ext cx="42659" cy="51816"/>
                          </a:xfrm>
                          <a:custGeom>
                            <a:avLst/>
                            <a:gdLst/>
                            <a:ahLst/>
                            <a:cxnLst/>
                            <a:rect l="0" t="0" r="0" b="0"/>
                            <a:pathLst>
                              <a:path w="42659" h="51816">
                                <a:moveTo>
                                  <a:pt x="42659" y="0"/>
                                </a:moveTo>
                                <a:lnTo>
                                  <a:pt x="42659" y="51816"/>
                                </a:lnTo>
                                <a:lnTo>
                                  <a:pt x="0" y="24384"/>
                                </a:lnTo>
                                <a:lnTo>
                                  <a:pt x="42659" y="0"/>
                                </a:lnTo>
                                <a:close/>
                              </a:path>
                            </a:pathLst>
                          </a:custGeom>
                          <a:solidFill>
                            <a:srgbClr val="000000"/>
                          </a:solidFill>
                          <a:ln w="3048" cap="rnd" cmpd="sng" algn="ctr">
                            <a:solidFill>
                              <a:srgbClr val="000000"/>
                            </a:solidFill>
                            <a:prstDash val="solid"/>
                            <a:round/>
                          </a:ln>
                          <a:effectLst/>
                        </wps:spPr>
                        <wps:bodyPr/>
                      </wps:wsp>
                      <wps:wsp>
                        <wps:cNvPr id="8965" name="Shape 8965"/>
                        <wps:cNvSpPr/>
                        <wps:spPr>
                          <a:xfrm>
                            <a:off x="3489973" y="201168"/>
                            <a:ext cx="0" cy="694944"/>
                          </a:xfrm>
                          <a:custGeom>
                            <a:avLst/>
                            <a:gdLst/>
                            <a:ahLst/>
                            <a:cxnLst/>
                            <a:rect l="0" t="0" r="0" b="0"/>
                            <a:pathLst>
                              <a:path h="694944">
                                <a:moveTo>
                                  <a:pt x="0" y="0"/>
                                </a:moveTo>
                                <a:lnTo>
                                  <a:pt x="0" y="694944"/>
                                </a:lnTo>
                              </a:path>
                            </a:pathLst>
                          </a:custGeom>
                          <a:noFill/>
                          <a:ln w="6833" cap="rnd" cmpd="sng" algn="ctr">
                            <a:solidFill>
                              <a:srgbClr val="000000"/>
                            </a:solidFill>
                            <a:prstDash val="solid"/>
                            <a:round/>
                          </a:ln>
                          <a:effectLst/>
                        </wps:spPr>
                        <wps:bodyPr/>
                      </wps:wsp>
                      <wps:wsp>
                        <wps:cNvPr id="8966" name="Shape 8966"/>
                        <wps:cNvSpPr/>
                        <wps:spPr>
                          <a:xfrm>
                            <a:off x="3462528" y="883920"/>
                            <a:ext cx="54864" cy="39624"/>
                          </a:xfrm>
                          <a:custGeom>
                            <a:avLst/>
                            <a:gdLst/>
                            <a:ahLst/>
                            <a:cxnLst/>
                            <a:rect l="0" t="0" r="0" b="0"/>
                            <a:pathLst>
                              <a:path w="54864" h="39624">
                                <a:moveTo>
                                  <a:pt x="0" y="0"/>
                                </a:moveTo>
                                <a:lnTo>
                                  <a:pt x="54864" y="0"/>
                                </a:lnTo>
                                <a:lnTo>
                                  <a:pt x="27444" y="39624"/>
                                </a:lnTo>
                                <a:lnTo>
                                  <a:pt x="0" y="0"/>
                                </a:lnTo>
                                <a:close/>
                              </a:path>
                            </a:pathLst>
                          </a:custGeom>
                          <a:solidFill>
                            <a:srgbClr val="000000"/>
                          </a:solidFill>
                          <a:ln w="3048" cap="rnd" cmpd="sng" algn="ctr">
                            <a:solidFill>
                              <a:srgbClr val="000000"/>
                            </a:solidFill>
                            <a:prstDash val="solid"/>
                            <a:round/>
                          </a:ln>
                          <a:effectLst/>
                        </wps:spPr>
                        <wps:bodyPr/>
                      </wps:wsp>
                      <wps:wsp>
                        <wps:cNvPr id="8967" name="Shape 8967"/>
                        <wps:cNvSpPr/>
                        <wps:spPr>
                          <a:xfrm>
                            <a:off x="3489973" y="1371600"/>
                            <a:ext cx="0" cy="188976"/>
                          </a:xfrm>
                          <a:custGeom>
                            <a:avLst/>
                            <a:gdLst/>
                            <a:ahLst/>
                            <a:cxnLst/>
                            <a:rect l="0" t="0" r="0" b="0"/>
                            <a:pathLst>
                              <a:path h="188976">
                                <a:moveTo>
                                  <a:pt x="0" y="0"/>
                                </a:moveTo>
                                <a:lnTo>
                                  <a:pt x="0" y="188976"/>
                                </a:lnTo>
                              </a:path>
                            </a:pathLst>
                          </a:custGeom>
                          <a:noFill/>
                          <a:ln w="6833" cap="rnd" cmpd="sng" algn="ctr">
                            <a:solidFill>
                              <a:srgbClr val="000000"/>
                            </a:solidFill>
                            <a:prstDash val="solid"/>
                            <a:round/>
                          </a:ln>
                          <a:effectLst/>
                        </wps:spPr>
                        <wps:bodyPr/>
                      </wps:wsp>
                      <wps:wsp>
                        <wps:cNvPr id="8968" name="Shape 8968"/>
                        <wps:cNvSpPr/>
                        <wps:spPr>
                          <a:xfrm>
                            <a:off x="3462528" y="1554480"/>
                            <a:ext cx="54864" cy="39624"/>
                          </a:xfrm>
                          <a:custGeom>
                            <a:avLst/>
                            <a:gdLst/>
                            <a:ahLst/>
                            <a:cxnLst/>
                            <a:rect l="0" t="0" r="0" b="0"/>
                            <a:pathLst>
                              <a:path w="54864" h="39624">
                                <a:moveTo>
                                  <a:pt x="0" y="0"/>
                                </a:moveTo>
                                <a:lnTo>
                                  <a:pt x="54864" y="0"/>
                                </a:lnTo>
                                <a:lnTo>
                                  <a:pt x="27444" y="39624"/>
                                </a:lnTo>
                                <a:lnTo>
                                  <a:pt x="0" y="0"/>
                                </a:lnTo>
                                <a:close/>
                              </a:path>
                            </a:pathLst>
                          </a:custGeom>
                          <a:solidFill>
                            <a:srgbClr val="000000"/>
                          </a:solidFill>
                          <a:ln w="3048" cap="rnd" cmpd="sng" algn="ctr">
                            <a:solidFill>
                              <a:srgbClr val="000000"/>
                            </a:solidFill>
                            <a:prstDash val="solid"/>
                            <a:round/>
                          </a:ln>
                          <a:effectLst/>
                        </wps:spPr>
                        <wps:bodyPr/>
                      </wps:wsp>
                      <wps:wsp>
                        <wps:cNvPr id="8969" name="Shape 8969"/>
                        <wps:cNvSpPr/>
                        <wps:spPr>
                          <a:xfrm>
                            <a:off x="3462528" y="1341120"/>
                            <a:ext cx="54864" cy="42672"/>
                          </a:xfrm>
                          <a:custGeom>
                            <a:avLst/>
                            <a:gdLst/>
                            <a:ahLst/>
                            <a:cxnLst/>
                            <a:rect l="0" t="0" r="0" b="0"/>
                            <a:pathLst>
                              <a:path w="54864" h="42672">
                                <a:moveTo>
                                  <a:pt x="27444" y="0"/>
                                </a:moveTo>
                                <a:lnTo>
                                  <a:pt x="54864" y="42672"/>
                                </a:lnTo>
                                <a:lnTo>
                                  <a:pt x="0" y="42672"/>
                                </a:lnTo>
                                <a:lnTo>
                                  <a:pt x="27444" y="0"/>
                                </a:lnTo>
                                <a:close/>
                              </a:path>
                            </a:pathLst>
                          </a:custGeom>
                          <a:solidFill>
                            <a:srgbClr val="000000"/>
                          </a:solidFill>
                          <a:ln w="3048" cap="rnd" cmpd="sng" algn="ctr">
                            <a:solidFill>
                              <a:srgbClr val="000000"/>
                            </a:solidFill>
                            <a:prstDash val="solid"/>
                            <a:round/>
                          </a:ln>
                          <a:effectLst/>
                        </wps:spPr>
                        <wps:bodyPr/>
                      </wps:wsp>
                    </wpg:wgp>
                  </a:graphicData>
                </a:graphic>
              </wp:inline>
            </w:drawing>
          </mc:Choice>
          <mc:Fallback>
            <w:pict>
              <v:group id="Группа 104573" o:spid="_x0000_s1026" style="width:307.9pt;height:165.1pt;mso-position-horizontal-relative:char;mso-position-vertical-relative:line" coordsize="39105,209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">
                <v:shape id="Shape 8914" o:spid="_x0000_s1027" style="position:absolute;left:4206;top:6705;width:5852;height:2500;visibility:visible;mso-wrap-style:square;v-text-anchor:top" coordsize="585203,2499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trRFMIA&#10;AADdAAAADwAAAGRycy9kb3ducmV2LnhtbESP3YrCMBCF7wXfIYzgjWiqLKLVKCKIwu6NPw8wNGNb&#10;TCa1ibW+vRGEvTycn4+zXLfWiIZqXzpWMB4lIIgzp0vOFVzOu+EMhA/IGo1jUvAiD+tVt7PEVLsn&#10;H6k5hVzEEfYpKihCqFIpfVaQRT9yFXH0rq62GKKsc6lrfMZxa+QkSabSYsmRUGBF24Ky2+lhI2Tz&#10;e7z82bvX532bD5qpsfuHUarfazcLEIHa8B/+tg9awWw+/oHPm/gE5OoN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y2tEUwgAAAN0AAAAPAAAAAAAAAAAAAAAAAJgCAABkcnMvZG93&#10;bnJldi54bWxQSwUGAAAAAAQABAD1AAAAhwMAAAAA&#10;" path="m,249936r585203,l585203,,,,,249936xe" filled="f" strokeweight=".18981mm">
                  <v:stroke miterlimit="83231f" joinstyle="miter" endcap="round"/>
                  <v:path arrowok="t" textboxrect="0,0,585203,249936"/>
                </v:shape>
                <v:rect id="Rectangle 8915" o:spid="_x0000_s1028" style="position:absolute;left:5120;top:7230;width:5293;height:17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27FMUA&#10;AADdAAAADwAAAGRycy9kb3ducmV2LnhtbESPQWvCQBSE70L/w/IK3nRjQUmiq0ir6NFqQb09ss8k&#10;NPs2ZFcT/fVuQehxmJlvmNmiM5W4UeNKywpGwwgEcWZ1ybmCn8N6EINwHlljZZkU3MnBYv7Wm2Gq&#10;bcvfdNv7XAQIuxQVFN7XqZQuK8igG9qaOHgX2xj0QTa51A22AW4q+RFFE2mw5LBQYE2fBWW/+6tR&#10;sInr5WlrH21erc6b4+6YfB0Sr1T/vVtOQXjq/H/41d5qBXEyGsPfm/AE5PwJ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T7bsUxQAAAN0AAAAPAAAAAAAAAAAAAAAAAJgCAABkcnMv&#10;ZG93bnJldi54bWxQSwUGAAAAAAQABAD1AAAAigMAAAAA&#10;" filled="f" stroked="f">
                  <v:textbox inset="0,0,0,0">
                    <w:txbxContent>
                      <w:p w:rsidR="009B3C48" w:rsidRDefault="009B3C48" w:rsidP="009B3C48">
                        <w:pPr>
                          <w:spacing w:after="160" w:line="259" w:lineRule="auto"/>
                          <w:ind w:left="0" w:right="0" w:firstLine="0"/>
                          <w:jc w:val="left"/>
                        </w:pPr>
                        <w:r>
                          <w:rPr>
                            <w:sz w:val="19"/>
                          </w:rPr>
                          <w:t>Датчик</w:t>
                        </w:r>
                      </w:p>
                    </w:txbxContent>
                  </v:textbox>
                </v:rect>
                <v:shape id="Shape 8916" o:spid="_x0000_s1029" style="position:absolute;left:30693;top:15941;width:8412;height:5029;visibility:visible;mso-wrap-style:square;v-text-anchor:top" coordsize="841236,5029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nN0WcEA&#10;AADdAAAADwAAAGRycy9kb3ducmV2LnhtbESPQYvCMBSE78L+h/AWvGlaD1KrUZYF0ZtaxfOjebbF&#10;5qU0sVZ/vREEj8PMfMMsVr2pRUetqywriMcRCOLc6ooLBafjepSAcB5ZY22ZFDzIwWr5M1hgqu2d&#10;D9RlvhABwi5FBaX3TSqly0sy6Ma2IQ7exbYGfZBtIXWL9wA3tZxE0VQarDgslNjQf0n5NbsZBc/T&#10;ZndtkvO5Q2f2xyz3VYxaqeFv/zcH4an33/CnvdUKklk8hfeb8ATk8g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pzdFnBAAAA3QAAAA8AAAAAAAAAAAAAAAAAmAIAAGRycy9kb3du&#10;cmV2LnhtbFBLBQYAAAAABAAEAPUAAACGAwAAAAA=&#10;" path="m,502907r841236,l841236,,,,,502907xe" filled="f" strokeweight=".18981mm">
                  <v:stroke miterlimit="83231f" joinstyle="miter" endcap="round"/>
                  <v:path arrowok="t" textboxrect="0,0,841236,502907"/>
                </v:shape>
                <v:rect id="Rectangle 8917" o:spid="_x0000_s1030" style="position:absolute;left:32979;top:16435;width:5117;height:17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HOA+MUA&#10;AADdAAAADwAAAGRycy9kb3ducmV2LnhtbESPQWvCQBSE70L/w/IK3nRjD5pEV5FW0aPVgnp7ZJ9J&#10;aPZtyK4m+uvdgtDjMDPfMLNFZypxo8aVlhWMhhEI4szqknMFP4f1IAbhPLLGyjIpuJODxfytN8NU&#10;25a/6bb3uQgQdikqKLyvUyldVpBBN7Q1cfAutjHog2xyqRtsA9xU8iOKxtJgyWGhwJo+C8p+91ej&#10;YBPXy9PWPtq8Wp03x90x+TokXqn+e7ecgvDU+f/wq73VCuJkNIG/N+EJyPkT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Mc4D4xQAAAN0AAAAPAAAAAAAAAAAAAAAAAJgCAABkcnMv&#10;ZG93bnJldi54bWxQSwUGAAAAAAQABAD1AAAAigMAAAAA&#10;" filled="f" stroked="f">
                  <v:textbox inset="0,0,0,0">
                    <w:txbxContent>
                      <w:p w:rsidR="009B3C48" w:rsidRDefault="009B3C48" w:rsidP="009B3C48">
                        <w:pPr>
                          <w:spacing w:after="160" w:line="259" w:lineRule="auto"/>
                          <w:ind w:left="0" w:right="0" w:firstLine="0"/>
                          <w:jc w:val="left"/>
                        </w:pPr>
                        <w:r>
                          <w:rPr>
                            <w:sz w:val="19"/>
                          </w:rPr>
                          <w:t>Другие</w:t>
                        </w:r>
                      </w:p>
                    </w:txbxContent>
                  </v:textbox>
                </v:rect>
                <v:rect id="Rectangle 8918" o:spid="_x0000_s1031" style="position:absolute;left:32065;top:17745;width:7590;height:175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wUisIA&#10;AADdAAAADwAAAGRycy9kb3ducmV2LnhtbERPTYvCMBC9C/6HMMLeNNWDtF2jiLuix9UKrrehGdti&#10;MylNtN399eYgeHy878WqN7V4UOsqywqmkwgEcW51xYWCU7YdxyCcR9ZYWyYFf+RgtRwOFphq2/GB&#10;HkdfiBDCLkUFpfdNKqXLSzLoJrYhDtzVtgZ9gG0hdYtdCDe1nEXRXBqsODSU2NCmpPx2vBsFu7hZ&#10;/+7tf1fU35fd+eecfGWJV+pj1K8/QXjq/Vv8cu+1gjiZhrnhTXgCcvkE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97BSKwgAAAN0AAAAPAAAAAAAAAAAAAAAAAJgCAABkcnMvZG93&#10;bnJldi54bWxQSwUGAAAAAAQABAD1AAAAhwMAAAAA&#10;" filled="f" stroked="f">
                  <v:textbox inset="0,0,0,0">
                    <w:txbxContent>
                      <w:p w:rsidR="009B3C48" w:rsidRDefault="009B3C48" w:rsidP="009B3C48">
                        <w:pPr>
                          <w:spacing w:after="160" w:line="259" w:lineRule="auto"/>
                          <w:ind w:left="0" w:right="0" w:firstLine="0"/>
                          <w:jc w:val="left"/>
                        </w:pPr>
                        <w:r>
                          <w:rPr>
                            <w:sz w:val="19"/>
                          </w:rPr>
                          <w:t>удаленные</w:t>
                        </w:r>
                      </w:p>
                    </w:txbxContent>
                  </v:textbox>
                </v:rect>
                <v:rect id="Rectangle 8919" o:spid="_x0000_s1032" style="position:absolute;left:31455;top:19056;width:9090;height:17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qCxEcYA&#10;AADdAAAADwAAAGRycy9kb3ducmV2LnhtbESPQWvCQBSE7wX/w/IEb83GHkoSXUWqRY82KcTeHtnX&#10;JDT7NmS3Jvrru4VCj8PMfMOst5PpxJUG11pWsIxiEMSV1S3XCt6L18cEhPPIGjvLpOBGDrab2cMa&#10;M21HfqNr7msRIOwyVNB432dSuqohgy6yPXHwPu1g0Ac51FIPOAa46eRTHD9Lgy2HhQZ7emmo+sq/&#10;jYJj0u8uJ3sf6+7wcSzPZbovUq/UYj7tViA8Tf4//Nc+aQVJukzh9014AnLz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qCxEcYAAADdAAAADwAAAAAAAAAAAAAAAACYAgAAZHJz&#10;L2Rvd25yZXYueG1sUEsFBgAAAAAEAAQA9QAAAIsDAAAAAA==&#10;" filled="f" stroked="f">
                  <v:textbox inset="0,0,0,0">
                    <w:txbxContent>
                      <w:p w:rsidR="009B3C48" w:rsidRDefault="009B3C48" w:rsidP="009B3C48">
                        <w:pPr>
                          <w:spacing w:after="160" w:line="259" w:lineRule="auto"/>
                          <w:ind w:left="0" w:right="0" w:firstLine="0"/>
                          <w:jc w:val="left"/>
                        </w:pPr>
                        <w:r>
                          <w:rPr>
                            <w:sz w:val="19"/>
                          </w:rPr>
                          <w:t>компьютеры</w:t>
                        </w:r>
                      </w:p>
                    </w:txbxContent>
                  </v:textbox>
                </v:rect>
                <v:shape id="Shape 8920" o:spid="_x0000_s1033" style="position:absolute;left:30693;top:9205;width:8412;height:4206;visibility:visible;mso-wrap-style:square;v-text-anchor:top" coordsize="841236,4206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WIkaMMA&#10;AADdAAAADwAAAGRycy9kb3ducmV2LnhtbERPTYvCMBC9C/sfwizsTVPLIto1igiCiAhVEbzNJmNb&#10;bCalibb+e3NY2OPjfc+Xva3Fk1pfOVYwHiUgiLUzFRcKzqfNcArCB2SDtWNS8CIPy8XHYI6ZcR3n&#10;9DyGQsQQ9hkqKENoMim9LsmiH7mGOHI311oMEbaFNC12MdzWMk2SibRYcWwosaF1Sfp+fFgFabrX&#10;v9fL9rL5vut8l88e3WpyUOrrs1/9gAjUh3/xn3trFExnadwf38QnIBd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WIkaMMAAADdAAAADwAAAAAAAAAAAAAAAACYAgAAZHJzL2Rv&#10;d25yZXYueG1sUEsFBgAAAAAEAAQA9QAAAIgDAAAAAA==&#10;" path="m,420612r841236,l841236,,,,,420612xe" filled="f" strokeweight=".18981mm">
                  <v:stroke miterlimit="83231f" joinstyle="miter" endcap="round"/>
                  <v:path arrowok="t" textboxrect="0,0,841236,420612"/>
                </v:shape>
                <v:rect id="Rectangle 8921" o:spid="_x0000_s1034" style="position:absolute;left:31821;top:9729;width:8136;height:175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rp3qsYA&#10;AADdAAAADwAAAGRycy9kb3ducmV2LnhtbESPQWvCQBSE70L/w/IK3sxGDyVJXUVaxRxbU0h7e2Sf&#10;STD7NmS3JvbXdwsFj8PMfMOst5PpxJUG11pWsIxiEMSV1S3XCj6KwyIB4Tyyxs4yKbiRg+3mYbbG&#10;TNuR3+l68rUIEHYZKmi87zMpXdWQQRfZnjh4ZzsY9EEOtdQDjgFuOrmK4ydpsOWw0GBPLw1Vl9O3&#10;UXBM+t1nbn/Gutt/Hcu3Mn0tUq/U/HHaPYPwNPl7+L+dawVJulrC35vwBOTm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rp3qsYAAADdAAAADwAAAAAAAAAAAAAAAACYAgAAZHJz&#10;L2Rvd25yZXYueG1sUEsFBgAAAAAEAAQA9QAAAIsDAAAAAA==&#10;" filled="f" stroked="f">
                  <v:textbox inset="0,0,0,0">
                    <w:txbxContent>
                      <w:p w:rsidR="009B3C48" w:rsidRDefault="009B3C48" w:rsidP="009B3C48">
                        <w:pPr>
                          <w:spacing w:after="160" w:line="259" w:lineRule="auto"/>
                          <w:ind w:left="0" w:right="0" w:firstLine="0"/>
                          <w:jc w:val="left"/>
                        </w:pPr>
                        <w:r>
                          <w:rPr>
                            <w:sz w:val="19"/>
                          </w:rPr>
                          <w:t>Удаленный</w:t>
                        </w:r>
                      </w:p>
                    </w:txbxContent>
                  </v:textbox>
                </v:rect>
                <v:rect id="Rectangle 8922" o:spid="_x0000_s1035" style="position:absolute;left:31882;top:11040;width:7913;height:17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mjp3cUA&#10;AADdAAAADwAAAGRycy9kb3ducmV2LnhtbESPQWvCQBSE7wX/w/IEb3VjDpJEVxFt0aPVgnp7ZJ9J&#10;MPs2ZFcT/fXdQqHHYWa+YebL3tTiQa2rLCuYjCMQxLnVFRcKvo+f7wkI55E11pZJwZMcLBeDtzlm&#10;2nb8RY+DL0SAsMtQQel9k0np8pIMurFtiIN3ta1BH2RbSN1iF+CmlnEUTaXBisNCiQ2tS8pvh7tR&#10;sE2a1XlnX11Rf1y2p/0p3RxTr9Ro2K9mIDz1/j/8195pBUkax/D7JjwBufg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SaOndxQAAAN0AAAAPAAAAAAAAAAAAAAAAAJgCAABkcnMv&#10;ZG93bnJldi54bWxQSwUGAAAAAAQABAD1AAAAigMAAAAA&#10;" filled="f" stroked="f">
                  <v:textbox inset="0,0,0,0">
                    <w:txbxContent>
                      <w:p w:rsidR="009B3C48" w:rsidRDefault="009B3C48" w:rsidP="009B3C48">
                        <w:pPr>
                          <w:spacing w:after="160" w:line="259" w:lineRule="auto"/>
                          <w:ind w:left="0" w:right="0" w:firstLine="0"/>
                          <w:jc w:val="left"/>
                        </w:pPr>
                        <w:r>
                          <w:rPr>
                            <w:sz w:val="19"/>
                          </w:rPr>
                          <w:t>компьютер</w:t>
                        </w:r>
                      </w:p>
                    </w:txbxContent>
                  </v:textbox>
                </v:rect>
                <v:shape id="Shape 8923" o:spid="_x0000_s1036" style="position:absolute;left:17617;top:12588;width:10912;height:4176;visibility:visible;mso-wrap-style:square;v-text-anchor:top" coordsize="1091171,4175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dSYysUA&#10;AADdAAAADwAAAGRycy9kb3ducmV2LnhtbESPQUsDMRSE74L/IbyCl9Jm3aqsa9OigqC9udb7Y/Pc&#10;LN28hCRut//eFAoeh5n5hllvJzuIkULsHSu4XRYgiFune+4U7L/eFhWImJA1Do5JwYkibDfXV2us&#10;tTvyJ41N6kSGcKxRgUnJ11LG1pDFuHSeOHs/LlhMWYZO6oDHDLeDLIviQVrsOS8Y9PRqqD00v1bB&#10;y913aFZjufNzPx9NmO6r04dX6mY2PT+BSDSl//Cl/a4VVI/lCs5v8hOQm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F1JjKxQAAAN0AAAAPAAAAAAAAAAAAAAAAAJgCAABkcnMv&#10;ZG93bnJldi54bWxQSwUGAAAAAAQABAD1AAAAigMAAAAA&#10;" path="m,417576r1091171,l1091171,,,,,417576xe" filled="f" strokeweight=".18981mm">
                  <v:stroke miterlimit="83231f" joinstyle="miter" endcap="round"/>
                  <v:path arrowok="t" textboxrect="0,0,1091171,417576"/>
                </v:shape>
                <v:rect id="Rectangle 8924" o:spid="_x0000_s1037" style="position:absolute;left:18105;top:13113;width:13209;height:17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s3UMsYA&#10;AADdAAAADwAAAGRycy9kb3ducmV2LnhtbESPT2vCQBTE74LfYXlCb7pRpCSpq4h/0KNVwfb2yL4m&#10;wezbkF1N2k/vFgSPw8z8hpktOlOJOzWutKxgPIpAEGdWl5wrOJ+2wxiE88gaK8uk4JccLOb93gxT&#10;bVv+pPvR5yJA2KWooPC+TqV0WUEG3cjWxMH7sY1BH2STS91gG+CmkpMoepcGSw4LBda0Kii7Hm9G&#10;wS6ul197+9fm1eZ7dzlckvUp8Uq9DbrlBwhPnX+Fn+29VhAnkyn8vwlPQM4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s3UMsYAAADdAAAADwAAAAAAAAAAAAAAAACYAgAAZHJz&#10;L2Rvd25yZXYueG1sUEsFBgAAAAAEAAQA9QAAAIsDAAAAAA==&#10;" filled="f" stroked="f">
                  <v:textbox inset="0,0,0,0">
                    <w:txbxContent>
                      <w:p w:rsidR="009B3C48" w:rsidRDefault="009B3C48" w:rsidP="009B3C48">
                        <w:pPr>
                          <w:spacing w:after="160" w:line="259" w:lineRule="auto"/>
                          <w:ind w:left="0" w:right="0" w:firstLine="0"/>
                          <w:jc w:val="left"/>
                        </w:pPr>
                        <w:r>
                          <w:rPr>
                            <w:sz w:val="19"/>
                          </w:rPr>
                          <w:t>Последовательное</w:t>
                        </w:r>
                      </w:p>
                    </w:txbxContent>
                  </v:textbox>
                </v:rect>
                <v:rect id="Rectangle 8925" o:spid="_x0000_s1038" style="position:absolute;left:18928;top:14393;width:11024;height:17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YFxqcYA&#10;AADdAAAADwAAAGRycy9kb3ducmV2LnhtbESPT2vCQBTE74LfYXlCb7pRsCSpq4h/0KNVwfb2yL4m&#10;wezbkF1N2k/vFgSPw8z8hpktOlOJOzWutKxgPIpAEGdWl5wrOJ+2wxiE88gaK8uk4JccLOb93gxT&#10;bVv+pPvR5yJA2KWooPC+TqV0WUEG3cjWxMH7sY1BH2STS91gG+CmkpMoepcGSw4LBda0Kii7Hm9G&#10;wS6ul197+9fm1eZ7dzlckvUp8Uq9DbrlBwhPnX+Fn+29VhAnkyn8vwlPQM4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YFxqcYAAADdAAAADwAAAAAAAAAAAAAAAACYAgAAZHJz&#10;L2Rvd25yZXYueG1sUEsFBgAAAAAEAAQA9QAAAIsDAAAAAA==&#10;" filled="f" stroked="f">
                  <v:textbox inset="0,0,0,0">
                    <w:txbxContent>
                      <w:p w:rsidR="009B3C48" w:rsidRDefault="009B3C48" w:rsidP="009B3C48">
                        <w:pPr>
                          <w:spacing w:after="160" w:line="259" w:lineRule="auto"/>
                          <w:ind w:left="0" w:right="0" w:firstLine="0"/>
                          <w:jc w:val="left"/>
                        </w:pPr>
                        <w:r>
                          <w:rPr>
                            <w:sz w:val="19"/>
                          </w:rPr>
                          <w:t>устройство В/В</w:t>
                        </w:r>
                      </w:p>
                    </w:txbxContent>
                  </v:textbox>
                </v:rect>
                <v:shape id="Shape 8926" o:spid="_x0000_s1039" style="position:absolute;left:11765;top:13411;width:4206;height:2499;visibility:visible;mso-wrap-style:square;v-text-anchor:top" coordsize="420624,2499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CT018UA&#10;AADdAAAADwAAAGRycy9kb3ducmV2LnhtbESPzWrDMBCE74W8g9hALiWR69L8OJZDCbT06qS9L9bG&#10;NpFWjqXY7ttXhUKPw8x8w+SHyRoxUO9bxwqeVgkI4srplmsFn+e35RaED8gajWNS8E0eDsXsIcdM&#10;u5FLGk6hFhHCPkMFTQhdJqWvGrLoV64jjt7F9RZDlH0tdY9jhFsj0yRZS4stx4UGOzo2VF1Pd6sg&#10;MS+D6R7Pm6/y/XibnmttS7tTajGfXvcgAk3hP/zX/tAKtrt0Db9v4hOQx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IJPTXxQAAAN0AAAAPAAAAAAAAAAAAAAAAAJgCAABkcnMv&#10;ZG93bnJldi54bWxQSwUGAAAAAAQABAD1AAAAigMAAAAA&#10;" path="m,249936r420624,l420624,,,,,249936xe" filled="f" strokeweight=".18981mm">
                  <v:stroke miterlimit="83231f" joinstyle="miter" endcap="round"/>
                  <v:path arrowok="t" textboxrect="0,0,420624,249936"/>
                </v:shape>
                <v:rect id="Rectangle 8927" o:spid="_x0000_s1040" style="position:absolute;left:12435;top:13935;width:3695;height:175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h9KRcYA&#10;AADdAAAADwAAAGRycy9kb3ducmV2LnhtbESPT2vCQBTE74LfYXlCb7rRg01SVxH/oEergu3tkX1N&#10;gtm3IbuatJ/eLQgeh5n5DTNbdKYSd2pcaVnBeBSBIM6sLjlXcD5thzEI55E1VpZJwS85WMz7vRmm&#10;2rb8Sfejz0WAsEtRQeF9nUrpsoIMupGtiYP3YxuDPsgml7rBNsBNJSdRNJUGSw4LBda0Kii7Hm9G&#10;wS6ul197+9fm1eZ7dzlckvUp8Uq9DbrlBwhPnX+Fn+29VhAnk3f4fxOegJw/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h9KRcYAAADdAAAADwAAAAAAAAAAAAAAAACYAgAAZHJz&#10;L2Rvd25yZXYueG1sUEsFBgAAAAAEAAQA9QAAAIsDAAAAAA==&#10;" filled="f" stroked="f">
                  <v:textbox inset="0,0,0,0">
                    <w:txbxContent>
                      <w:p w:rsidR="009B3C48" w:rsidRDefault="009B3C48" w:rsidP="009B3C48">
                        <w:pPr>
                          <w:spacing w:after="160" w:line="259" w:lineRule="auto"/>
                          <w:ind w:left="0" w:right="0" w:firstLine="0"/>
                          <w:jc w:val="left"/>
                        </w:pPr>
                        <w:r>
                          <w:rPr>
                            <w:sz w:val="19"/>
                          </w:rPr>
                          <w:t>ЦАП</w:t>
                        </w:r>
                      </w:p>
                    </w:txbxContent>
                  </v:textbox>
                </v:rect>
                <v:shape id="Shape 8928" o:spid="_x0000_s1041" style="position:absolute;top:12588;width:10058;height:4176;visibility:visible;mso-wrap-style:square;v-text-anchor:top" coordsize="1005827,4175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7F77cMA&#10;AADdAAAADwAAAGRycy9kb3ducmV2LnhtbERPPW/CMBDdK/EfrKvEVpxEgoYUg0gFEhsqsLCd4muc&#10;Ep/T2ED493io1PHpfS9Wg23FjXrfOFaQThIQxJXTDdcKTsftWw7CB2SNrWNS8CAPq+XoZYGFdnf+&#10;otsh1CKGsC9QgQmhK6T0lSGLfuI64sh9u95iiLCvpe7xHsNtK7MkmUmLDccGgx19Gqouh6tVUL7/&#10;lg9z/jlvmryeZ9N9Or2UqVLj12H9ASLQEP7Ff+6dVpDPszg3volPQC6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7F77cMAAADdAAAADwAAAAAAAAAAAAAAAACYAgAAZHJzL2Rv&#10;d25yZXYueG1sUEsFBgAAAAAEAAQA9QAAAIgDAAAAAA==&#10;" path="m,417576r1005827,l1005827,,,,,417576xe" filled="f" strokeweight=".18981mm">
                  <v:stroke miterlimit="83231f" joinstyle="miter" endcap="round"/>
                  <v:path arrowok="t" textboxrect="0,0,1005827,417576"/>
                </v:shape>
                <v:rect id="Rectangle 8929" o:spid="_x0000_s1042" style="position:absolute;left:579;top:13113;width:11964;height:17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Mx7rMUA&#10;AADdAAAADwAAAGRycy9kb3ducmV2LnhtbESPQYvCMBSE7wv+h/AEb2uqB2mrUUR30eOuCurt0Tzb&#10;YvNSmmjr/vqNIHgcZuYbZrboTCXu1LjSsoLRMAJBnFldcq7gsP/+jEE4j6yxskwKHuRgMe99zDDV&#10;tuVfuu98LgKEXYoKCu/rVEqXFWTQDW1NHLyLbQz6IJtc6gbbADeVHEfRRBosOSwUWNOqoOy6uxkF&#10;m7henrb2r82rr/Pm+HNM1vvEKzXod8spCE+df4df7a1WECfjBJ5vwhOQ8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czHusxQAAAN0AAAAPAAAAAAAAAAAAAAAAAJgCAABkcnMv&#10;ZG93bnJldi54bWxQSwUGAAAAAAQABAD1AAAAigMAAAAA&#10;" filled="f" stroked="f">
                  <v:textbox inset="0,0,0,0">
                    <w:txbxContent>
                      <w:p w:rsidR="009B3C48" w:rsidRDefault="009B3C48" w:rsidP="009B3C48">
                        <w:pPr>
                          <w:spacing w:after="160" w:line="259" w:lineRule="auto"/>
                          <w:ind w:left="0" w:right="0" w:firstLine="0"/>
                          <w:jc w:val="left"/>
                        </w:pPr>
                        <w:r>
                          <w:rPr>
                            <w:sz w:val="19"/>
                          </w:rPr>
                          <w:t>Исполнительное</w:t>
                        </w:r>
                      </w:p>
                    </w:txbxContent>
                  </v:textbox>
                </v:rect>
                <v:rect id="Rectangle 8930" o:spid="_x0000_s1043" style="position:absolute;left:2042;top:14393;width:7954;height:17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C9E7MIA&#10;AADdAAAADwAAAGRycy9kb3ducmV2LnhtbERPy4rCMBTdC/5DuMLsNHWEoa1GEUfR5fgAdXdprm2x&#10;uSlNtJ35+slCcHk479miM5V4UuNKywrGowgEcWZ1ybmC03EzjEE4j6yxskwKfsnBYt7vzTDVtuU9&#10;PQ8+FyGEXYoKCu/rVEqXFWTQjWxNHLibbQz6AJtc6gbbEG4q+RlFX9JgyaGhwJpWBWX3w8Mo2Mb1&#10;8rKzf21era/b8885+T4mXqmPQbecgvDU+bf45d5pBXEyCfvDm/AE5Pw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IL0TswgAAAN0AAAAPAAAAAAAAAAAAAAAAAJgCAABkcnMvZG93&#10;bnJldi54bWxQSwUGAAAAAAQABAD1AAAAhwMAAAAA&#10;" filled="f" stroked="f">
                  <v:textbox inset="0,0,0,0">
                    <w:txbxContent>
                      <w:p w:rsidR="009B3C48" w:rsidRDefault="009B3C48" w:rsidP="009B3C48">
                        <w:pPr>
                          <w:spacing w:after="160" w:line="259" w:lineRule="auto"/>
                          <w:ind w:left="0" w:right="0" w:firstLine="0"/>
                          <w:jc w:val="left"/>
                        </w:pPr>
                        <w:r>
                          <w:rPr>
                            <w:sz w:val="19"/>
                          </w:rPr>
                          <w:t>устройство</w:t>
                        </w:r>
                      </w:p>
                    </w:txbxContent>
                  </v:textbox>
                </v:rect>
                <v:shape id="Shape 8931" o:spid="_x0000_s1044" style="position:absolute;left:17617;top:5882;width:10912;height:4176;visibility:visible;mso-wrap-style:square;v-text-anchor:top" coordsize="1091171,4175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ld6BskA&#10;AADdAAAADwAAAGRycy9kb3ducmV2LnhtbESPQWsCMRSE74X+h/AKvRTNWqHY1ShVFKUW1FXw+tg8&#10;d7duXpYk1W1/vSkUehxm5htmNGlNLS7kfGVZQa+bgCDOra64UHDYLzoDED4ga6wtk4Jv8jAZ39+N&#10;MNX2yju6ZKEQEcI+RQVlCE0qpc9LMui7tiGO3sk6gyFKV0jt8BrhppbPSfIiDVYcF0psaFZSfs6+&#10;jILj8v3pnG+O88X2Z+0+s63fzKYfSj0+tG9DEIHa8B/+a6+0gsFrvwe/b+ITkOMb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Xld6BskAAADdAAAADwAAAAAAAAAAAAAAAACYAgAA&#10;ZHJzL2Rvd25yZXYueG1sUEsFBgAAAAAEAAQA9QAAAI4DAAAAAA==&#10;" path="m,417564r1091171,l1091171,,,,,417564xe" filled="f" strokeweight=".18981mm">
                  <v:stroke miterlimit="83231f" joinstyle="miter" endcap="round"/>
                  <v:path arrowok="t" textboxrect="0,0,1091171,417564"/>
                </v:shape>
                <v:rect id="Rectangle 8932" o:spid="_x0000_s1045" style="position:absolute;left:18105;top:6377;width:13209;height:17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7F/AMYA&#10;AADdAAAADwAAAGRycy9kb3ducmV2LnhtbESPT2vCQBTE74LfYXlCb7pRoSSpq4h/0KNVwfb2yL4m&#10;wezbkF1N2k/vFgSPw8z8hpktOlOJOzWutKxgPIpAEGdWl5wrOJ+2wxiE88gaK8uk4JccLOb93gxT&#10;bVv+pPvR5yJA2KWooPC+TqV0WUEG3cjWxMH7sY1BH2STS91gG+CmkpMoepcGSw4LBda0Kii7Hm9G&#10;wS6ul197+9fm1eZ7dzlckvUp8Uq9DbrlBwhPnX+Fn+29VhAn0wn8vwlPQM4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7F/AMYAAADdAAAADwAAAAAAAAAAAAAAAACYAgAAZHJz&#10;L2Rvd25yZXYueG1sUEsFBgAAAAAEAAQA9QAAAIsDAAAAAA==&#10;" filled="f" stroked="f">
                  <v:textbox inset="0,0,0,0">
                    <w:txbxContent>
                      <w:p w:rsidR="009B3C48" w:rsidRDefault="009B3C48" w:rsidP="009B3C48">
                        <w:pPr>
                          <w:spacing w:after="160" w:line="259" w:lineRule="auto"/>
                          <w:ind w:left="0" w:right="0" w:firstLine="0"/>
                          <w:jc w:val="left"/>
                        </w:pPr>
                        <w:r>
                          <w:rPr>
                            <w:sz w:val="19"/>
                          </w:rPr>
                          <w:t>Последовательное</w:t>
                        </w:r>
                      </w:p>
                    </w:txbxContent>
                  </v:textbox>
                </v:rect>
                <v:rect id="Rectangle 8933" o:spid="_x0000_s1046" style="position:absolute;left:18928;top:7687;width:11024;height:175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P3am8UA&#10;AADdAAAADwAAAGRycy9kb3ducmV2LnhtbESPQWvCQBSE70L/w/IK3nRThZJEV5FW0aNVQb09ss8k&#10;NPs2ZFcT++vdguBxmJlvmOm8M5W4UeNKywo+hhEI4szqknMFh/1qEINwHlljZZkU3MnBfPbWm2Kq&#10;bcs/dNv5XAQIuxQVFN7XqZQuK8igG9qaOHgX2xj0QTa51A22AW4qOYqiT2mw5LBQYE1fBWW/u6tR&#10;sI7rxWlj/9q8Wp7Xx+0x+d4nXqn+e7eYgPDU+Vf42d5oBXEyHsP/m/AE5O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4/dqbxQAAAN0AAAAPAAAAAAAAAAAAAAAAAJgCAABkcnMv&#10;ZG93bnJldi54bWxQSwUGAAAAAAQABAD1AAAAigMAAAAA&#10;" filled="f" stroked="f">
                  <v:textbox inset="0,0,0,0">
                    <w:txbxContent>
                      <w:p w:rsidR="009B3C48" w:rsidRDefault="009B3C48" w:rsidP="009B3C48">
                        <w:pPr>
                          <w:spacing w:after="160" w:line="259" w:lineRule="auto"/>
                          <w:ind w:left="0" w:right="0" w:firstLine="0"/>
                          <w:jc w:val="left"/>
                        </w:pPr>
                        <w:r>
                          <w:rPr>
                            <w:sz w:val="19"/>
                          </w:rPr>
                          <w:t>устройство В/В</w:t>
                        </w:r>
                      </w:p>
                    </w:txbxContent>
                  </v:textbox>
                </v:rect>
                <v:shape id="Shape 8934" o:spid="_x0000_s1047" style="position:absolute;left:11765;top:6705;width:4206;height:2500;visibility:visible;mso-wrap-style:square;v-text-anchor:top" coordsize="420624,2499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mNZ5sUA&#10;AADdAAAADwAAAGRycy9kb3ducmV2LnhtbESPT2vCQBTE74V+h+UVeim6aW01SV1FBKXX+Of+yD6T&#10;0N23aXaN8du7gtDjMDO/YebLwRrRU+cbxwrexwkI4tLphisFh/1mlILwAVmjcUwKruRhuXh+mmOu&#10;3YUL6nehEhHCPkcFdQhtLqUva7Lox64ljt7JdRZDlF0ldYeXCLdGfiTJVFpsOC7U2NK6pvJ3d7YK&#10;EvPVm/ZtPzsW2/XfMKm0LWym1OvLsPoGEWgI/+FH+0crSLPJJ9zfxCcgF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SY1nmxQAAAN0AAAAPAAAAAAAAAAAAAAAAAJgCAABkcnMv&#10;ZG93bnJldi54bWxQSwUGAAAAAAQABAD1AAAAigMAAAAA&#10;" path="m,249936r420624,l420624,,,,,249936xe" filled="f" strokeweight=".18981mm">
                  <v:stroke miterlimit="83231f" joinstyle="miter" endcap="round"/>
                  <v:path arrowok="t" textboxrect="0,0,420624,249936"/>
                </v:shape>
                <v:rect id="Rectangle 8935" o:spid="_x0000_s1048" style="position:absolute;left:12435;top:7230;width:3696;height:17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FjndMYA&#10;AADdAAAADwAAAGRycy9kb3ducmV2LnhtbESPT2vCQBTE70K/w/IK3nTTipKkriJV0aN/Cra3R/Y1&#10;Cc2+DdnVRD+9Kwg9DjPzG2Y670wlLtS40rKCt2EEgjizuuRcwddxPYhBOI+ssbJMCq7kYD576U0x&#10;1bblPV0OPhcBwi5FBYX3dSqlywoy6Ia2Jg7er20M+iCbXOoG2wA3lXyPook0WHJYKLCmz4Kyv8PZ&#10;KNjE9eJ7a29tXq1+NqfdKVkeE69U/7VbfIDw1Pn/8LO91QriZDSGx5vwBOTsD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FjndMYAAADdAAAADwAAAAAAAAAAAAAAAACYAgAAZHJz&#10;L2Rvd25yZXYueG1sUEsFBgAAAAAEAAQA9QAAAIsDAAAAAA==&#10;" filled="f" stroked="f">
                  <v:textbox inset="0,0,0,0">
                    <w:txbxContent>
                      <w:p w:rsidR="009B3C48" w:rsidRDefault="009B3C48" w:rsidP="009B3C48">
                        <w:pPr>
                          <w:spacing w:after="160" w:line="259" w:lineRule="auto"/>
                          <w:ind w:left="0" w:right="0" w:firstLine="0"/>
                          <w:jc w:val="left"/>
                        </w:pPr>
                        <w:r>
                          <w:rPr>
                            <w:sz w:val="19"/>
                          </w:rPr>
                          <w:t>АЦП</w:t>
                        </w:r>
                      </w:p>
                    </w:txbxContent>
                  </v:textbox>
                </v:rect>
                <v:shape id="Shape 8936" o:spid="_x0000_s1049" style="position:absolute;left:11765;width:9205;height:4206;visibility:visible;mso-wrap-style:square;v-text-anchor:top" coordsize="920496,4206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ogLg8UA&#10;AADdAAAADwAAAGRycy9kb3ducmV2LnhtbESPQWsCMRSE74L/ITyhN020YrerUVQoqDethR6fm+fu&#10;6uZl2aS6/vtGKPQ4zHwzzGzR2krcqPGlYw3DgQJBnDlTcq7h+PnRT0D4gGywckwaHuRhMe92Zpga&#10;d+c93Q4hF7GEfYoaihDqVEqfFWTRD1xNHL2zayyGKJtcmgbvsdxWcqTURFosOS4UWNO6oOx6+LEa&#10;ktVqe9qp77E6vl2+1DnbjROPWr/02uUURKA2/If/6I2J3PvrBJ5v4hOQ8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GiAuDxQAAAN0AAAAPAAAAAAAAAAAAAAAAAJgCAABkcnMv&#10;ZG93bnJldi54bWxQSwUGAAAAAAQABAD1AAAAigMAAAAA&#10;" path="m,420624r920496,l920496,,,,,420624xe" filled="f" strokeweight=".18981mm">
                  <v:stroke miterlimit="83231f" joinstyle="miter" endcap="round"/>
                  <v:path arrowok="t" textboxrect="0,0,920496,420624"/>
                </v:shape>
                <v:rect id="Rectangle 8937" o:spid="_x0000_s1050" style="position:absolute;left:12588;top:524;width:10002;height:175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8bcmMYA&#10;AADdAAAADwAAAGRycy9kb3ducmV2LnhtbESPT2vCQBTE70K/w/IK3nTTCpqkriJV0aN/Cra3R/Y1&#10;Cc2+DdnVRD+9Kwg9DjPzG2Y670wlLtS40rKCt2EEgjizuuRcwddxPYhBOI+ssbJMCq7kYD576U0x&#10;1bblPV0OPhcBwi5FBYX3dSqlywoy6Ia2Jg7er20M+iCbXOoG2wA3lXyPorE0WHJYKLCmz4Kyv8PZ&#10;KNjE9eJ7a29tXq1+NqfdKVkeE69U/7VbfIDw1Pn/8LO91QriZDSBx5vwBOTsD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8bcmMYAAADdAAAADwAAAAAAAAAAAAAAAACYAgAAZHJz&#10;L2Rvd25yZXYueG1sUEsFBgAAAAAEAAQA9QAAAIsDAAAAAA==&#10;" filled="f" stroked="f">
                  <v:textbox inset="0,0,0,0">
                    <w:txbxContent>
                      <w:p w:rsidR="009B3C48" w:rsidRDefault="009B3C48" w:rsidP="009B3C48">
                        <w:pPr>
                          <w:spacing w:after="160" w:line="259" w:lineRule="auto"/>
                          <w:ind w:left="0" w:right="0" w:firstLine="0"/>
                          <w:jc w:val="left"/>
                        </w:pPr>
                        <w:r>
                          <w:rPr>
                            <w:sz w:val="19"/>
                          </w:rPr>
                          <w:t>Асинхронный</w:t>
                        </w:r>
                      </w:p>
                    </w:txbxContent>
                  </v:textbox>
                </v:rect>
                <v:rect id="Rectangle 8938" o:spid="_x0000_s1051" style="position:absolute;left:12649;top:1835;width:9881;height:17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llI6sIA&#10;AADdAAAADwAAAGRycy9kb3ducmV2LnhtbERPy4rCMBTdC/5DuMLsNHWEoa1GEUfR5fgAdXdprm2x&#10;uSlNtJ35+slCcHk479miM5V4UuNKywrGowgEcWZ1ybmC03EzjEE4j6yxskwKfsnBYt7vzTDVtuU9&#10;PQ8+FyGEXYoKCu/rVEqXFWTQjWxNHLibbQz6AJtc6gbbEG4q+RlFX9JgyaGhwJpWBWX3w8Mo2Mb1&#10;8rKzf21era/b8885+T4mXqmPQbecgvDU+bf45d5pBXEyCXPDm/AE5Pw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2WUjqwgAAAN0AAAAPAAAAAAAAAAAAAAAAAJgCAABkcnMvZG93&#10;bnJldi54bWxQSwUGAAAAAAQABAD1AAAAhwMAAAAA&#10;" filled="f" stroked="f">
                  <v:textbox inset="0,0,0,0">
                    <w:txbxContent>
                      <w:p w:rsidR="009B3C48" w:rsidRDefault="009B3C48" w:rsidP="009B3C48">
                        <w:pPr>
                          <w:spacing w:after="160" w:line="259" w:lineRule="auto"/>
                          <w:ind w:left="0" w:right="0" w:firstLine="0"/>
                          <w:jc w:val="left"/>
                        </w:pPr>
                        <w:r>
                          <w:rPr>
                            <w:sz w:val="19"/>
                          </w:rPr>
                          <w:t>адаптер связи</w:t>
                        </w:r>
                      </w:p>
                    </w:txbxContent>
                  </v:textbox>
                </v:rect>
                <v:shape id="Shape 8939" o:spid="_x0000_s1052" style="position:absolute;left:1707;top:853;width:8351;height:2499;visibility:visible;mso-wrap-style:square;v-text-anchor:top" coordsize="835139,2499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5jftcgA&#10;AADdAAAADwAAAGRycy9kb3ducmV2LnhtbESPQWvCQBSE7wX/w/IKXkrd1ELR1FWkoqilLWov3l6z&#10;z2Qx+zZk1yT++65Q6HGYmW+YyayzpWio9saxgqdBAoI4c9pwruD7sHwcgfABWWPpmBRcycNs2rub&#10;YKpdyztq9iEXEcI+RQVFCFUqpc8KsugHriKO3snVFkOUdS51jW2E21IOk+RFWjQcFwqs6K2g7Ly/&#10;WAVtkx2/Phbzozn9bDfv4ZNWZvWgVP++m7+CCNSF//Bfe60VjMbPY7i9iU9ATn8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7mN+1yAAAAN0AAAAPAAAAAAAAAAAAAAAAAJgCAABk&#10;cnMvZG93bnJldi54bWxQSwUGAAAAAAQABAD1AAAAjQMAAAAA&#10;" path="m,249936r835139,l835139,,,,,249936xe" filled="f" strokeweight=".18981mm">
                  <v:stroke miterlimit="83231f" joinstyle="miter" endcap="round"/>
                  <v:path arrowok="t" textboxrect="0,0,835139,249936"/>
                </v:shape>
                <v:rect id="Rectangle 8940" o:spid="_x0000_s1053" style="position:absolute;left:2408;top:1378;width:9116;height:17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Ck3kcIA&#10;AADdAAAADwAAAGRycy9kb3ducmV2LnhtbERPy4rCMBTdC/5DuMLsNHWQoa1GEUfR5fgAdXdprm2x&#10;uSlNtJ35+slCcHk479miM5V4UuNKywrGowgEcWZ1ybmC03EzjEE4j6yxskwKfsnBYt7vzTDVtuU9&#10;PQ8+FyGEXYoKCu/rVEqXFWTQjWxNHLibbQz6AJtc6gbbEG4q+RlFX9JgyaGhwJpWBWX3w8Mo2Mb1&#10;8rKzf21era/b8885+T4mXqmPQbecgvDU+bf45d5pBXEyCfvDm/AE5Pw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QKTeRwgAAAN0AAAAPAAAAAAAAAAAAAAAAAJgCAABkcnMvZG93&#10;bnJldi54bWxQSwUGAAAAAAQABAD1AAAAhwMAAAAA&#10;" filled="f" stroked="f">
                  <v:textbox inset="0,0,0,0">
                    <w:txbxContent>
                      <w:p w:rsidR="009B3C48" w:rsidRDefault="009B3C48" w:rsidP="009B3C48">
                        <w:pPr>
                          <w:spacing w:after="160" w:line="259" w:lineRule="auto"/>
                          <w:ind w:left="0" w:right="0" w:firstLine="0"/>
                          <w:jc w:val="left"/>
                        </w:pPr>
                        <w:r>
                          <w:rPr>
                            <w:sz w:val="19"/>
                          </w:rPr>
                          <w:t>Главный ПК</w:t>
                        </w:r>
                      </w:p>
                    </w:txbxContent>
                  </v:textbox>
                </v:rect>
                <v:shape id="Shape 8941" o:spid="_x0000_s1054" style="position:absolute;left:10058;top:2194;width:1402;height:0;visibility:visible;mso-wrap-style:square;v-text-anchor:top" coordsize="14020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vWECcMA&#10;AADdAAAADwAAAGRycy9kb3ducmV2LnhtbESPzWrDMBCE74G+g9hAb4nsthTHiWKKS6DXurnktlgb&#10;24m1ciXVdt++KgRyHObnY3bFbHoxkvOdZQXpOgFBXFvdcaPg+HVYZSB8QNbYWyYFv+Sh2D8sdphr&#10;O/EnjVVoRBxhn6OCNoQhl9LXLRn0azsQR+9sncEQpWukdjjFcdPLpyR5lQY7joQWBypbqq/Vj4lc&#10;N2bm+k6bE54uHR2eq2+sSqUel/PbFkSgOdzDt/aHVpBtXlL4fxOfgNz/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vWECcMAAADdAAAADwAAAAAAAAAAAAAAAACYAgAAZHJzL2Rv&#10;d25yZXYueG1sUEsFBgAAAAAEAAQA9QAAAIgDAAAAAA==&#10;" path="m,l140208,e" filled="f" strokeweight=".18981mm">
                  <v:stroke endcap="round"/>
                  <v:path arrowok="t" textboxrect="0,0,140208,0"/>
                </v:shape>
                <v:shape id="Shape 8942" o:spid="_x0000_s1055" style="position:absolute;left:11338;top:1889;width:427;height:579;visibility:visible;mso-wrap-style:square;v-text-anchor:top" coordsize="42672,579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U/cQA&#10;AADdAAAADwAAAGRycy9kb3ducmV2LnhtbESPX2vCMBTF3wW/Q7iCbzZVZKvVKEMQxMJgdQ97vDTX&#10;ptjclCbT6qdfBoM9Hs6fH2ezG2wrbtT7xrGCeZKCIK6cbrhW8Hk+zDIQPiBrbB2Tggd52G3How3m&#10;2t35g25lqEUcYZ+jAhNCl0vpK0MWfeI64uhdXG8xRNnXUvd4j+O2lYs0fZEWG44Egx3tDVXX8ttG&#10;Lpb1u5l/PZ9DoU2ms2J/ei2Umk6GtzWIQEP4D/+1j1pBtlou4PdNfAJy+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jvlP3EAAAA3QAAAA8AAAAAAAAAAAAAAAAAmAIAAGRycy9k&#10;b3ducmV2LnhtbFBLBQYAAAAABAAEAPUAAACJAwAAAAA=&#10;" path="m,l42672,30480,,57912,,xe" fillcolor="black" strokeweight=".24pt">
                  <v:stroke endcap="round"/>
                  <v:path arrowok="t" textboxrect="0,0,42672,57912"/>
                </v:shape>
                <v:shape id="Shape 8943" o:spid="_x0000_s1056" style="position:absolute;left:10058;top:8046;width:1402;height:0;visibility:visible;mso-wrap-style:square;v-text-anchor:top" coordsize="14020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Wu/5cMA&#10;AADdAAAADwAAAGRycy9kb3ducmV2LnhtbESPzWrDMBCE74W+g9hCbo3cuhTHiWKCQyDXurnktlgb&#10;2421ciTVdt6+KhR6HObnYzbFbHoxkvOdZQUvywQEcW11x42C0+fhOQPhA7LG3jIpuJOHYvv4sMFc&#10;24k/aKxCI+II+xwVtCEMuZS+bsmgX9qBOHoX6wyGKF0jtcMpjptevibJuzTYcSS0OFDZUn2tvk3k&#10;ujEz1z2tznj+6uiQVjesSqUWT/NuDSLQHP7Df+2jVpCt3lL4fROfgNz+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Wu/5cMAAADdAAAADwAAAAAAAAAAAAAAAACYAgAAZHJzL2Rv&#10;d25yZXYueG1sUEsFBgAAAAAEAAQA9QAAAIgDAAAAAA==&#10;" path="m,l140208,e" filled="f" strokeweight=".18981mm">
                  <v:stroke endcap="round"/>
                  <v:path arrowok="t" textboxrect="0,0,140208,0"/>
                </v:shape>
                <v:shape id="Shape 8944" o:spid="_x0000_s1057" style="position:absolute;left:11338;top:7772;width:427;height:549;visibility:visible;mso-wrap-style:square;v-text-anchor:top" coordsize="42672,548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VMPMcYA&#10;AADdAAAADwAAAGRycy9kb3ducmV2LnhtbESPy2rDMBBF94X8g5hANyWRXUJxHMshFAyF0kUelC4H&#10;a2qrsUaupSbO30eBQJeX+zjcYj3aTpxo8MaxgnSegCCunTbcKDjsq1kGwgdkjZ1jUnAhD+ty8lBg&#10;rt2Zt3TahUbEEfY5KmhD6HMpfd2SRT93PXH0vt1gMUQ5NFIPeI7jtpPPSfIiLRqOhBZ7em2pPu7+&#10;bOT+VE+p01+fXpo6ff+tTLX8uCj1OB03KxCBxvAfvrfftIJsuVjA7U18ArK8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VMPMcYAAADdAAAADwAAAAAAAAAAAAAAAACYAgAAZHJz&#10;L2Rvd25yZXYueG1sUEsFBgAAAAAEAAQA9QAAAIsDAAAAAA==&#10;" path="m,l42672,27432,,54864,,xe" fillcolor="black" strokeweight=".24pt">
                  <v:stroke endcap="round"/>
                  <v:path arrowok="t" textboxrect="0,0,42672,54864"/>
                </v:shape>
                <v:shape id="Shape 8945" o:spid="_x0000_s1058" style="position:absolute;left:10058;top:14752;width:1402;height:0;visibility:visible;mso-wrap-style:square;v-text-anchor:top" coordsize="14020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c6CCsMA&#10;AADdAAAADwAAAGRycy9kb3ducmV2LnhtbESPzWrCQBSF9wXfYbhCd3VibSXGjCKK0G2jG3eXzDWJ&#10;ydyJM9OYvn2nUOjycH4+Tr4dTScGcr6xrGA+S0AQl1Y3XCk4n44vKQgfkDV2lknBN3nYbiZPOWba&#10;PviThiJUIo6wz1BBHUKfSenLmgz6me2Jo3e1zmCI0lVSO3zEcdPJ1yRZSoMNR0KNPe1rKtviy0Su&#10;G1LTHmh1wcutoeOiuGOxV+p5Ou7WIAKN4T/81/7QCtLV2zv8volPQG5+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c6CCsMAAADdAAAADwAAAAAAAAAAAAAAAACYAgAAZHJzL2Rv&#10;d25yZXYueG1sUEsFBgAAAAAEAAQA9QAAAIgDAAAAAA==&#10;" path="m,l140208,e" filled="f" strokeweight=".18981mm">
                  <v:stroke endcap="round"/>
                  <v:path arrowok="t" textboxrect="0,0,140208,0"/>
                </v:shape>
                <v:shape id="Shape 8946" o:spid="_x0000_s1059" style="position:absolute;left:11338;top:14447;width:427;height:579;visibility:visible;mso-wrap-style:square;v-text-anchor:top" coordsize="42672,579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9SS/sUA&#10;AADdAAAADwAAAGRycy9kb3ducmV2LnhtbESPX2vCMBTF3wf7DuEO9jZTx9BajTIKg2FBsO5hj5fm&#10;2hSbm9JktfPTG0Hw8XD+/DirzWhbMVDvG8cKppMEBHHldMO1gp/D11sKwgdkja1jUvBPHjbr56cV&#10;ZtqdeU9DGWoRR9hnqMCE0GVS+sqQRT9xHXH0jq63GKLsa6l7PMdx28r3JJlJiw1HgsGOckPVqfyz&#10;kYtlvTPT38tlLLRJdVrk23mh1OvL+LkEEWgMj/C9/a0VpIuPGdzexCcg11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H1JL+xQAAAN0AAAAPAAAAAAAAAAAAAAAAAJgCAABkcnMv&#10;ZG93bnJldi54bWxQSwUGAAAAAAQABAD1AAAAigMAAAAA&#10;" path="m,l42672,30480,,57912,,xe" fillcolor="black" strokeweight=".24pt">
                  <v:stroke endcap="round"/>
                  <v:path arrowok="t" textboxrect="0,0,42672,57912"/>
                </v:shape>
                <v:shape id="Shape 8947" o:spid="_x0000_s1060" style="position:absolute;left:16245;top:8046;width:1067;height:0;visibility:visible;mso-wrap-style:square;v-text-anchor:top" coordsize="1066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Ia4wMcA&#10;AADdAAAADwAAAGRycy9kb3ducmV2LnhtbESPQWvCQBSE70L/w/IKXqTZVKw1qasUQdBLRVsovT2y&#10;z2ww+zbNrib+e7dQ8DjMzDfMfNnbWlyo9ZVjBc9JCoK4cLriUsHX5/ppBsIHZI21Y1JwJQ/LxcNg&#10;jrl2He/pcgiliBD2OSowITS5lL4wZNEnriGO3tG1FkOUbSl1i12E21qO03QqLVYcFww2tDJUnA5n&#10;qyD7Hu1NWJ+OVen546Xotj+7361Sw8f+/Q1EoD7cw//tjVYwyyav8PcmPgG5u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SGuMDHAAAA3QAAAA8AAAAAAAAAAAAAAAAAmAIAAGRy&#10;cy9kb3ducmV2LnhtbFBLBQYAAAAABAAEAPUAAACMAwAAAAA=&#10;" path="m,l106680,e" filled="f" strokeweight=".18981mm">
                  <v:stroke endcap="round"/>
                  <v:path arrowok="t" textboxrect="0,0,106680,0"/>
                </v:shape>
                <v:shape id="Shape 8948" o:spid="_x0000_s1061" style="position:absolute;left:17221;top:7772;width:396;height:549;visibility:visible;mso-wrap-style:square;v-text-anchor:top" coordsize="39637,548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XrcvMMA&#10;AADdAAAADwAAAGRycy9kb3ducmV2LnhtbERPy4rCMBTdC/5DuIIb0VQZX9UoM8IMLnThY6G7S3Nt&#10;i81NbTJa/94sBJeH854va1OIO1Uut6yg34tAECdW55wqOB5+uxMQziNrLCyTgic5WC6ajTnG2j54&#10;R/e9T0UIYRejgsz7MpbSJRkZdD1bEgfuYiuDPsAqlbrCRwg3hRxE0UgazDk0ZFjSKqPkuv83Ckbn&#10;cec0/luvtuXP8Fab20bLi1Oq3aq/ZyA81f4jfrvXWsFk+hXmhjfhCcjF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XrcvMMAAADdAAAADwAAAAAAAAAAAAAAAACYAgAAZHJzL2Rv&#10;d25yZXYueG1sUEsFBgAAAAAEAAQA9QAAAIgDAAAAAA==&#10;" path="m,l39637,27432,,54864,,xe" fillcolor="black" strokeweight=".24pt">
                  <v:stroke endcap="round"/>
                  <v:path arrowok="t" textboxrect="0,0,39637,54864"/>
                </v:shape>
                <v:shape id="Shape 8949" o:spid="_x0000_s1062" style="position:absolute;left:15971;top:7772;width:396;height:549;visibility:visible;mso-wrap-style:square;v-text-anchor:top" coordsize="39624,548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zz0iMYA&#10;AADdAAAADwAAAGRycy9kb3ducmV2LnhtbESP0WrCQBRE34X+w3KFvulGKcWkboJUCrFUNLYfcMne&#10;JsHs3Zjdmvj33ULBx2FmzjDrbDStuFLvGssKFvMIBHFpdcOVgq/Pt9kKhPPIGlvLpOBGDrL0YbLG&#10;RNuBC7qefCUChF2CCmrvu0RKV9Zk0M1tRxy8b9sb9EH2ldQ9DgFuWrmMomdpsOGwUGNHrzWV59OP&#10;UVDsbz7mizzsOH9vlx/bYbfPj0o9TsfNCwhPo7+H/9u5VrCKn2L4exOegEx/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zz0iMYAAADdAAAADwAAAAAAAAAAAAAAAACYAgAAZHJz&#10;L2Rvd25yZXYueG1sUEsFBgAAAAAEAAQA9QAAAIsDAAAAAA==&#10;" path="m39624,r,54864l,27432,39624,xe" fillcolor="black" strokeweight=".24pt">
                  <v:stroke endcap="round"/>
                  <v:path arrowok="t" textboxrect="0,0,39624,54864"/>
                </v:shape>
                <v:shape id="Shape 8950" o:spid="_x0000_s1063" style="position:absolute;left:16245;top:14752;width:1067;height:0;visibility:visible;mso-wrap-style:square;v-text-anchor:top" coordsize="1066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ra2acQA&#10;AADdAAAADwAAAGRycy9kb3ducmV2LnhtbERPy2rCQBTdF/yH4QrdFJ1UsCTRSZCCoJsWHyDuLplr&#10;Jpi5k2amJv37zqLQ5eG81+VoW/Gg3jeOFbzOExDEldMN1wrOp+0sBeEDssbWMSn4IQ9lMXlaY67d&#10;wAd6HEMtYgj7HBWYELpcSl8ZsujnriOO3M31FkOEfS11j0MMt61cJMmbtNhwbDDY0buh6n78tgqy&#10;y8vBhO391tSeP5bVsL9+fu2Vep6OmxWIQGP4F/+5d1pBmi3j/vgmPgFZ/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62tmnEAAAA3QAAAA8AAAAAAAAAAAAAAAAAmAIAAGRycy9k&#10;b3ducmV2LnhtbFBLBQYAAAAABAAEAPUAAACJAwAAAAA=&#10;" path="m,l106680,e" filled="f" strokeweight=".18981mm">
                  <v:stroke endcap="round"/>
                  <v:path arrowok="t" textboxrect="0,0,106680,0"/>
                </v:shape>
                <v:shape id="Shape 8951" o:spid="_x0000_s1064" style="position:absolute;left:17221;top:14447;width:396;height:579;visibility:visible;mso-wrap-style:square;v-text-anchor:top" coordsize="39637,579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LFo9cYA&#10;AADdAAAADwAAAGRycy9kb3ducmV2LnhtbESPT2vCQBTE74V+h+UJvRTdaFE0ukqQWsSbf8DrI/tM&#10;otm3aXbVxE/fLQgeh5n5DTNbNKYUN6pdYVlBvxeBIE6tLjhTcNivumMQziNrLC2TgpYcLObvbzOM&#10;tb3zlm47n4kAYRejgtz7KpbSpTkZdD1bEQfvZGuDPsg6k7rGe4CbUg6iaCQNFhwWcqxomVN62V2N&#10;gu/mYZLNZ3JeDZZX+6OPv237tVHqo9MkUxCeGv8KP9trrWA8Gfbh/014AnL+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LFo9cYAAADdAAAADwAAAAAAAAAAAAAAAACYAgAAZHJz&#10;L2Rvd25yZXYueG1sUEsFBgAAAAAEAAQA9QAAAIsDAAAAAA==&#10;" path="m,l39637,30480,,57912,,xe" fillcolor="black" strokeweight=".24pt">
                  <v:stroke endcap="round"/>
                  <v:path arrowok="t" textboxrect="0,0,39637,57912"/>
                </v:shape>
                <v:shape id="Shape 8952" o:spid="_x0000_s1065" style="position:absolute;left:15971;top:14447;width:396;height:579;visibility:visible;mso-wrap-style:square;v-text-anchor:top" coordsize="39624,579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atRDsgA&#10;AADdAAAADwAAAGRycy9kb3ducmV2LnhtbESPT2vCQBTE74LfYXmFXkQ3DSgaXcXaFqz0UP/k/pp9&#10;JsHs25DdavTTdwuCx2FmfsPMFq2pxJkaV1pW8DKIQBBnVpecKzjsP/pjEM4ja6wsk4IrOVjMu50Z&#10;JtpeeEvnnc9FgLBLUEHhfZ1I6bKCDLqBrYmDd7SNQR9kk0vd4CXATSXjKBpJgyWHhQJrWhWUnXa/&#10;RsFmtY5dejp+fV57pN/ef9Lv22uq1PNTu5yC8NT6R/jeXmsF48kwhv834QnI+R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9q1EOyAAAAN0AAAAPAAAAAAAAAAAAAAAAAJgCAABk&#10;cnMvZG93bnJldi54bWxQSwUGAAAAAAQABAD1AAAAjQMAAAAA&#10;" path="m39624,r,57912l,30480,39624,xe" fillcolor="black" strokeweight=".24pt">
                  <v:stroke endcap="round"/>
                  <v:path arrowok="t" textboxrect="0,0,39624,57912"/>
                </v:shape>
                <v:shape id="Shape 8953" o:spid="_x0000_s1066" style="position:absolute;left:28834;top:8046;width:396;height:0;visibility:visible;mso-wrap-style:square;v-text-anchor:top" coordsize="3962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UxtIskA&#10;AADdAAAADwAAAGRycy9kb3ducmV2LnhtbESPQWsCMRSE74X+h/AKXkSzta3a1SilUGqxCK724O2x&#10;eW623bwsSarrv28KhR6HmfmGmS8724gT+VA7VnA7zEAQl07XXCnY714GUxAhImtsHJOCCwVYLq6v&#10;5phrd+YtnYpYiQThkKMCE2ObSxlKQxbD0LXEyTs6bzEm6SupPZ4T3DZylGVjabHmtGCwpWdD5Vfx&#10;bRX03z/6ZvUaP98Om/X2MCku92tfKNW76Z5mICJ18T/8115pBdPHhzv4fZOegFz8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MUxtIskAAADdAAAADwAAAAAAAAAAAAAAAACYAgAA&#10;ZHJzL2Rvd25yZXYueG1sUEsFBgAAAAAEAAQA9QAAAI4DAAAAAA==&#10;" path="m,l39624,e" filled="f" strokeweight=".18981mm">
                  <v:stroke endcap="round"/>
                  <v:path arrowok="t" textboxrect="0,0,39624,0"/>
                </v:shape>
                <v:shape id="Shape 8954" o:spid="_x0000_s1067" style="position:absolute;left:29108;top:7772;width:396;height:549;visibility:visible;mso-wrap-style:square;v-text-anchor:top" coordsize="39624,548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OTNy8UA&#10;AADdAAAADwAAAGRycy9kb3ducmV2LnhtbESP3WrCQBSE74W+w3IK3ulGUdHoKqUiRFFafx7gkD0m&#10;wezZmF1NfPtuodDLYWa+YRar1pTiSbUrLCsY9CMQxKnVBWcKLudNbwrCeWSNpWVS8CIHq+VbZ4Gx&#10;tg0f6XnymQgQdjEqyL2vYildmpNB17cVcfCutjbog6wzqWtsAtyUchhFE2mw4LCQY0WfOaW308Mo&#10;OB5efsZ3+bXlZFcO9+tme0i+leq+tx9zEJ5a/x/+aydawXQ2HsHvm/AE5PI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c5M3LxQAAAN0AAAAPAAAAAAAAAAAAAAAAAJgCAABkcnMv&#10;ZG93bnJldi54bWxQSwUGAAAAAAQABAD1AAAAigMAAAAA&#10;" path="m,l39624,27432,,54864,,xe" fillcolor="black" strokeweight=".24pt">
                  <v:stroke endcap="round"/>
                  <v:path arrowok="t" textboxrect="0,0,39624,54864"/>
                </v:shape>
                <v:shape id="Shape 8955" o:spid="_x0000_s1068" style="position:absolute;left:28529;top:7772;width:427;height:549;visibility:visible;mso-wrap-style:square;v-text-anchor:top" coordsize="42685,548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9q8ZckA&#10;AADdAAAADwAAAGRycy9kb3ducmV2LnhtbESPT0vDQBTE70K/w/IKXsRuDMQ2sdtS/ANehLb20tsj&#10;+8xGs2/j7raJfnpXEDwOM/MbZrkebSfO5EPrWMHNLANBXDvdcqPg8Pp0vQARIrLGzjEp+KIA69Xk&#10;YomVdgPv6LyPjUgQDhUqMDH2lZShNmQxzFxPnLw35y3GJH0jtcchwW0n8yy7lRZbTgsGe7o3VH/s&#10;T1bB52M5lO8+38xN3h8fti9X30V3UupyOm7uQEQa43/4r/2sFSzKooDfN+kJyNUP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19q8ZckAAADdAAAADwAAAAAAAAAAAAAAAACYAgAA&#10;ZHJzL2Rvd25yZXYueG1sUEsFBgAAAAAEAAQA9QAAAI4DAAAAAA==&#10;" path="m42685,r,54864l,27432,42685,xe" fillcolor="black" strokeweight=".24pt">
                  <v:stroke endcap="round"/>
                  <v:path arrowok="t" textboxrect="0,0,42685,54864"/>
                </v:shape>
                <v:shape id="Shape 8956" o:spid="_x0000_s1069" style="position:absolute;left:28834;top:14752;width:396;height:0;visibility:visible;mso-wrap-style:square;v-text-anchor:top" coordsize="3962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TvOuskA&#10;AADdAAAADwAAAGRycy9kb3ducmV2LnhtbESPQWsCMRSE74X+h/AKvUjNWtTarVGkUKpYCq724O2x&#10;ed1su3lZklTXf28EocdhZr5hpvPONuJAPtSOFQz6GQji0umaKwW77dvDBESIyBobx6TgRAHms9ub&#10;KebaHXlDhyJWIkE45KjAxNjmUobSkMXQdy1x8r6dtxiT9JXUHo8Jbhv5mGVjabHmtGCwpVdD5W/x&#10;ZxX0Pr56Zvkef1b7z/Vm/1SchmtfKHV/1y1eQETq4n/42l5qBZPn0Rgub9ITkLMz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ITvOuskAAADdAAAADwAAAAAAAAAAAAAAAACYAgAA&#10;ZHJzL2Rvd25yZXYueG1sUEsFBgAAAAAEAAQA9QAAAI4DAAAAAA==&#10;" path="m,l39624,e" filled="f" strokeweight=".18981mm">
                  <v:stroke endcap="round"/>
                  <v:path arrowok="t" textboxrect="0,0,39624,0"/>
                </v:shape>
                <v:shape id="Shape 8957" o:spid="_x0000_s1070" style="position:absolute;left:29108;top:14447;width:396;height:579;visibility:visible;mso-wrap-style:square;v-text-anchor:top" coordsize="39624,579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dzylsgA&#10;AADdAAAADwAAAGRycy9kb3ducmV2LnhtbESPQWvCQBSE74X+h+UJXqRuKrRNo6u0akGLB2vN/Zl9&#10;JsHs25BdNfrr3YLQ4zAz3zCjSWsqcaLGlZYVPPcjEMSZ1SXnCra/X08xCOeRNVaWScGFHEzGjw8j&#10;TLQ98w+dNj4XAcIuQQWF93UipcsKMuj6tiYO3t42Bn2QTS51g+cAN5UcRNGrNFhyWCiwpmlB2WFz&#10;NAq+p4uBSw/71fLSIz2b79L19TNVqttpP4YgPLX+P3xvL7SC+P3lDf7ehCcgxz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t3PKWyAAAAN0AAAAPAAAAAAAAAAAAAAAAAJgCAABk&#10;cnMvZG93bnJldi54bWxQSwUGAAAAAAQABAD1AAAAjQMAAAAA&#10;" path="m,l39624,30480,,57912,,xe" fillcolor="black" strokeweight=".24pt">
                  <v:stroke endcap="round"/>
                  <v:path arrowok="t" textboxrect="0,0,39624,57912"/>
                </v:shape>
                <v:shape id="Shape 8958" o:spid="_x0000_s1071" style="position:absolute;left:28529;top:14447;width:427;height:579;visibility:visible;mso-wrap-style:square;v-text-anchor:top" coordsize="42685,579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gGyfcIA&#10;AADdAAAADwAAAGRycy9kb3ducmV2LnhtbERPy4rCMBTdC/5DuII7TWdgBq1NZRBl7ELEB7i9NNe2&#10;2NyUJlOrXz9ZCC4P550se1OLjlpXWVbwMY1AEOdWV1woOJ82kxkI55E11pZJwYMcLNPhIMFY2zsf&#10;qDv6QoQQdjEqKL1vYildXpJBN7UNceCutjXoA2wLqVu8h3BTy88o+pYGKw4NJTa0Kim/Hf+MgiLb&#10;dzu9ydaR1C5r8vPpkv0+lRqP+p8FCE+9f4tf7q1WMJt/hbnhTXgCMv0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2AbJ9wgAAAN0AAAAPAAAAAAAAAAAAAAAAAJgCAABkcnMvZG93&#10;bnJldi54bWxQSwUGAAAAAAQABAD1AAAAhwMAAAAA&#10;" path="m42685,r,57912l,30480,42685,xe" fillcolor="black" strokeweight=".24pt">
                  <v:stroke endcap="round"/>
                  <v:path arrowok="t" textboxrect="0,0,42685,57912"/>
                </v:shape>
                <v:shape id="Shape 8959" o:spid="_x0000_s1072" style="position:absolute;left:29535;top:8046;width:0;height:6706;visibility:visible;mso-wrap-style:square;v-text-anchor:top" coordsize="0,6705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T5klsUA&#10;AADdAAAADwAAAGRycy9kb3ducmV2LnhtbESPT4vCMBTE74LfITxhL2JTFxStjaKCKMte/IfXR/Ns&#10;i81LbaJ2v/1mYcHjMDO/YdJFayrxpMaVlhUMoxgEcWZ1ybmC03EzmIBwHlljZZkU/JCDxbzbSTHR&#10;9sV7eh58LgKEXYIKCu/rREqXFWTQRbYmDt7VNgZ9kE0udYOvADeV/IzjsTRYclgosKZ1Qdnt8DAK&#10;tvnq29X3ciT7x+sX9nF7vl1YqY9eu5yB8NT6d/i/vdMKJtPRFP7ehCcg5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5PmSWxQAAAN0AAAAPAAAAAAAAAAAAAAAAAJgCAABkcnMv&#10;ZG93bnJldi54bWxQSwUGAAAAAAQABAD1AAAAigMAAAAA&#10;" path="m,l,670560e" filled="f" strokeweight=".25294mm">
                  <v:stroke endcap="round"/>
                  <v:path arrowok="t" textboxrect="0,0,0,670560"/>
                </v:shape>
                <v:shape id="Shape 8960" o:spid="_x0000_s1073" style="position:absolute;left:29839;top:11734;width:549;height:0;visibility:visible;mso-wrap-style:square;v-text-anchor:top" coordsize="5486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OiDg8IA&#10;AADdAAAADwAAAGRycy9kb3ducmV2LnhtbERPyW7CMBC9V+IfrEHqrTgglULAIISoyrUJy3VkD0lE&#10;PA6xIeHv8aFSj09vX657W4sHtb5yrGA8SkAQa2cqLhQc8u+PGQgfkA3WjknBkzysV4O3JabGdfxL&#10;jywUIoawT1FBGUKTSul1SRb9yDXEkbu41mKIsC2kabGL4baWkySZSosVx4YSG9qWpK/Z3SrI889c&#10;d8fN8dKNjb59ZT+n3f6s1Puw3yxABOrDv/jPvTcKZvNp3B/fxCcgVy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A6IODwgAAAN0AAAAPAAAAAAAAAAAAAAAAAJgCAABkcnMvZG93&#10;bnJldi54bWxQSwUGAAAAAAQABAD1AAAAhwMAAAAA&#10;" path="m,l54864,e" filled="f" strokeweight=".18981mm">
                  <v:stroke endcap="round"/>
                  <v:path arrowok="t" textboxrect="0,0,54864,0"/>
                </v:shape>
                <v:shape id="Shape 8961" o:spid="_x0000_s1074" style="position:absolute;left:30266;top:11460;width:427;height:549;visibility:visible;mso-wrap-style:square;v-text-anchor:top" coordsize="42685,548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o1w28gA&#10;AADdAAAADwAAAGRycy9kb3ducmV2LnhtbESPQUsDMRSE70L/Q3hCL8Vmu9DaXZuWoi14EbR68fbY&#10;PDerm5dtknZXf70RCh6HmfmGWW0G24oz+dA4VjCbZiCIK6cbrhW8ve5vliBCRNbYOiYF3xRgsx5d&#10;rbDUrucXOh9iLRKEQ4kKTIxdKWWoDFkMU9cRJ+/DeYsxSV9L7bFPcNvKPMsW0mLDacFgR/eGqq/D&#10;ySo47oq++PT59tbk3fvD89PkZ96elBpfD9s7EJGG+B++tB+1gmWxmMHfm/QE5PoX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mjXDbyAAAAN0AAAAPAAAAAAAAAAAAAAAAAJgCAABk&#10;cnMvZG93bnJldi54bWxQSwUGAAAAAAQABAD1AAAAjQMAAAAA&#10;" path="m,l42685,27432,,54864,,xe" fillcolor="black" strokeweight=".24pt">
                  <v:stroke endcap="round"/>
                  <v:path arrowok="t" textboxrect="0,0,42685,54864"/>
                </v:shape>
                <v:shape id="Shape 8962" o:spid="_x0000_s1075" style="position:absolute;left:29535;top:11460;width:396;height:549;visibility:visible;mso-wrap-style:square;v-text-anchor:top" coordsize="39624,548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i06mcUA&#10;AADdAAAADwAAAGRycy9kb3ducmV2LnhtbESP3YrCMBSE7xd8h3AWvFvT7YVoNcqyIlRR1r8HODTH&#10;ttic1Cba+vZGWPBymJlvmOm8M5W4U+NKywq+BxEI4szqknMFp+PyawTCeWSNlWVS8CAH81nvY4qJ&#10;ti3v6X7wuQgQdgkqKLyvEyldVpBBN7A1cfDOtjHog2xyqRtsA9xUMo6ioTRYclgosKbfgrLL4WYU&#10;7LcPP+ar/Ftxuq7izaJdbdOdUv3P7mcCwlPn3+H/dqoVjMbDGF5vwhOQs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yLTqZxQAAAN0AAAAPAAAAAAAAAAAAAAAAAJgCAABkcnMv&#10;ZG93bnJldi54bWxQSwUGAAAAAAQABAD1AAAAigMAAAAA&#10;" path="m39624,r,54864l,27432,39624,xe" fillcolor="black" strokeweight=".24pt">
                  <v:stroke endcap="round"/>
                  <v:path arrowok="t" textboxrect="0,0,39624,54864"/>
                </v:shape>
                <v:shape id="Shape 8963" o:spid="_x0000_s1076" style="position:absolute;left:21275;top:2011;width:13624;height:0;visibility:visible;mso-wrap-style:square;v-text-anchor:top" coordsize="136246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IIk7cYA&#10;AADdAAAADwAAAGRycy9kb3ducmV2LnhtbESPQWsCMRSE74L/ITzBi9Sstix2a5QqFlpKkap4fmxe&#10;N0s3L2sSdf33TaHQ4zAz3zDzZWcbcSEfascKJuMMBHHpdM2VgsP+5W4GIkRkjY1jUnCjAMtFvzfH&#10;Qrsrf9JlFyuRIBwKVGBibAspQ2nIYhi7ljh5X85bjEn6SmqP1wS3jZxmWS4t1pwWDLa0NlR+785W&#10;gf4I+YM/rur95nYy76Nuy2/tVqnhoHt+AhGpi//hv/arVjB7zO/h9016AnLx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IIk7cYAAADdAAAADwAAAAAAAAAAAAAAAACYAgAAZHJz&#10;L2Rvd25yZXYueG1sUEsFBgAAAAAEAAQA9QAAAIsDAAAAAA==&#10;" path="m,l1362469,e" filled="f" strokeweight=".18981mm">
                  <v:stroke endcap="round"/>
                  <v:path arrowok="t" textboxrect="0,0,1362469,0"/>
                </v:shape>
                <v:shape id="Shape 8964" o:spid="_x0000_s1077" style="position:absolute;left:20970;top:1767;width:426;height:519;visibility:visible;mso-wrap-style:square;v-text-anchor:top" coordsize="42659,518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DkE4MYA&#10;AADdAAAADwAAAGRycy9kb3ducmV2LnhtbESPzWvCQBTE7wX/h+UJvZS6aRGxMavYQKtXPw7x9sy+&#10;fGD2bchuTdq/visIHoeZ+Q2TrAbTiCt1rras4G0SgSDOra65VHA8fL3OQTiPrLGxTAp+ycFqOXpK&#10;MNa25x1d974UAcIuRgWV920spcsrMugmtiUOXmE7gz7IrpS6wz7ATSPfo2gmDdYcFipsKa0ov+x/&#10;jILzd/YpTy9u86ezPivNMS3MJVXqeTysFyA8Df4Rvre3WsH8YzaF25vwBOTyH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DkE4MYAAADdAAAADwAAAAAAAAAAAAAAAACYAgAAZHJz&#10;L2Rvd25yZXYueG1sUEsFBgAAAAAEAAQA9QAAAIsDAAAAAA==&#10;" path="m42659,r,51816l,24384,42659,xe" fillcolor="black" strokeweight=".24pt">
                  <v:stroke endcap="round"/>
                  <v:path arrowok="t" textboxrect="0,0,42659,51816"/>
                </v:shape>
                <v:shape id="Shape 8965" o:spid="_x0000_s1078" style="position:absolute;left:34899;top:2011;width:0;height:6950;visibility:visible;mso-wrap-style:square;v-text-anchor:top" coordsize="0,6949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uJ2jMQA&#10;AADdAAAADwAAAGRycy9kb3ducmV2LnhtbESPX2sCMRDE34V+h7CFvmlOqWJPoxTB2pdS/EOfl8t6&#10;Cb1sjttUz29vCoU+DjPzG2a57kOjLtSJj2xgPCpAEVfReq4NnI7b4RyUJGSLTWQycCOB9ephsMTS&#10;xivv6XJItcoQlhINuJTaUmupHAWUUWyJs3eOXcCUZVdr2+E1w0OjJ0Ux0wE95wWHLW0cVd+Hn2DA&#10;ej8Vd/vi8fObbD92x+qz92LM02P/ugCVqE//4b/2uzUwf5lN4fdNfgJ6d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7idozEAAAA3QAAAA8AAAAAAAAAAAAAAAAAmAIAAGRycy9k&#10;b3ducmV2LnhtbFBLBQYAAAAABAAEAPUAAACJAwAAAAA=&#10;" path="m,l,694944e" filled="f" strokeweight=".18981mm">
                  <v:stroke endcap="round"/>
                  <v:path arrowok="t" textboxrect="0,0,0,694944"/>
                </v:shape>
                <v:shape id="Shape 8966" o:spid="_x0000_s1079" style="position:absolute;left:34625;top:8839;width:548;height:396;visibility:visible;mso-wrap-style:square;v-text-anchor:top" coordsize="54864,396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IASrsYA&#10;AADdAAAADwAAAGRycy9kb3ducmV2LnhtbESPQWvCQBSE74L/YXlCb7rRQtDoGkrEKoUipvX+yD6T&#10;2OzbkN1q7K/vFgoeh5n5hlmlvWnElTpXW1YwnUQgiAuray4VfH5sx3MQziNrbCyTgjs5SNfDwQoT&#10;bW98pGvuSxEg7BJUUHnfJlK6oiKDbmJb4uCdbWfQB9mVUnd4C3DTyFkUxdJgzWGhwpayioqv/Nso&#10;0LMtPr9G2elyfz+4Y643b+3uR6mnUf+yBOGp94/wf3uvFcwXcQx/b8ITkO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IASrsYAAADdAAAADwAAAAAAAAAAAAAAAACYAgAAZHJz&#10;L2Rvd25yZXYueG1sUEsFBgAAAAAEAAQA9QAAAIsDAAAAAA==&#10;" path="m,l54864,,27444,39624,,xe" fillcolor="black" strokeweight=".24pt">
                  <v:stroke endcap="round"/>
                  <v:path arrowok="t" textboxrect="0,0,54864,39624"/>
                </v:shape>
                <v:shape id="Shape 8967" o:spid="_x0000_s1080" style="position:absolute;left:34899;top:13716;width:0;height:1889;visibility:visible;mso-wrap-style:square;v-text-anchor:top" coordsize="0,1889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Qk7OscA&#10;AADdAAAADwAAAGRycy9kb3ducmV2LnhtbESPW2sCMRSE3wv+h3CEvtWsUrxsjSJqpT4I9Qbt22Fz&#10;ulncnKybqOu/bwpCH4eZ+YYZTxtbiivVvnCsoNtJQBBnThecKzjs31+GIHxA1lg6JgV38jCdtJ7G&#10;mGp34y1ddyEXEcI+RQUmhCqV0meGLPqOq4ij9+NqiyHKOpe6xluE21L2kqQvLRYcFwxWNDeUnXYX&#10;q+Bs9GY9oCO6Y/L9uVjJ12Xv9KXUc7uZvYEI1IT/8KP9oRUMR/0B/L2JT0BOf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UJOzrHAAAA3QAAAA8AAAAAAAAAAAAAAAAAmAIAAGRy&#10;cy9kb3ducmV2LnhtbFBLBQYAAAAABAAEAPUAAACMAwAAAAA=&#10;" path="m,l,188976e" filled="f" strokeweight=".18981mm">
                  <v:stroke endcap="round"/>
                  <v:path arrowok="t" textboxrect="0,0,0,188976"/>
                </v:shape>
                <v:shape id="Shape 8968" o:spid="_x0000_s1081" style="position:absolute;left:34625;top:15544;width:548;height:397;visibility:visible;mso-wrap-style:square;v-text-anchor:top" coordsize="54864,396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lMjR8MA&#10;AADdAAAADwAAAGRycy9kb3ducmV2LnhtbERPTWvCQBC9C/0Pywi9NRstiMasUixpS0HEqPchOyax&#10;2dmQ3cbYX+8eCh4f7ztdD6YRPXWutqxgEsUgiAuray4VHA/ZyxyE88gaG8uk4EYO1qunUYqJtlfe&#10;U5/7UoQQdgkqqLxvEyldUZFBF9mWOHBn2xn0AXal1B1eQ7hp5DSOZ9JgzaGhwpY2FRU/+a9RoKcZ&#10;vn7Em9Pltt25fa7fv9vPP6Wex8PbEoSnwT/E/+4vrWC+mIW54U14AnJ1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lMjR8MAAADdAAAADwAAAAAAAAAAAAAAAACYAgAAZHJzL2Rv&#10;d25yZXYueG1sUEsFBgAAAAAEAAQA9QAAAIgDAAAAAA==&#10;" path="m,l54864,,27444,39624,,xe" fillcolor="black" strokeweight=".24pt">
                  <v:stroke endcap="round"/>
                  <v:path arrowok="t" textboxrect="0,0,54864,39624"/>
                </v:shape>
                <v:shape id="Shape 8969" o:spid="_x0000_s1082" style="position:absolute;left:34625;top:13411;width:548;height:426;visibility:visible;mso-wrap-style:square;v-text-anchor:top" coordsize="54864,426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3ikGcQA&#10;AADdAAAADwAAAGRycy9kb3ducmV2LnhtbESP0YrCMBRE34X9h3AXfBFNXaRoNcqiKPuk2PoB1+ba&#10;1m1uSpPV7t8bQfBxmJkzzGLVmVrcqHWVZQXjUQSCOLe64kLBKdsOpyCcR9ZYWyYF/+RgtfzoLTDR&#10;9s5HuqW+EAHCLkEFpfdNIqXLSzLoRrYhDt7FtgZ9kG0hdYv3ADe1/IqiWBqsOCyU2NC6pPw3/TMK&#10;zuNsdx1YfZ1Quj9QqmO93cRK9T+77zkIT51/h1/tH61gOotn8HwTnoBcP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94pBnEAAAA3QAAAA8AAAAAAAAAAAAAAAAAmAIAAGRycy9k&#10;b3ducmV2LnhtbFBLBQYAAAAABAAEAPUAAACJAwAAAAA=&#10;" path="m27444,l54864,42672,,42672,27444,xe" fillcolor="black" strokeweight=".24pt">
                  <v:stroke endcap="round"/>
                  <v:path arrowok="t" textboxrect="0,0,54864,42672"/>
                </v:shape>
                <w10:anchorlock/>
              </v:group>
            </w:pict>
          </mc:Fallback>
        </mc:AlternateContent>
      </w:r>
    </w:p>
    <w:p w:rsidR="009B3C48" w:rsidRPr="00B3556D" w:rsidRDefault="009B3C48" w:rsidP="009B3C48">
      <w:pPr>
        <w:spacing w:after="89"/>
        <w:ind w:left="-4" w:right="0"/>
        <w:rPr>
          <w:szCs w:val="24"/>
          <w:lang w:val="ru-RU"/>
        </w:rPr>
      </w:pPr>
      <w:r w:rsidRPr="00B3556D">
        <w:rPr>
          <w:szCs w:val="24"/>
          <w:lang w:val="ru-RU"/>
        </w:rPr>
        <w:t>Рис. 4.1. Схема компьютерного управления дистанционными датчиками, подключенными к компьютеру через последовательный интерфейс</w:t>
      </w:r>
    </w:p>
    <w:p w:rsidR="009B3C48" w:rsidRPr="00B3556D" w:rsidRDefault="009B3C48" w:rsidP="009B3C48">
      <w:pPr>
        <w:spacing w:after="122"/>
        <w:ind w:left="-13" w:right="0" w:firstLine="398"/>
        <w:rPr>
          <w:szCs w:val="24"/>
          <w:lang w:val="ru-RU"/>
        </w:rPr>
      </w:pPr>
      <w:r w:rsidRPr="00B3556D">
        <w:rPr>
          <w:szCs w:val="24"/>
          <w:lang w:val="ru-RU"/>
        </w:rPr>
        <w:t>В качестве примера такого подхода можно привести контроль температуры на различных стадиях производственного процесса. Каждое удаленное устройство может выполнять дискретизацию измеренных значений температуры в месте своего расположения и по запросу направлять полученные результаты обратно на ПК.</w:t>
      </w:r>
    </w:p>
    <w:p w:rsidR="009B3C48" w:rsidRPr="00B3556D" w:rsidRDefault="009B3C48" w:rsidP="009B3C48">
      <w:pPr>
        <w:keepNext/>
        <w:keepLines/>
        <w:spacing w:after="59" w:line="250" w:lineRule="auto"/>
        <w:ind w:left="-3" w:right="0" w:hanging="10"/>
        <w:jc w:val="left"/>
        <w:outlineLvl w:val="0"/>
        <w:rPr>
          <w:b/>
          <w:szCs w:val="24"/>
          <w:lang w:val="ru-RU"/>
        </w:rPr>
      </w:pPr>
      <w:r w:rsidRPr="00B3556D">
        <w:rPr>
          <w:b/>
          <w:szCs w:val="24"/>
          <w:lang w:val="ru-RU"/>
        </w:rPr>
        <w:t>Волоконно-оптические линии передачи</w:t>
      </w:r>
    </w:p>
    <w:p w:rsidR="009B3C48" w:rsidRPr="00B3556D" w:rsidRDefault="009B3C48" w:rsidP="009B3C48">
      <w:pPr>
        <w:ind w:left="-13" w:right="0" w:firstLine="399"/>
        <w:rPr>
          <w:szCs w:val="24"/>
          <w:lang w:val="ru-RU"/>
        </w:rPr>
      </w:pPr>
      <w:r w:rsidRPr="00B3556D">
        <w:rPr>
          <w:szCs w:val="24"/>
          <w:lang w:val="ru-RU"/>
        </w:rPr>
        <w:t xml:space="preserve">За последние годы значительное распространение получили </w:t>
      </w:r>
      <w:proofErr w:type="spellStart"/>
      <w:r w:rsidRPr="00B3556D">
        <w:rPr>
          <w:szCs w:val="24"/>
          <w:lang w:val="ru-RU"/>
        </w:rPr>
        <w:t>волоконнооптические</w:t>
      </w:r>
      <w:proofErr w:type="spellEnd"/>
      <w:r w:rsidRPr="00B3556D">
        <w:rPr>
          <w:szCs w:val="24"/>
          <w:lang w:val="ru-RU"/>
        </w:rPr>
        <w:t xml:space="preserve"> линии передачи. В условиях действия электрических шумов они функционируют лучше, чем обычные проводные линии. Кроме того, они, как правило, обладают более широкой полосой частот, чем проводные линии, то есть обеспечивают более высокие скорости передачи данных или объединение большего числа каналов передачи в одном кабеле.</w:t>
      </w:r>
    </w:p>
    <w:p w:rsidR="009B3C48" w:rsidRPr="00B3556D" w:rsidRDefault="009B3C48" w:rsidP="009B3C48">
      <w:pPr>
        <w:ind w:left="-13" w:right="0" w:firstLine="399"/>
        <w:rPr>
          <w:szCs w:val="24"/>
          <w:lang w:val="ru-RU"/>
        </w:rPr>
      </w:pPr>
      <w:r w:rsidRPr="00B3556D">
        <w:rPr>
          <w:szCs w:val="24"/>
          <w:lang w:val="ru-RU"/>
        </w:rPr>
        <w:t xml:space="preserve">Оптическая линия передачи функционирует так же, как рассмотренный выше интерфейс. В качестве формирователей сигналов, передаваемых по волоконно-оптическому кабелю, используются </w:t>
      </w:r>
      <w:r w:rsidRPr="00B3556D">
        <w:rPr>
          <w:i/>
          <w:szCs w:val="24"/>
          <w:lang w:val="ru-RU"/>
        </w:rPr>
        <w:t>инфракрасные светодиоды</w:t>
      </w:r>
      <w:r w:rsidRPr="00B3556D">
        <w:rPr>
          <w:szCs w:val="24"/>
          <w:lang w:val="ru-RU"/>
        </w:rPr>
        <w:t xml:space="preserve">, а в качестве линейных приемников – </w:t>
      </w:r>
      <w:r w:rsidRPr="00B3556D">
        <w:rPr>
          <w:i/>
          <w:szCs w:val="24"/>
          <w:lang w:val="ru-RU"/>
        </w:rPr>
        <w:t>инфракрасные детекторы</w:t>
      </w:r>
      <w:r w:rsidRPr="00B3556D">
        <w:rPr>
          <w:szCs w:val="24"/>
          <w:lang w:val="ru-RU"/>
        </w:rPr>
        <w:t xml:space="preserve">. </w:t>
      </w:r>
      <w:proofErr w:type="spellStart"/>
      <w:r w:rsidRPr="00B3556D">
        <w:rPr>
          <w:szCs w:val="24"/>
          <w:lang w:val="ru-RU"/>
        </w:rPr>
        <w:t>Волоконнооптические</w:t>
      </w:r>
      <w:proofErr w:type="spellEnd"/>
      <w:r w:rsidRPr="00B3556D">
        <w:rPr>
          <w:szCs w:val="24"/>
          <w:lang w:val="ru-RU"/>
        </w:rPr>
        <w:t xml:space="preserve"> формирователи и приемники, совместимые с ТТЛ-сигналами, имеются в открытой продаже.</w:t>
      </w:r>
    </w:p>
    <w:p w:rsidR="009B3C48" w:rsidRPr="00B3556D" w:rsidRDefault="009B3C48" w:rsidP="009B3C48">
      <w:pPr>
        <w:spacing w:after="712" w:line="265" w:lineRule="auto"/>
        <w:ind w:left="203" w:right="0" w:hanging="10"/>
        <w:jc w:val="left"/>
        <w:rPr>
          <w:szCs w:val="24"/>
          <w:lang w:val="ru-RU"/>
        </w:rPr>
      </w:pPr>
      <w:r w:rsidRPr="00B3556D">
        <w:rPr>
          <w:noProof/>
          <w:szCs w:val="24"/>
          <w:lang w:val="ru-RU" w:eastAsia="ru-RU"/>
        </w:rPr>
        <mc:AlternateContent>
          <mc:Choice Requires="wpg">
            <w:drawing>
              <wp:anchor distT="0" distB="0" distL="114300" distR="114300" simplePos="0" relativeHeight="251659264" behindDoc="0" locked="0" layoutInCell="1" allowOverlap="1" wp14:anchorId="354F5508" wp14:editId="3F7DEB20">
                <wp:simplePos x="0" y="0"/>
                <wp:positionH relativeFrom="column">
                  <wp:posOffset>55880</wp:posOffset>
                </wp:positionH>
                <wp:positionV relativeFrom="paragraph">
                  <wp:posOffset>-325120</wp:posOffset>
                </wp:positionV>
                <wp:extent cx="1441450" cy="1892935"/>
                <wp:effectExtent l="0" t="0" r="63500" b="12065"/>
                <wp:wrapSquare wrapText="bothSides"/>
                <wp:docPr id="103851" name="Группа 10385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441450" cy="1892935"/>
                          <a:chOff x="0" y="0"/>
                          <a:chExt cx="1441691" cy="1892808"/>
                        </a:xfrm>
                      </wpg:grpSpPr>
                      <wps:wsp>
                        <wps:cNvPr id="9040" name="Shape 9040"/>
                        <wps:cNvSpPr/>
                        <wps:spPr>
                          <a:xfrm>
                            <a:off x="0" y="0"/>
                            <a:ext cx="1441691" cy="271272"/>
                          </a:xfrm>
                          <a:custGeom>
                            <a:avLst/>
                            <a:gdLst/>
                            <a:ahLst/>
                            <a:cxnLst/>
                            <a:rect l="0" t="0" r="0" b="0"/>
                            <a:pathLst>
                              <a:path w="1441691" h="271272">
                                <a:moveTo>
                                  <a:pt x="0" y="271272"/>
                                </a:moveTo>
                                <a:lnTo>
                                  <a:pt x="1441691" y="271272"/>
                                </a:lnTo>
                                <a:lnTo>
                                  <a:pt x="1441691" y="0"/>
                                </a:lnTo>
                                <a:lnTo>
                                  <a:pt x="0" y="0"/>
                                </a:lnTo>
                                <a:close/>
                              </a:path>
                            </a:pathLst>
                          </a:custGeom>
                          <a:noFill/>
                          <a:ln w="6833" cap="rnd" cmpd="sng" algn="ctr">
                            <a:solidFill>
                              <a:srgbClr val="000000"/>
                            </a:solidFill>
                            <a:prstDash val="solid"/>
                            <a:miter lim="127000"/>
                          </a:ln>
                          <a:effectLst/>
                        </wps:spPr>
                        <wps:bodyPr/>
                      </wps:wsp>
                      <wps:wsp>
                        <wps:cNvPr id="9041" name="Rectangle 9041"/>
                        <wps:cNvSpPr/>
                        <wps:spPr>
                          <a:xfrm>
                            <a:off x="347472" y="59672"/>
                            <a:ext cx="980650" cy="188552"/>
                          </a:xfrm>
                          <a:prstGeom prst="rect">
                            <a:avLst/>
                          </a:prstGeom>
                          <a:ln>
                            <a:noFill/>
                          </a:ln>
                        </wps:spPr>
                        <wps:txbx>
                          <w:txbxContent>
                            <w:p w:rsidR="009B3C48" w:rsidRDefault="009B3C48" w:rsidP="009B3C48">
                              <w:pPr>
                                <w:spacing w:after="160" w:line="259" w:lineRule="auto"/>
                                <w:ind w:left="0" w:right="0" w:firstLine="0"/>
                                <w:jc w:val="left"/>
                              </w:pPr>
                              <w:proofErr w:type="spellStart"/>
                              <w:r>
                                <w:rPr>
                                  <w:sz w:val="20"/>
                                </w:rPr>
                                <w:t>Главный</w:t>
                              </w:r>
                              <w:proofErr w:type="spellEnd"/>
                              <w:r>
                                <w:rPr>
                                  <w:sz w:val="20"/>
                                </w:rPr>
                                <w:t xml:space="preserve"> ПК</w:t>
                              </w:r>
                            </w:p>
                          </w:txbxContent>
                        </wps:txbx>
                        <wps:bodyPr horzOverflow="overflow" vert="horz" lIns="0" tIns="0" rIns="0" bIns="0" rtlCol="0">
                          <a:noAutofit/>
                        </wps:bodyPr>
                      </wps:wsp>
                      <wps:wsp>
                        <wps:cNvPr id="9042" name="Shape 9042"/>
                        <wps:cNvSpPr/>
                        <wps:spPr>
                          <a:xfrm>
                            <a:off x="0" y="542544"/>
                            <a:ext cx="1441691" cy="268224"/>
                          </a:xfrm>
                          <a:custGeom>
                            <a:avLst/>
                            <a:gdLst/>
                            <a:ahLst/>
                            <a:cxnLst/>
                            <a:rect l="0" t="0" r="0" b="0"/>
                            <a:pathLst>
                              <a:path w="1441691" h="268224">
                                <a:moveTo>
                                  <a:pt x="0" y="268224"/>
                                </a:moveTo>
                                <a:lnTo>
                                  <a:pt x="1441691" y="268224"/>
                                </a:lnTo>
                                <a:lnTo>
                                  <a:pt x="1441691" y="0"/>
                                </a:lnTo>
                                <a:lnTo>
                                  <a:pt x="0" y="0"/>
                                </a:lnTo>
                                <a:close/>
                              </a:path>
                            </a:pathLst>
                          </a:custGeom>
                          <a:noFill/>
                          <a:ln w="6833" cap="rnd" cmpd="sng" algn="ctr">
                            <a:solidFill>
                              <a:srgbClr val="000000"/>
                            </a:solidFill>
                            <a:prstDash val="solid"/>
                            <a:miter lim="127000"/>
                          </a:ln>
                          <a:effectLst/>
                        </wps:spPr>
                        <wps:bodyPr/>
                      </wps:wsp>
                      <wps:wsp>
                        <wps:cNvPr id="9043" name="Rectangle 9043"/>
                        <wps:cNvSpPr/>
                        <wps:spPr>
                          <a:xfrm>
                            <a:off x="30467" y="602216"/>
                            <a:ext cx="894893" cy="188552"/>
                          </a:xfrm>
                          <a:prstGeom prst="rect">
                            <a:avLst/>
                          </a:prstGeom>
                          <a:ln>
                            <a:noFill/>
                          </a:ln>
                        </wps:spPr>
                        <wps:txbx>
                          <w:txbxContent>
                            <w:p w:rsidR="009B3C48" w:rsidRDefault="009B3C48" w:rsidP="009B3C48">
                              <w:pPr>
                                <w:spacing w:after="160" w:line="259" w:lineRule="auto"/>
                                <w:ind w:left="0" w:right="0" w:firstLine="0"/>
                                <w:jc w:val="left"/>
                              </w:pPr>
                              <w:proofErr w:type="spellStart"/>
                              <w:r>
                                <w:rPr>
                                  <w:sz w:val="20"/>
                                </w:rPr>
                                <w:t>Устройство</w:t>
                              </w:r>
                              <w:proofErr w:type="spellEnd"/>
                            </w:p>
                          </w:txbxContent>
                        </wps:txbx>
                        <wps:bodyPr horzOverflow="overflow" vert="horz" lIns="0" tIns="0" rIns="0" bIns="0" rtlCol="0">
                          <a:noAutofit/>
                        </wps:bodyPr>
                      </wps:wsp>
                      <wps:wsp>
                        <wps:cNvPr id="9044" name="Rectangle 9044"/>
                        <wps:cNvSpPr/>
                        <wps:spPr>
                          <a:xfrm>
                            <a:off x="710171" y="602231"/>
                            <a:ext cx="800196" cy="188479"/>
                          </a:xfrm>
                          <a:prstGeom prst="rect">
                            <a:avLst/>
                          </a:prstGeom>
                          <a:ln>
                            <a:noFill/>
                          </a:ln>
                        </wps:spPr>
                        <wps:txbx>
                          <w:txbxContent>
                            <w:p w:rsidR="009B3C48" w:rsidRDefault="009B3C48" w:rsidP="009B3C48">
                              <w:pPr>
                                <w:spacing w:after="160" w:line="259" w:lineRule="auto"/>
                                <w:ind w:left="0" w:right="0" w:firstLine="0"/>
                                <w:jc w:val="left"/>
                              </w:pPr>
                              <w:r>
                                <w:rPr>
                                  <w:sz w:val="20"/>
                                </w:rPr>
                                <w:t xml:space="preserve"> HP 39301 </w:t>
                              </w:r>
                            </w:p>
                          </w:txbxContent>
                        </wps:txbx>
                        <wps:bodyPr horzOverflow="overflow" vert="horz" lIns="0" tIns="0" rIns="0" bIns="0" rtlCol="0">
                          <a:noAutofit/>
                        </wps:bodyPr>
                      </wps:wsp>
                      <wps:wsp>
                        <wps:cNvPr id="9045" name="Rectangle 9045"/>
                        <wps:cNvSpPr/>
                        <wps:spPr>
                          <a:xfrm>
                            <a:off x="1316711" y="602216"/>
                            <a:ext cx="122929" cy="188552"/>
                          </a:xfrm>
                          <a:prstGeom prst="rect">
                            <a:avLst/>
                          </a:prstGeom>
                          <a:ln>
                            <a:noFill/>
                          </a:ln>
                        </wps:spPr>
                        <wps:txbx>
                          <w:txbxContent>
                            <w:p w:rsidR="009B3C48" w:rsidRDefault="009B3C48" w:rsidP="009B3C48">
                              <w:pPr>
                                <w:spacing w:after="160" w:line="259" w:lineRule="auto"/>
                                <w:ind w:left="0" w:right="0" w:firstLine="0"/>
                                <w:jc w:val="left"/>
                              </w:pPr>
                              <w:r>
                                <w:rPr>
                                  <w:sz w:val="20"/>
                                </w:rPr>
                                <w:t>А</w:t>
                              </w:r>
                            </w:p>
                          </w:txbxContent>
                        </wps:txbx>
                        <wps:bodyPr horzOverflow="overflow" vert="horz" lIns="0" tIns="0" rIns="0" bIns="0" rtlCol="0">
                          <a:noAutofit/>
                        </wps:bodyPr>
                      </wps:wsp>
                      <wps:wsp>
                        <wps:cNvPr id="9053" name="Shape 9053"/>
                        <wps:cNvSpPr/>
                        <wps:spPr>
                          <a:xfrm>
                            <a:off x="1173467" y="304800"/>
                            <a:ext cx="0" cy="204216"/>
                          </a:xfrm>
                          <a:custGeom>
                            <a:avLst/>
                            <a:gdLst/>
                            <a:ahLst/>
                            <a:cxnLst/>
                            <a:rect l="0" t="0" r="0" b="0"/>
                            <a:pathLst>
                              <a:path h="204216">
                                <a:moveTo>
                                  <a:pt x="0" y="0"/>
                                </a:moveTo>
                                <a:lnTo>
                                  <a:pt x="0" y="204216"/>
                                </a:lnTo>
                              </a:path>
                            </a:pathLst>
                          </a:custGeom>
                          <a:noFill/>
                          <a:ln w="6833" cap="rnd" cmpd="sng" algn="ctr">
                            <a:solidFill>
                              <a:srgbClr val="000000"/>
                            </a:solidFill>
                            <a:prstDash val="solid"/>
                            <a:round/>
                          </a:ln>
                          <a:effectLst/>
                        </wps:spPr>
                        <wps:bodyPr/>
                      </wps:wsp>
                      <wps:wsp>
                        <wps:cNvPr id="9054" name="Shape 9054"/>
                        <wps:cNvSpPr/>
                        <wps:spPr>
                          <a:xfrm>
                            <a:off x="1143000" y="496824"/>
                            <a:ext cx="57899" cy="45720"/>
                          </a:xfrm>
                          <a:custGeom>
                            <a:avLst/>
                            <a:gdLst/>
                            <a:ahLst/>
                            <a:cxnLst/>
                            <a:rect l="0" t="0" r="0" b="0"/>
                            <a:pathLst>
                              <a:path w="57899" h="45720">
                                <a:moveTo>
                                  <a:pt x="0" y="0"/>
                                </a:moveTo>
                                <a:lnTo>
                                  <a:pt x="57899" y="0"/>
                                </a:lnTo>
                                <a:lnTo>
                                  <a:pt x="30467" y="45720"/>
                                </a:lnTo>
                                <a:lnTo>
                                  <a:pt x="0" y="0"/>
                                </a:lnTo>
                                <a:close/>
                              </a:path>
                            </a:pathLst>
                          </a:custGeom>
                          <a:solidFill>
                            <a:srgbClr val="000000"/>
                          </a:solidFill>
                          <a:ln w="3048" cap="rnd" cmpd="sng" algn="ctr">
                            <a:solidFill>
                              <a:srgbClr val="000000"/>
                            </a:solidFill>
                            <a:prstDash val="solid"/>
                            <a:round/>
                          </a:ln>
                          <a:effectLst/>
                        </wps:spPr>
                        <wps:bodyPr/>
                      </wps:wsp>
                      <wps:wsp>
                        <wps:cNvPr id="9055" name="Shape 9055"/>
                        <wps:cNvSpPr/>
                        <wps:spPr>
                          <a:xfrm>
                            <a:off x="1143000" y="271272"/>
                            <a:ext cx="57899" cy="42673"/>
                          </a:xfrm>
                          <a:custGeom>
                            <a:avLst/>
                            <a:gdLst/>
                            <a:ahLst/>
                            <a:cxnLst/>
                            <a:rect l="0" t="0" r="0" b="0"/>
                            <a:pathLst>
                              <a:path w="57899" h="42673">
                                <a:moveTo>
                                  <a:pt x="30467" y="0"/>
                                </a:moveTo>
                                <a:lnTo>
                                  <a:pt x="57899" y="42673"/>
                                </a:lnTo>
                                <a:lnTo>
                                  <a:pt x="0" y="42673"/>
                                </a:lnTo>
                                <a:lnTo>
                                  <a:pt x="30467" y="0"/>
                                </a:lnTo>
                                <a:close/>
                              </a:path>
                            </a:pathLst>
                          </a:custGeom>
                          <a:solidFill>
                            <a:srgbClr val="000000"/>
                          </a:solidFill>
                          <a:ln w="3048" cap="rnd" cmpd="sng" algn="ctr">
                            <a:solidFill>
                              <a:srgbClr val="000000"/>
                            </a:solidFill>
                            <a:prstDash val="solid"/>
                            <a:round/>
                          </a:ln>
                          <a:effectLst/>
                        </wps:spPr>
                        <wps:bodyPr/>
                      </wps:wsp>
                      <wps:wsp>
                        <wps:cNvPr id="9056" name="Shape 9056"/>
                        <wps:cNvSpPr/>
                        <wps:spPr>
                          <a:xfrm>
                            <a:off x="359664" y="304800"/>
                            <a:ext cx="0" cy="204216"/>
                          </a:xfrm>
                          <a:custGeom>
                            <a:avLst/>
                            <a:gdLst/>
                            <a:ahLst/>
                            <a:cxnLst/>
                            <a:rect l="0" t="0" r="0" b="0"/>
                            <a:pathLst>
                              <a:path h="204216">
                                <a:moveTo>
                                  <a:pt x="0" y="0"/>
                                </a:moveTo>
                                <a:lnTo>
                                  <a:pt x="0" y="204216"/>
                                </a:lnTo>
                              </a:path>
                            </a:pathLst>
                          </a:custGeom>
                          <a:noFill/>
                          <a:ln w="6833" cap="rnd" cmpd="sng" algn="ctr">
                            <a:solidFill>
                              <a:srgbClr val="000000"/>
                            </a:solidFill>
                            <a:prstDash val="solid"/>
                            <a:round/>
                          </a:ln>
                          <a:effectLst/>
                        </wps:spPr>
                        <wps:bodyPr/>
                      </wps:wsp>
                      <wps:wsp>
                        <wps:cNvPr id="9057" name="Shape 9057"/>
                        <wps:cNvSpPr/>
                        <wps:spPr>
                          <a:xfrm>
                            <a:off x="332219" y="496824"/>
                            <a:ext cx="57912" cy="45720"/>
                          </a:xfrm>
                          <a:custGeom>
                            <a:avLst/>
                            <a:gdLst/>
                            <a:ahLst/>
                            <a:cxnLst/>
                            <a:rect l="0" t="0" r="0" b="0"/>
                            <a:pathLst>
                              <a:path w="57912" h="45720">
                                <a:moveTo>
                                  <a:pt x="0" y="0"/>
                                </a:moveTo>
                                <a:lnTo>
                                  <a:pt x="57912" y="0"/>
                                </a:lnTo>
                                <a:lnTo>
                                  <a:pt x="27445" y="45720"/>
                                </a:lnTo>
                                <a:lnTo>
                                  <a:pt x="0" y="0"/>
                                </a:lnTo>
                                <a:close/>
                              </a:path>
                            </a:pathLst>
                          </a:custGeom>
                          <a:solidFill>
                            <a:srgbClr val="000000"/>
                          </a:solidFill>
                          <a:ln w="3048" cap="rnd" cmpd="sng" algn="ctr">
                            <a:solidFill>
                              <a:srgbClr val="000000"/>
                            </a:solidFill>
                            <a:prstDash val="solid"/>
                            <a:round/>
                          </a:ln>
                          <a:effectLst/>
                        </wps:spPr>
                        <wps:bodyPr/>
                      </wps:wsp>
                      <wps:wsp>
                        <wps:cNvPr id="9058" name="Shape 9058"/>
                        <wps:cNvSpPr/>
                        <wps:spPr>
                          <a:xfrm>
                            <a:off x="332219" y="271272"/>
                            <a:ext cx="57912" cy="42673"/>
                          </a:xfrm>
                          <a:custGeom>
                            <a:avLst/>
                            <a:gdLst/>
                            <a:ahLst/>
                            <a:cxnLst/>
                            <a:rect l="0" t="0" r="0" b="0"/>
                            <a:pathLst>
                              <a:path w="57912" h="42673">
                                <a:moveTo>
                                  <a:pt x="27445" y="0"/>
                                </a:moveTo>
                                <a:lnTo>
                                  <a:pt x="57912" y="42673"/>
                                </a:lnTo>
                                <a:lnTo>
                                  <a:pt x="0" y="42673"/>
                                </a:lnTo>
                                <a:lnTo>
                                  <a:pt x="27445" y="0"/>
                                </a:lnTo>
                                <a:close/>
                              </a:path>
                            </a:pathLst>
                          </a:custGeom>
                          <a:solidFill>
                            <a:srgbClr val="000000"/>
                          </a:solidFill>
                          <a:ln w="3048" cap="rnd" cmpd="sng" algn="ctr">
                            <a:solidFill>
                              <a:srgbClr val="000000"/>
                            </a:solidFill>
                            <a:prstDash val="solid"/>
                            <a:round/>
                          </a:ln>
                          <a:effectLst/>
                        </wps:spPr>
                        <wps:bodyPr/>
                      </wps:wsp>
                      <wps:wsp>
                        <wps:cNvPr id="9059" name="Shape 9059"/>
                        <wps:cNvSpPr/>
                        <wps:spPr>
                          <a:xfrm>
                            <a:off x="179819" y="304800"/>
                            <a:ext cx="0" cy="204216"/>
                          </a:xfrm>
                          <a:custGeom>
                            <a:avLst/>
                            <a:gdLst/>
                            <a:ahLst/>
                            <a:cxnLst/>
                            <a:rect l="0" t="0" r="0" b="0"/>
                            <a:pathLst>
                              <a:path h="204216">
                                <a:moveTo>
                                  <a:pt x="0" y="0"/>
                                </a:moveTo>
                                <a:lnTo>
                                  <a:pt x="0" y="204216"/>
                                </a:lnTo>
                              </a:path>
                            </a:pathLst>
                          </a:custGeom>
                          <a:noFill/>
                          <a:ln w="6833" cap="rnd" cmpd="sng" algn="ctr">
                            <a:solidFill>
                              <a:srgbClr val="000000"/>
                            </a:solidFill>
                            <a:prstDash val="solid"/>
                            <a:round/>
                          </a:ln>
                          <a:effectLst/>
                        </wps:spPr>
                        <wps:bodyPr/>
                      </wps:wsp>
                      <wps:wsp>
                        <wps:cNvPr id="9060" name="Shape 9060"/>
                        <wps:cNvSpPr/>
                        <wps:spPr>
                          <a:xfrm>
                            <a:off x="149339" y="496824"/>
                            <a:ext cx="60960" cy="45720"/>
                          </a:xfrm>
                          <a:custGeom>
                            <a:avLst/>
                            <a:gdLst/>
                            <a:ahLst/>
                            <a:cxnLst/>
                            <a:rect l="0" t="0" r="0" b="0"/>
                            <a:pathLst>
                              <a:path w="60960" h="45720">
                                <a:moveTo>
                                  <a:pt x="0" y="0"/>
                                </a:moveTo>
                                <a:lnTo>
                                  <a:pt x="60960" y="0"/>
                                </a:lnTo>
                                <a:lnTo>
                                  <a:pt x="30480" y="45720"/>
                                </a:lnTo>
                                <a:lnTo>
                                  <a:pt x="0" y="0"/>
                                </a:lnTo>
                                <a:close/>
                              </a:path>
                            </a:pathLst>
                          </a:custGeom>
                          <a:solidFill>
                            <a:srgbClr val="000000"/>
                          </a:solidFill>
                          <a:ln w="3048" cap="rnd" cmpd="sng" algn="ctr">
                            <a:solidFill>
                              <a:srgbClr val="000000"/>
                            </a:solidFill>
                            <a:prstDash val="solid"/>
                            <a:round/>
                          </a:ln>
                          <a:effectLst/>
                        </wps:spPr>
                        <wps:bodyPr/>
                      </wps:wsp>
                      <wps:wsp>
                        <wps:cNvPr id="9061" name="Shape 9061"/>
                        <wps:cNvSpPr/>
                        <wps:spPr>
                          <a:xfrm>
                            <a:off x="149339" y="271272"/>
                            <a:ext cx="60960" cy="42673"/>
                          </a:xfrm>
                          <a:custGeom>
                            <a:avLst/>
                            <a:gdLst/>
                            <a:ahLst/>
                            <a:cxnLst/>
                            <a:rect l="0" t="0" r="0" b="0"/>
                            <a:pathLst>
                              <a:path w="60960" h="42673">
                                <a:moveTo>
                                  <a:pt x="30480" y="0"/>
                                </a:moveTo>
                                <a:lnTo>
                                  <a:pt x="60960" y="42673"/>
                                </a:lnTo>
                                <a:lnTo>
                                  <a:pt x="0" y="42673"/>
                                </a:lnTo>
                                <a:lnTo>
                                  <a:pt x="30480" y="0"/>
                                </a:lnTo>
                                <a:close/>
                              </a:path>
                            </a:pathLst>
                          </a:custGeom>
                          <a:solidFill>
                            <a:srgbClr val="000000"/>
                          </a:solidFill>
                          <a:ln w="3048" cap="rnd" cmpd="sng" algn="ctr">
                            <a:solidFill>
                              <a:srgbClr val="000000"/>
                            </a:solidFill>
                            <a:prstDash val="solid"/>
                            <a:round/>
                          </a:ln>
                          <a:effectLst/>
                        </wps:spPr>
                        <wps:bodyPr/>
                      </wps:wsp>
                      <wps:wsp>
                        <wps:cNvPr id="9062" name="Shape 9062"/>
                        <wps:cNvSpPr/>
                        <wps:spPr>
                          <a:xfrm>
                            <a:off x="542531" y="304800"/>
                            <a:ext cx="0" cy="204216"/>
                          </a:xfrm>
                          <a:custGeom>
                            <a:avLst/>
                            <a:gdLst/>
                            <a:ahLst/>
                            <a:cxnLst/>
                            <a:rect l="0" t="0" r="0" b="0"/>
                            <a:pathLst>
                              <a:path h="204216">
                                <a:moveTo>
                                  <a:pt x="0" y="0"/>
                                </a:moveTo>
                                <a:lnTo>
                                  <a:pt x="0" y="204216"/>
                                </a:lnTo>
                              </a:path>
                            </a:pathLst>
                          </a:custGeom>
                          <a:noFill/>
                          <a:ln w="6833" cap="rnd" cmpd="sng" algn="ctr">
                            <a:solidFill>
                              <a:srgbClr val="000000"/>
                            </a:solidFill>
                            <a:prstDash val="solid"/>
                            <a:round/>
                          </a:ln>
                          <a:effectLst/>
                        </wps:spPr>
                        <wps:bodyPr/>
                      </wps:wsp>
                      <wps:wsp>
                        <wps:cNvPr id="9063" name="Shape 9063"/>
                        <wps:cNvSpPr/>
                        <wps:spPr>
                          <a:xfrm>
                            <a:off x="512051" y="496824"/>
                            <a:ext cx="57912" cy="45720"/>
                          </a:xfrm>
                          <a:custGeom>
                            <a:avLst/>
                            <a:gdLst/>
                            <a:ahLst/>
                            <a:cxnLst/>
                            <a:rect l="0" t="0" r="0" b="0"/>
                            <a:pathLst>
                              <a:path w="57912" h="45720">
                                <a:moveTo>
                                  <a:pt x="0" y="0"/>
                                </a:moveTo>
                                <a:lnTo>
                                  <a:pt x="57912" y="0"/>
                                </a:lnTo>
                                <a:lnTo>
                                  <a:pt x="30480" y="45720"/>
                                </a:lnTo>
                                <a:lnTo>
                                  <a:pt x="0" y="0"/>
                                </a:lnTo>
                                <a:close/>
                              </a:path>
                            </a:pathLst>
                          </a:custGeom>
                          <a:solidFill>
                            <a:srgbClr val="000000"/>
                          </a:solidFill>
                          <a:ln w="3048" cap="rnd" cmpd="sng" algn="ctr">
                            <a:solidFill>
                              <a:srgbClr val="000000"/>
                            </a:solidFill>
                            <a:prstDash val="solid"/>
                            <a:round/>
                          </a:ln>
                          <a:effectLst/>
                        </wps:spPr>
                        <wps:bodyPr/>
                      </wps:wsp>
                      <wps:wsp>
                        <wps:cNvPr id="9064" name="Shape 9064"/>
                        <wps:cNvSpPr/>
                        <wps:spPr>
                          <a:xfrm>
                            <a:off x="512051" y="271272"/>
                            <a:ext cx="57912" cy="42673"/>
                          </a:xfrm>
                          <a:custGeom>
                            <a:avLst/>
                            <a:gdLst/>
                            <a:ahLst/>
                            <a:cxnLst/>
                            <a:rect l="0" t="0" r="0" b="0"/>
                            <a:pathLst>
                              <a:path w="57912" h="42673">
                                <a:moveTo>
                                  <a:pt x="30480" y="0"/>
                                </a:moveTo>
                                <a:lnTo>
                                  <a:pt x="57912" y="42673"/>
                                </a:lnTo>
                                <a:lnTo>
                                  <a:pt x="0" y="42673"/>
                                </a:lnTo>
                                <a:lnTo>
                                  <a:pt x="30480" y="0"/>
                                </a:lnTo>
                                <a:close/>
                              </a:path>
                            </a:pathLst>
                          </a:custGeom>
                          <a:solidFill>
                            <a:srgbClr val="000000"/>
                          </a:solidFill>
                          <a:ln w="3048" cap="rnd" cmpd="sng" algn="ctr">
                            <a:solidFill>
                              <a:srgbClr val="000000"/>
                            </a:solidFill>
                            <a:prstDash val="solid"/>
                            <a:round/>
                          </a:ln>
                          <a:effectLst/>
                        </wps:spPr>
                        <wps:bodyPr/>
                      </wps:wsp>
                      <wps:wsp>
                        <wps:cNvPr id="9065" name="Shape 9065"/>
                        <wps:cNvSpPr/>
                        <wps:spPr>
                          <a:xfrm>
                            <a:off x="0" y="1353312"/>
                            <a:ext cx="1441691" cy="271272"/>
                          </a:xfrm>
                          <a:custGeom>
                            <a:avLst/>
                            <a:gdLst/>
                            <a:ahLst/>
                            <a:cxnLst/>
                            <a:rect l="0" t="0" r="0" b="0"/>
                            <a:pathLst>
                              <a:path w="1441691" h="271272">
                                <a:moveTo>
                                  <a:pt x="0" y="271272"/>
                                </a:moveTo>
                                <a:lnTo>
                                  <a:pt x="1441691" y="271272"/>
                                </a:lnTo>
                                <a:lnTo>
                                  <a:pt x="1441691" y="0"/>
                                </a:lnTo>
                                <a:lnTo>
                                  <a:pt x="0" y="0"/>
                                </a:lnTo>
                                <a:close/>
                              </a:path>
                            </a:pathLst>
                          </a:custGeom>
                          <a:noFill/>
                          <a:ln w="6833" cap="rnd" cmpd="sng" algn="ctr">
                            <a:solidFill>
                              <a:srgbClr val="000000"/>
                            </a:solidFill>
                            <a:prstDash val="solid"/>
                            <a:miter lim="127000"/>
                          </a:ln>
                          <a:effectLst/>
                        </wps:spPr>
                        <wps:bodyPr/>
                      </wps:wsp>
                      <wps:wsp>
                        <wps:cNvPr id="9066" name="Rectangle 9066"/>
                        <wps:cNvSpPr/>
                        <wps:spPr>
                          <a:xfrm>
                            <a:off x="63995" y="1412984"/>
                            <a:ext cx="894893" cy="188551"/>
                          </a:xfrm>
                          <a:prstGeom prst="rect">
                            <a:avLst/>
                          </a:prstGeom>
                          <a:ln>
                            <a:noFill/>
                          </a:ln>
                        </wps:spPr>
                        <wps:txbx>
                          <w:txbxContent>
                            <w:p w:rsidR="009B3C48" w:rsidRDefault="009B3C48" w:rsidP="009B3C48">
                              <w:pPr>
                                <w:spacing w:after="160" w:line="259" w:lineRule="auto"/>
                                <w:ind w:left="0" w:right="0" w:firstLine="0"/>
                                <w:jc w:val="left"/>
                              </w:pPr>
                              <w:proofErr w:type="spellStart"/>
                              <w:r>
                                <w:rPr>
                                  <w:sz w:val="20"/>
                                </w:rPr>
                                <w:t>Устройство</w:t>
                              </w:r>
                              <w:proofErr w:type="spellEnd"/>
                            </w:p>
                          </w:txbxContent>
                        </wps:txbx>
                        <wps:bodyPr horzOverflow="overflow" vert="horz" lIns="0" tIns="0" rIns="0" bIns="0" rtlCol="0">
                          <a:noAutofit/>
                        </wps:bodyPr>
                      </wps:wsp>
                      <wps:wsp>
                        <wps:cNvPr id="9067" name="Rectangle 9067"/>
                        <wps:cNvSpPr/>
                        <wps:spPr>
                          <a:xfrm>
                            <a:off x="743699" y="1412998"/>
                            <a:ext cx="715065" cy="188479"/>
                          </a:xfrm>
                          <a:prstGeom prst="rect">
                            <a:avLst/>
                          </a:prstGeom>
                          <a:ln>
                            <a:noFill/>
                          </a:ln>
                        </wps:spPr>
                        <wps:txbx>
                          <w:txbxContent>
                            <w:p w:rsidR="009B3C48" w:rsidRDefault="009B3C48" w:rsidP="009B3C48">
                              <w:pPr>
                                <w:spacing w:after="160" w:line="259" w:lineRule="auto"/>
                                <w:ind w:left="0" w:right="0" w:firstLine="0"/>
                                <w:jc w:val="left"/>
                              </w:pPr>
                              <w:r>
                                <w:rPr>
                                  <w:sz w:val="20"/>
                                </w:rPr>
                                <w:t xml:space="preserve"> HP 3930 </w:t>
                              </w:r>
                            </w:p>
                          </w:txbxContent>
                        </wps:txbx>
                        <wps:bodyPr horzOverflow="overflow" vert="horz" lIns="0" tIns="0" rIns="0" bIns="0" rtlCol="0">
                          <a:noAutofit/>
                        </wps:bodyPr>
                      </wps:wsp>
                      <wps:wsp>
                        <wps:cNvPr id="9068" name="Rectangle 9068"/>
                        <wps:cNvSpPr/>
                        <wps:spPr>
                          <a:xfrm>
                            <a:off x="1283183" y="1412984"/>
                            <a:ext cx="122929" cy="188551"/>
                          </a:xfrm>
                          <a:prstGeom prst="rect">
                            <a:avLst/>
                          </a:prstGeom>
                          <a:ln>
                            <a:noFill/>
                          </a:ln>
                        </wps:spPr>
                        <wps:txbx>
                          <w:txbxContent>
                            <w:p w:rsidR="009B3C48" w:rsidRDefault="009B3C48" w:rsidP="009B3C48">
                              <w:pPr>
                                <w:spacing w:after="160" w:line="259" w:lineRule="auto"/>
                                <w:ind w:left="0" w:right="0" w:firstLine="0"/>
                                <w:jc w:val="left"/>
                              </w:pPr>
                              <w:r>
                                <w:rPr>
                                  <w:sz w:val="20"/>
                                </w:rPr>
                                <w:t>А</w:t>
                              </w:r>
                            </w:p>
                          </w:txbxContent>
                        </wps:txbx>
                        <wps:bodyPr horzOverflow="overflow" vert="horz" lIns="0" tIns="0" rIns="0" bIns="0" rtlCol="0">
                          <a:noAutofit/>
                        </wps:bodyPr>
                      </wps:wsp>
                      <wps:wsp>
                        <wps:cNvPr id="9072" name="Shape 9072"/>
                        <wps:cNvSpPr/>
                        <wps:spPr>
                          <a:xfrm>
                            <a:off x="179819" y="1655064"/>
                            <a:ext cx="0" cy="207264"/>
                          </a:xfrm>
                          <a:custGeom>
                            <a:avLst/>
                            <a:gdLst/>
                            <a:ahLst/>
                            <a:cxnLst/>
                            <a:rect l="0" t="0" r="0" b="0"/>
                            <a:pathLst>
                              <a:path h="207264">
                                <a:moveTo>
                                  <a:pt x="0" y="0"/>
                                </a:moveTo>
                                <a:lnTo>
                                  <a:pt x="0" y="207264"/>
                                </a:lnTo>
                              </a:path>
                            </a:pathLst>
                          </a:custGeom>
                          <a:noFill/>
                          <a:ln w="6833" cap="rnd" cmpd="sng" algn="ctr">
                            <a:solidFill>
                              <a:srgbClr val="000000"/>
                            </a:solidFill>
                            <a:prstDash val="solid"/>
                            <a:round/>
                          </a:ln>
                          <a:effectLst/>
                        </wps:spPr>
                        <wps:bodyPr/>
                      </wps:wsp>
                      <wps:wsp>
                        <wps:cNvPr id="9073" name="Shape 9073"/>
                        <wps:cNvSpPr/>
                        <wps:spPr>
                          <a:xfrm>
                            <a:off x="149339" y="1850136"/>
                            <a:ext cx="60960" cy="42672"/>
                          </a:xfrm>
                          <a:custGeom>
                            <a:avLst/>
                            <a:gdLst/>
                            <a:ahLst/>
                            <a:cxnLst/>
                            <a:rect l="0" t="0" r="0" b="0"/>
                            <a:pathLst>
                              <a:path w="60960" h="42672">
                                <a:moveTo>
                                  <a:pt x="0" y="0"/>
                                </a:moveTo>
                                <a:lnTo>
                                  <a:pt x="60960" y="0"/>
                                </a:lnTo>
                                <a:lnTo>
                                  <a:pt x="30480" y="42672"/>
                                </a:lnTo>
                                <a:lnTo>
                                  <a:pt x="0" y="0"/>
                                </a:lnTo>
                                <a:close/>
                              </a:path>
                            </a:pathLst>
                          </a:custGeom>
                          <a:solidFill>
                            <a:srgbClr val="000000"/>
                          </a:solidFill>
                          <a:ln w="3048" cap="rnd" cmpd="sng" algn="ctr">
                            <a:solidFill>
                              <a:srgbClr val="000000"/>
                            </a:solidFill>
                            <a:prstDash val="solid"/>
                            <a:round/>
                          </a:ln>
                          <a:effectLst/>
                        </wps:spPr>
                        <wps:bodyPr/>
                      </wps:wsp>
                      <wps:wsp>
                        <wps:cNvPr id="9074" name="Shape 9074"/>
                        <wps:cNvSpPr/>
                        <wps:spPr>
                          <a:xfrm>
                            <a:off x="149339" y="1624584"/>
                            <a:ext cx="60960" cy="42672"/>
                          </a:xfrm>
                          <a:custGeom>
                            <a:avLst/>
                            <a:gdLst/>
                            <a:ahLst/>
                            <a:cxnLst/>
                            <a:rect l="0" t="0" r="0" b="0"/>
                            <a:pathLst>
                              <a:path w="60960" h="42672">
                                <a:moveTo>
                                  <a:pt x="30480" y="0"/>
                                </a:moveTo>
                                <a:lnTo>
                                  <a:pt x="60960" y="42672"/>
                                </a:lnTo>
                                <a:lnTo>
                                  <a:pt x="0" y="42672"/>
                                </a:lnTo>
                                <a:lnTo>
                                  <a:pt x="30480" y="0"/>
                                </a:lnTo>
                                <a:close/>
                              </a:path>
                            </a:pathLst>
                          </a:custGeom>
                          <a:solidFill>
                            <a:srgbClr val="000000"/>
                          </a:solidFill>
                          <a:ln w="3048" cap="rnd" cmpd="sng" algn="ctr">
                            <a:solidFill>
                              <a:srgbClr val="000000"/>
                            </a:solidFill>
                            <a:prstDash val="solid"/>
                            <a:round/>
                          </a:ln>
                          <a:effectLst/>
                        </wps:spPr>
                        <wps:bodyPr/>
                      </wps:wsp>
                      <wps:wsp>
                        <wps:cNvPr id="9075" name="Shape 9075"/>
                        <wps:cNvSpPr/>
                        <wps:spPr>
                          <a:xfrm>
                            <a:off x="359664" y="1655064"/>
                            <a:ext cx="0" cy="207264"/>
                          </a:xfrm>
                          <a:custGeom>
                            <a:avLst/>
                            <a:gdLst/>
                            <a:ahLst/>
                            <a:cxnLst/>
                            <a:rect l="0" t="0" r="0" b="0"/>
                            <a:pathLst>
                              <a:path h="207264">
                                <a:moveTo>
                                  <a:pt x="0" y="0"/>
                                </a:moveTo>
                                <a:lnTo>
                                  <a:pt x="0" y="207264"/>
                                </a:lnTo>
                              </a:path>
                            </a:pathLst>
                          </a:custGeom>
                          <a:noFill/>
                          <a:ln w="6833" cap="rnd" cmpd="sng" algn="ctr">
                            <a:solidFill>
                              <a:srgbClr val="000000"/>
                            </a:solidFill>
                            <a:prstDash val="solid"/>
                            <a:round/>
                          </a:ln>
                          <a:effectLst/>
                        </wps:spPr>
                        <wps:bodyPr/>
                      </wps:wsp>
                      <wps:wsp>
                        <wps:cNvPr id="9076" name="Shape 9076"/>
                        <wps:cNvSpPr/>
                        <wps:spPr>
                          <a:xfrm>
                            <a:off x="332219" y="1850136"/>
                            <a:ext cx="57912" cy="42672"/>
                          </a:xfrm>
                          <a:custGeom>
                            <a:avLst/>
                            <a:gdLst/>
                            <a:ahLst/>
                            <a:cxnLst/>
                            <a:rect l="0" t="0" r="0" b="0"/>
                            <a:pathLst>
                              <a:path w="57912" h="42672">
                                <a:moveTo>
                                  <a:pt x="0" y="0"/>
                                </a:moveTo>
                                <a:lnTo>
                                  <a:pt x="57912" y="0"/>
                                </a:lnTo>
                                <a:lnTo>
                                  <a:pt x="27445" y="42672"/>
                                </a:lnTo>
                                <a:lnTo>
                                  <a:pt x="0" y="0"/>
                                </a:lnTo>
                                <a:close/>
                              </a:path>
                            </a:pathLst>
                          </a:custGeom>
                          <a:solidFill>
                            <a:srgbClr val="000000"/>
                          </a:solidFill>
                          <a:ln w="3048" cap="rnd" cmpd="sng" algn="ctr">
                            <a:solidFill>
                              <a:srgbClr val="000000"/>
                            </a:solidFill>
                            <a:prstDash val="solid"/>
                            <a:round/>
                          </a:ln>
                          <a:effectLst/>
                        </wps:spPr>
                        <wps:bodyPr/>
                      </wps:wsp>
                      <wps:wsp>
                        <wps:cNvPr id="9077" name="Shape 9077"/>
                        <wps:cNvSpPr/>
                        <wps:spPr>
                          <a:xfrm>
                            <a:off x="332219" y="1624584"/>
                            <a:ext cx="57912" cy="42672"/>
                          </a:xfrm>
                          <a:custGeom>
                            <a:avLst/>
                            <a:gdLst/>
                            <a:ahLst/>
                            <a:cxnLst/>
                            <a:rect l="0" t="0" r="0" b="0"/>
                            <a:pathLst>
                              <a:path w="57912" h="42672">
                                <a:moveTo>
                                  <a:pt x="27445" y="0"/>
                                </a:moveTo>
                                <a:lnTo>
                                  <a:pt x="57912" y="42672"/>
                                </a:lnTo>
                                <a:lnTo>
                                  <a:pt x="0" y="42672"/>
                                </a:lnTo>
                                <a:lnTo>
                                  <a:pt x="27445" y="0"/>
                                </a:lnTo>
                                <a:close/>
                              </a:path>
                            </a:pathLst>
                          </a:custGeom>
                          <a:solidFill>
                            <a:srgbClr val="000000"/>
                          </a:solidFill>
                          <a:ln w="3048" cap="rnd" cmpd="sng" algn="ctr">
                            <a:solidFill>
                              <a:srgbClr val="000000"/>
                            </a:solidFill>
                            <a:prstDash val="solid"/>
                            <a:round/>
                          </a:ln>
                          <a:effectLst/>
                        </wps:spPr>
                        <wps:bodyPr/>
                      </wps:wsp>
                      <wps:wsp>
                        <wps:cNvPr id="9078" name="Shape 9078"/>
                        <wps:cNvSpPr/>
                        <wps:spPr>
                          <a:xfrm>
                            <a:off x="542531" y="1655064"/>
                            <a:ext cx="0" cy="207264"/>
                          </a:xfrm>
                          <a:custGeom>
                            <a:avLst/>
                            <a:gdLst/>
                            <a:ahLst/>
                            <a:cxnLst/>
                            <a:rect l="0" t="0" r="0" b="0"/>
                            <a:pathLst>
                              <a:path h="207264">
                                <a:moveTo>
                                  <a:pt x="0" y="0"/>
                                </a:moveTo>
                                <a:lnTo>
                                  <a:pt x="0" y="207264"/>
                                </a:lnTo>
                              </a:path>
                            </a:pathLst>
                          </a:custGeom>
                          <a:noFill/>
                          <a:ln w="6833" cap="rnd" cmpd="sng" algn="ctr">
                            <a:solidFill>
                              <a:srgbClr val="000000"/>
                            </a:solidFill>
                            <a:prstDash val="solid"/>
                            <a:round/>
                          </a:ln>
                          <a:effectLst/>
                        </wps:spPr>
                        <wps:bodyPr/>
                      </wps:wsp>
                      <wps:wsp>
                        <wps:cNvPr id="9079" name="Shape 9079"/>
                        <wps:cNvSpPr/>
                        <wps:spPr>
                          <a:xfrm>
                            <a:off x="512051" y="1850136"/>
                            <a:ext cx="57912" cy="42672"/>
                          </a:xfrm>
                          <a:custGeom>
                            <a:avLst/>
                            <a:gdLst/>
                            <a:ahLst/>
                            <a:cxnLst/>
                            <a:rect l="0" t="0" r="0" b="0"/>
                            <a:pathLst>
                              <a:path w="57912" h="42672">
                                <a:moveTo>
                                  <a:pt x="0" y="0"/>
                                </a:moveTo>
                                <a:lnTo>
                                  <a:pt x="57912" y="0"/>
                                </a:lnTo>
                                <a:lnTo>
                                  <a:pt x="30480" y="42672"/>
                                </a:lnTo>
                                <a:lnTo>
                                  <a:pt x="0" y="0"/>
                                </a:lnTo>
                                <a:close/>
                              </a:path>
                            </a:pathLst>
                          </a:custGeom>
                          <a:solidFill>
                            <a:srgbClr val="000000"/>
                          </a:solidFill>
                          <a:ln w="3048" cap="rnd" cmpd="sng" algn="ctr">
                            <a:solidFill>
                              <a:srgbClr val="000000"/>
                            </a:solidFill>
                            <a:prstDash val="solid"/>
                            <a:round/>
                          </a:ln>
                          <a:effectLst/>
                        </wps:spPr>
                        <wps:bodyPr/>
                      </wps:wsp>
                      <wps:wsp>
                        <wps:cNvPr id="9080" name="Shape 9080"/>
                        <wps:cNvSpPr/>
                        <wps:spPr>
                          <a:xfrm>
                            <a:off x="512051" y="1624584"/>
                            <a:ext cx="57912" cy="42672"/>
                          </a:xfrm>
                          <a:custGeom>
                            <a:avLst/>
                            <a:gdLst/>
                            <a:ahLst/>
                            <a:cxnLst/>
                            <a:rect l="0" t="0" r="0" b="0"/>
                            <a:pathLst>
                              <a:path w="57912" h="42672">
                                <a:moveTo>
                                  <a:pt x="30480" y="0"/>
                                </a:moveTo>
                                <a:lnTo>
                                  <a:pt x="57912" y="42672"/>
                                </a:lnTo>
                                <a:lnTo>
                                  <a:pt x="0" y="42672"/>
                                </a:lnTo>
                                <a:lnTo>
                                  <a:pt x="30480" y="0"/>
                                </a:lnTo>
                                <a:close/>
                              </a:path>
                            </a:pathLst>
                          </a:custGeom>
                          <a:solidFill>
                            <a:srgbClr val="000000"/>
                          </a:solidFill>
                          <a:ln w="3048" cap="rnd" cmpd="sng" algn="ctr">
                            <a:solidFill>
                              <a:srgbClr val="000000"/>
                            </a:solidFill>
                            <a:prstDash val="solid"/>
                            <a:round/>
                          </a:ln>
                          <a:effectLst/>
                        </wps:spPr>
                        <wps:bodyPr/>
                      </wps:wsp>
                      <wps:wsp>
                        <wps:cNvPr id="9081" name="Shape 9081"/>
                        <wps:cNvSpPr/>
                        <wps:spPr>
                          <a:xfrm>
                            <a:off x="1173467" y="1655064"/>
                            <a:ext cx="0" cy="207264"/>
                          </a:xfrm>
                          <a:custGeom>
                            <a:avLst/>
                            <a:gdLst/>
                            <a:ahLst/>
                            <a:cxnLst/>
                            <a:rect l="0" t="0" r="0" b="0"/>
                            <a:pathLst>
                              <a:path h="207264">
                                <a:moveTo>
                                  <a:pt x="0" y="0"/>
                                </a:moveTo>
                                <a:lnTo>
                                  <a:pt x="0" y="207264"/>
                                </a:lnTo>
                              </a:path>
                            </a:pathLst>
                          </a:custGeom>
                          <a:noFill/>
                          <a:ln w="6833" cap="rnd" cmpd="sng" algn="ctr">
                            <a:solidFill>
                              <a:srgbClr val="000000"/>
                            </a:solidFill>
                            <a:prstDash val="solid"/>
                            <a:round/>
                          </a:ln>
                          <a:effectLst/>
                        </wps:spPr>
                        <wps:bodyPr/>
                      </wps:wsp>
                      <wps:wsp>
                        <wps:cNvPr id="9082" name="Shape 9082"/>
                        <wps:cNvSpPr/>
                        <wps:spPr>
                          <a:xfrm>
                            <a:off x="1143000" y="1850136"/>
                            <a:ext cx="57899" cy="42672"/>
                          </a:xfrm>
                          <a:custGeom>
                            <a:avLst/>
                            <a:gdLst/>
                            <a:ahLst/>
                            <a:cxnLst/>
                            <a:rect l="0" t="0" r="0" b="0"/>
                            <a:pathLst>
                              <a:path w="57899" h="42672">
                                <a:moveTo>
                                  <a:pt x="0" y="0"/>
                                </a:moveTo>
                                <a:lnTo>
                                  <a:pt x="57899" y="0"/>
                                </a:lnTo>
                                <a:lnTo>
                                  <a:pt x="30467" y="42672"/>
                                </a:lnTo>
                                <a:lnTo>
                                  <a:pt x="0" y="0"/>
                                </a:lnTo>
                                <a:close/>
                              </a:path>
                            </a:pathLst>
                          </a:custGeom>
                          <a:solidFill>
                            <a:srgbClr val="000000"/>
                          </a:solidFill>
                          <a:ln w="3048" cap="rnd" cmpd="sng" algn="ctr">
                            <a:solidFill>
                              <a:srgbClr val="000000"/>
                            </a:solidFill>
                            <a:prstDash val="solid"/>
                            <a:round/>
                          </a:ln>
                          <a:effectLst/>
                        </wps:spPr>
                        <wps:bodyPr/>
                      </wps:wsp>
                      <wps:wsp>
                        <wps:cNvPr id="9083" name="Shape 9083"/>
                        <wps:cNvSpPr/>
                        <wps:spPr>
                          <a:xfrm>
                            <a:off x="1143000" y="1624584"/>
                            <a:ext cx="57899" cy="42672"/>
                          </a:xfrm>
                          <a:custGeom>
                            <a:avLst/>
                            <a:gdLst/>
                            <a:ahLst/>
                            <a:cxnLst/>
                            <a:rect l="0" t="0" r="0" b="0"/>
                            <a:pathLst>
                              <a:path w="57899" h="42672">
                                <a:moveTo>
                                  <a:pt x="30467" y="0"/>
                                </a:moveTo>
                                <a:lnTo>
                                  <a:pt x="57899" y="42672"/>
                                </a:lnTo>
                                <a:lnTo>
                                  <a:pt x="0" y="42672"/>
                                </a:lnTo>
                                <a:lnTo>
                                  <a:pt x="30467" y="0"/>
                                </a:lnTo>
                                <a:close/>
                              </a:path>
                            </a:pathLst>
                          </a:custGeom>
                          <a:solidFill>
                            <a:srgbClr val="000000"/>
                          </a:solidFill>
                          <a:ln w="3048" cap="rnd" cmpd="sng" algn="ctr">
                            <a:solidFill>
                              <a:srgbClr val="000000"/>
                            </a:solidFill>
                            <a:prstDash val="solid"/>
                            <a:round/>
                          </a:ln>
                          <a:effectLst/>
                        </wps:spPr>
                        <wps:bodyPr/>
                      </wps:wsp>
                      <wps:wsp>
                        <wps:cNvPr id="9084" name="Shape 9084"/>
                        <wps:cNvSpPr/>
                        <wps:spPr>
                          <a:xfrm>
                            <a:off x="451091" y="810768"/>
                            <a:ext cx="0" cy="509029"/>
                          </a:xfrm>
                          <a:custGeom>
                            <a:avLst/>
                            <a:gdLst/>
                            <a:ahLst/>
                            <a:cxnLst/>
                            <a:rect l="0" t="0" r="0" b="0"/>
                            <a:pathLst>
                              <a:path h="509029">
                                <a:moveTo>
                                  <a:pt x="0" y="0"/>
                                </a:moveTo>
                                <a:lnTo>
                                  <a:pt x="0" y="509029"/>
                                </a:lnTo>
                              </a:path>
                            </a:pathLst>
                          </a:custGeom>
                          <a:noFill/>
                          <a:ln w="6833" cap="rnd" cmpd="sng" algn="ctr">
                            <a:solidFill>
                              <a:srgbClr val="000000"/>
                            </a:solidFill>
                            <a:prstDash val="solid"/>
                            <a:round/>
                          </a:ln>
                          <a:effectLst/>
                        </wps:spPr>
                        <wps:bodyPr/>
                      </wps:wsp>
                      <wps:wsp>
                        <wps:cNvPr id="9085" name="Shape 9085"/>
                        <wps:cNvSpPr/>
                        <wps:spPr>
                          <a:xfrm>
                            <a:off x="420611" y="1307592"/>
                            <a:ext cx="60973" cy="45720"/>
                          </a:xfrm>
                          <a:custGeom>
                            <a:avLst/>
                            <a:gdLst/>
                            <a:ahLst/>
                            <a:cxnLst/>
                            <a:rect l="0" t="0" r="0" b="0"/>
                            <a:pathLst>
                              <a:path w="60973" h="45720">
                                <a:moveTo>
                                  <a:pt x="0" y="0"/>
                                </a:moveTo>
                                <a:lnTo>
                                  <a:pt x="60973" y="0"/>
                                </a:lnTo>
                                <a:lnTo>
                                  <a:pt x="30480" y="45720"/>
                                </a:lnTo>
                                <a:lnTo>
                                  <a:pt x="0" y="0"/>
                                </a:lnTo>
                                <a:close/>
                              </a:path>
                            </a:pathLst>
                          </a:custGeom>
                          <a:solidFill>
                            <a:srgbClr val="000000"/>
                          </a:solidFill>
                          <a:ln w="3048" cap="rnd" cmpd="sng" algn="ctr">
                            <a:solidFill>
                              <a:srgbClr val="000000"/>
                            </a:solidFill>
                            <a:prstDash val="solid"/>
                            <a:round/>
                          </a:ln>
                          <a:effectLst/>
                        </wps:spPr>
                        <wps:bodyPr/>
                      </wps:wsp>
                      <wps:wsp>
                        <wps:cNvPr id="9086" name="Shape 9086"/>
                        <wps:cNvSpPr/>
                        <wps:spPr>
                          <a:xfrm>
                            <a:off x="990600" y="844296"/>
                            <a:ext cx="0" cy="509016"/>
                          </a:xfrm>
                          <a:custGeom>
                            <a:avLst/>
                            <a:gdLst/>
                            <a:ahLst/>
                            <a:cxnLst/>
                            <a:rect l="0" t="0" r="0" b="0"/>
                            <a:pathLst>
                              <a:path h="509016">
                                <a:moveTo>
                                  <a:pt x="0" y="0"/>
                                </a:moveTo>
                                <a:lnTo>
                                  <a:pt x="0" y="509016"/>
                                </a:lnTo>
                              </a:path>
                            </a:pathLst>
                          </a:custGeom>
                          <a:noFill/>
                          <a:ln w="6833" cap="rnd" cmpd="sng" algn="ctr">
                            <a:solidFill>
                              <a:srgbClr val="000000"/>
                            </a:solidFill>
                            <a:prstDash val="solid"/>
                            <a:round/>
                          </a:ln>
                          <a:effectLst/>
                        </wps:spPr>
                        <wps:bodyPr/>
                      </wps:wsp>
                      <wps:wsp>
                        <wps:cNvPr id="9087" name="Shape 9087"/>
                        <wps:cNvSpPr/>
                        <wps:spPr>
                          <a:xfrm>
                            <a:off x="963155" y="810768"/>
                            <a:ext cx="57912" cy="45720"/>
                          </a:xfrm>
                          <a:custGeom>
                            <a:avLst/>
                            <a:gdLst/>
                            <a:ahLst/>
                            <a:cxnLst/>
                            <a:rect l="0" t="0" r="0" b="0"/>
                            <a:pathLst>
                              <a:path w="57912" h="45720">
                                <a:moveTo>
                                  <a:pt x="27445" y="0"/>
                                </a:moveTo>
                                <a:lnTo>
                                  <a:pt x="57912" y="45720"/>
                                </a:lnTo>
                                <a:lnTo>
                                  <a:pt x="0" y="45720"/>
                                </a:lnTo>
                                <a:lnTo>
                                  <a:pt x="27445" y="0"/>
                                </a:lnTo>
                                <a:close/>
                              </a:path>
                            </a:pathLst>
                          </a:custGeom>
                          <a:solidFill>
                            <a:srgbClr val="000000"/>
                          </a:solidFill>
                          <a:ln w="3048" cap="rnd" cmpd="sng" algn="ctr">
                            <a:solidFill>
                              <a:srgbClr val="000000"/>
                            </a:solidFill>
                            <a:prstDash val="solid"/>
                            <a:round/>
                          </a:ln>
                          <a:effectLst/>
                        </wps:spPr>
                        <wps:bodyPr/>
                      </wps:wsp>
                    </wpg:wgp>
                  </a:graphicData>
                </a:graphic>
                <wp14:sizeRelH relativeFrom="page">
                  <wp14:pctWidth>0</wp14:pctWidth>
                </wp14:sizeRelH>
                <wp14:sizeRelV relativeFrom="page">
                  <wp14:pctHeight>0</wp14:pctHeight>
                </wp14:sizeRelV>
              </wp:anchor>
            </w:drawing>
          </mc:Choice>
          <mc:Fallback>
            <w:pict>
              <v:group id="Группа 103851" o:spid="_x0000_s1083" style="position:absolute;left:0;text-align:left;margin-left:4.4pt;margin-top:-25.6pt;width:113.5pt;height:149.05pt;z-index:251659264;mso-position-horizontal-relative:text;mso-position-vertical-relative:text" coordsize="14416,189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">
                <v:shape id="Shape 9040" o:spid="_x0000_s1084" style="position:absolute;width:14416;height:2712;visibility:visible;mso-wrap-style:square;v-text-anchor:top" coordsize="1441691,2712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6TXm8IA&#10;AADdAAAADwAAAGRycy9kb3ducmV2LnhtbERPy4rCMBTdC/5DuIKbYUx9IE41iqgFF+NCnXF9aa5t&#10;sbkpTdTM308WgsvDeS9WwdTiQa2rLCsYDhIQxLnVFRcKfs7Z5wyE88gaa8uk4I8crJbdzgJTbZ98&#10;pMfJFyKGsEtRQel9k0rp8pIMuoFtiCN3ta1BH2FbSN3iM4abWo6SZCoNVhwbSmxoU1J+O92NgsMu&#10;ZPkl215v40ATX03vv+b7Q6l+L6znIDwF/xa/3Hut4CuZxP3xTXwCcvk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LpNebwgAAAN0AAAAPAAAAAAAAAAAAAAAAAJgCAABkcnMvZG93&#10;bnJldi54bWxQSwUGAAAAAAQABAD1AAAAhwMAAAAA&#10;" path="m,271272r1441691,l1441691,,,,,271272xe" filled="f" strokeweight=".18981mm">
                  <v:stroke miterlimit="83231f" joinstyle="miter" endcap="round"/>
                  <v:path arrowok="t" textboxrect="0,0,1441691,271272"/>
                </v:shape>
                <v:rect id="Rectangle 9041" o:spid="_x0000_s1085" style="position:absolute;left:3474;top:596;width:9807;height:18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0E/HcYA&#10;AADdAAAADwAAAGRycy9kb3ducmV2LnhtbESPQWvCQBSE7wX/w/IKvTUbixQTs4pYJR5bFWxvj+wz&#10;Cc2+Ddk1SfvruwXB4zAz3zDZajSN6KlztWUF0ygGQVxYXXOp4HTcPc9BOI+ssbFMCn7IwWo5ecgw&#10;1XbgD+oPvhQBwi5FBZX3bSqlKyoy6CLbEgfvYjuDPsiulLrDIcBNI1/i+FUarDksVNjSpqLi+3A1&#10;CvJ5u/7c29+hbLZf+fn9nLwdE6/U0+O4XoDwNPp7+NbeawVJPJvC/5vwBOTy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0E/HcYAAADdAAAADwAAAAAAAAAAAAAAAACYAgAAZHJz&#10;L2Rvd25yZXYueG1sUEsFBgAAAAAEAAQA9QAAAIsDAAAAAA==&#10;" filled="f" stroked="f">
                  <v:textbox inset="0,0,0,0">
                    <w:txbxContent>
                      <w:p w:rsidR="009B3C48" w:rsidRDefault="009B3C48" w:rsidP="009B3C48">
                        <w:pPr>
                          <w:spacing w:after="160" w:line="259" w:lineRule="auto"/>
                          <w:ind w:left="0" w:right="0" w:firstLine="0"/>
                          <w:jc w:val="left"/>
                        </w:pPr>
                        <w:r>
                          <w:rPr>
                            <w:sz w:val="20"/>
                          </w:rPr>
                          <w:t>Главный ПК</w:t>
                        </w:r>
                      </w:p>
                    </w:txbxContent>
                  </v:textbox>
                </v:rect>
                <v:shape id="Shape 9042" o:spid="_x0000_s1086" style="position:absolute;top:5425;width:14416;height:2682;visibility:visible;mso-wrap-style:square;v-text-anchor:top" coordsize="1441691,2682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keoiMcA&#10;AADdAAAADwAAAGRycy9kb3ducmV2LnhtbESP3WrCQBSE7wt9h+UUeiO6qVTR1I2ItFQRBH/A29Ps&#10;aRKSPRt3t5q+fVcQejnMzDfMbN6ZRlzI+cqygpdBAoI4t7riQsHx8NGfgPABWWNjmRT8kod59vgw&#10;w1TbK+/osg+FiBD2KSooQ2hTKX1ekkE/sC1x9L6tMxiidIXUDq8Rbho5TJKxNFhxXCixpWVJeb3/&#10;MQrcex34TKfJarv2vc3X50gv/Eip56du8QYiUBf+w/f2SiuYJq9DuL2JT0Bm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JHqIjHAAAA3QAAAA8AAAAAAAAAAAAAAAAAmAIAAGRy&#10;cy9kb3ducmV2LnhtbFBLBQYAAAAABAAEAPUAAACMAwAAAAA=&#10;" path="m,268224r1441691,l1441691,,,,,268224xe" filled="f" strokeweight=".18981mm">
                  <v:stroke miterlimit="83231f" joinstyle="miter" endcap="round"/>
                  <v:path arrowok="t" textboxrect="0,0,1441691,268224"/>
                </v:shape>
                <v:rect id="Rectangle 9043" o:spid="_x0000_s1087" style="position:absolute;left:304;top:6022;width:8949;height:18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N8E8cYA&#10;AADdAAAADwAAAGRycy9kb3ducmV2LnhtbESPT2vCQBTE70K/w/IK3nTTKpJEV5Gq6NE/BdvbI/tM&#10;QrNvQ3Y1sZ++Kwg9DjPzG2a26EwlbtS40rKCt2EEgjizuuRcwedpM4hBOI+ssbJMCu7kYDF/6c0w&#10;1bblA92OPhcBwi5FBYX3dSqlywoy6Ia2Jg7exTYGfZBNLnWDbYCbSr5H0UQaLDksFFjTR0HZz/Fq&#10;FGzjevm1s79tXq2/t+f9OVmdEq9U/7VbTkF46vx/+NneaQVJNB7B4014AnL+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N8E8cYAAADdAAAADwAAAAAAAAAAAAAAAACYAgAAZHJz&#10;L2Rvd25yZXYueG1sUEsFBgAAAAAEAAQA9QAAAIsDAAAAAA==&#10;" filled="f" stroked="f">
                  <v:textbox inset="0,0,0,0">
                    <w:txbxContent>
                      <w:p w:rsidR="009B3C48" w:rsidRDefault="009B3C48" w:rsidP="009B3C48">
                        <w:pPr>
                          <w:spacing w:after="160" w:line="259" w:lineRule="auto"/>
                          <w:ind w:left="0" w:right="0" w:firstLine="0"/>
                          <w:jc w:val="left"/>
                        </w:pPr>
                        <w:r>
                          <w:rPr>
                            <w:sz w:val="20"/>
                          </w:rPr>
                          <w:t>Устройство</w:t>
                        </w:r>
                      </w:p>
                    </w:txbxContent>
                  </v:textbox>
                </v:rect>
                <v:rect id="Rectangle 9044" o:spid="_x0000_s1088" style="position:absolute;left:7101;top:6022;width:8002;height:18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zachcUA&#10;AADdAAAADwAAAGRycy9kb3ducmV2LnhtbESPT4vCMBTE78J+h/AWvGmqyGKrUWRX0aN/FtTbo3m2&#10;xealNNHW/fRGEPY4zMxvmOm8NaW4U+0KywoG/QgEcWp1wZmC38OqNwbhPLLG0jIpeJCD+eyjM8VE&#10;24Z3dN/7TAQIuwQV5N5XiZQuzcmg69uKOHgXWxv0QdaZ1DU2AW5KOYyiL2mw4LCQY0XfOaXX/c0o&#10;WI+rxWlj/5qsXJ7Xx+0x/jnEXqnuZ7uYgPDU+v/wu73RCuJoNILXm/AE5OwJ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HNpyFxQAAAN0AAAAPAAAAAAAAAAAAAAAAAJgCAABkcnMv&#10;ZG93bnJldi54bWxQSwUGAAAAAAQABAD1AAAAigMAAAAA&#10;" filled="f" stroked="f">
                  <v:textbox inset="0,0,0,0">
                    <w:txbxContent>
                      <w:p w:rsidR="009B3C48" w:rsidRDefault="009B3C48" w:rsidP="009B3C48">
                        <w:pPr>
                          <w:spacing w:after="160" w:line="259" w:lineRule="auto"/>
                          <w:ind w:left="0" w:right="0" w:firstLine="0"/>
                          <w:jc w:val="left"/>
                        </w:pPr>
                        <w:r>
                          <w:rPr>
                            <w:sz w:val="20"/>
                          </w:rPr>
                          <w:t xml:space="preserve"> HP 39301 </w:t>
                        </w:r>
                      </w:p>
                    </w:txbxContent>
                  </v:textbox>
                </v:rect>
                <v:rect id="Rectangle 9045" o:spid="_x0000_s1089" style="position:absolute;left:13167;top:6022;width:1229;height:18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Ho5HsYA&#10;AADdAAAADwAAAGRycy9kb3ducmV2LnhtbESPT2vCQBTE70K/w/IK3nTTopJEV5Gq6NE/BdvbI/tM&#10;QrNvQ3Y1sZ++Kwg9DjPzG2a26EwlbtS40rKCt2EEgjizuuRcwedpM4hBOI+ssbJMCu7kYDF/6c0w&#10;1bblA92OPhcBwi5FBYX3dSqlywoy6Ia2Jg7exTYGfZBNLnWDbYCbSr5H0UQaLDksFFjTR0HZz/Fq&#10;FGzjevm1s79tXq2/t+f9OVmdEq9U/7VbTkF46vx/+NneaQVJNBrD4014AnL+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Ho5HsYAAADdAAAADwAAAAAAAAAAAAAAAACYAgAAZHJz&#10;L2Rvd25yZXYueG1sUEsFBgAAAAAEAAQA9QAAAIsDAAAAAA==&#10;" filled="f" stroked="f">
                  <v:textbox inset="0,0,0,0">
                    <w:txbxContent>
                      <w:p w:rsidR="009B3C48" w:rsidRDefault="009B3C48" w:rsidP="009B3C48">
                        <w:pPr>
                          <w:spacing w:after="160" w:line="259" w:lineRule="auto"/>
                          <w:ind w:left="0" w:right="0" w:firstLine="0"/>
                          <w:jc w:val="left"/>
                        </w:pPr>
                        <w:r>
                          <w:rPr>
                            <w:sz w:val="20"/>
                          </w:rPr>
                          <w:t>А</w:t>
                        </w:r>
                      </w:p>
                    </w:txbxContent>
                  </v:textbox>
                </v:rect>
                <v:shape id="Shape 9053" o:spid="_x0000_s1090" style="position:absolute;left:11734;top:3048;width:0;height:2042;visibility:visible;mso-wrap-style:square;v-text-anchor:top" coordsize="0,2042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bvVNsQA&#10;AADdAAAADwAAAGRycy9kb3ducmV2LnhtbESPW4vCMBSE3xf8D+EI+6apLopWo4gXKAsi3t6PzbEt&#10;NieliVr/vVkQ9nGYmW+Y6bwxpXhQ7QrLCnrdCARxanXBmYLTcdMZgXAeWWNpmRS8yMF81vqaYqzt&#10;k/f0OPhMBAi7GBXk3lexlC7NyaDr2oo4eFdbG/RB1pnUNT4D3JSyH0VDabDgsJBjRcuc0tvhbhRU&#10;PF6Vv2fbT7YX0yTX5Xm92m2U+m43iwkIT43/D3/aiVYwjgY/8PcmPAE5e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W71TbEAAAA3QAAAA8AAAAAAAAAAAAAAAAAmAIAAGRycy9k&#10;b3ducmV2LnhtbFBLBQYAAAAABAAEAPUAAACJAwAAAAA=&#10;" path="m,l,204216e" filled="f" strokeweight=".18981mm">
                  <v:stroke endcap="round"/>
                  <v:path arrowok="t" textboxrect="0,0,0,204216"/>
                </v:shape>
                <v:shape id="Shape 9054" o:spid="_x0000_s1091" style="position:absolute;left:11430;top:4968;width:578;height:457;visibility:visible;mso-wrap-style:square;v-text-anchor:top" coordsize="57899,45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pz8PscA&#10;AADdAAAADwAAAGRycy9kb3ducmV2LnhtbESPT2sCMRTE70K/Q3iFXqRm/bfoapTSVlBvtQX19tg8&#10;N9tuXpZN1O23bwqCx2FmfsPMl62txIUaXzpW0O8lIIhzp0suFHx9rp4nIHxA1lg5JgW/5GG5eOjM&#10;MdPuyh902YVCRAj7DBWYEOpMSp8bsuh7riaO3sk1FkOUTSF1g9cIt5UcJEkqLZYcFwzW9Goo/9md&#10;rYJR+j4YntP+m9yH7WGC3xs03aNST4/tywxEoDbcw7f2WiuYJuMR/L+JT0Au/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qc/D7HAAAA3QAAAA8AAAAAAAAAAAAAAAAAmAIAAGRy&#10;cy9kb3ducmV2LnhtbFBLBQYAAAAABAAEAPUAAACMAwAAAAA=&#10;" path="m,l57899,,30467,45720,,xe" fillcolor="black" strokeweight=".24pt">
                  <v:stroke endcap="round"/>
                  <v:path arrowok="t" textboxrect="0,0,57899,45720"/>
                </v:shape>
                <v:shape id="Shape 9055" o:spid="_x0000_s1092" style="position:absolute;left:11430;top:2712;width:578;height:427;visibility:visible;mso-wrap-style:square;v-text-anchor:top" coordsize="57899,426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CPCAcYA&#10;AADdAAAADwAAAGRycy9kb3ducmV2LnhtbESPT2vCQBTE74LfYXmFXqRurERsmlVsxaJHYyk9PrIv&#10;f5rs25BdNf323YLgcZiZ3zDpejCtuFDvassKZtMIBHFudc2lgs/T7mkJwnlkja1lUvBLDtar8SjF&#10;RNsrH+mS+VIECLsEFVTed4mULq/IoJvajjh4he0N+iD7UuoerwFuWvkcRQtpsOawUGFH7xXlTXY2&#10;CuanejEpvszhWw/NTx5vTfO2+VDq8WHYvILwNPh7+NbeawUvURzD/5vwBOTq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CPCAcYAAADdAAAADwAAAAAAAAAAAAAAAACYAgAAZHJz&#10;L2Rvd25yZXYueG1sUEsFBgAAAAAEAAQA9QAAAIsDAAAAAA==&#10;" path="m30467,l57899,42673,,42673,30467,xe" fillcolor="black" strokeweight=".24pt">
                  <v:stroke endcap="round"/>
                  <v:path arrowok="t" textboxrect="0,0,57899,42673"/>
                </v:shape>
                <v:shape id="Shape 9056" o:spid="_x0000_s1093" style="position:absolute;left:3596;top:3048;width:0;height:2042;visibility:visible;mso-wrap-style:square;v-text-anchor:top" coordsize="0,2042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cx2rsQA&#10;AADdAAAADwAAAGRycy9kb3ducmV2LnhtbESPW4vCMBSE3wX/QzjCvmmqsKJdUxEvUBZE1PX9bHN6&#10;YZuT0kTt/nsjCD4OM/MNs1h2phY3al1lWcF4FIEgzqyuuFDwc94NZyCcR9ZYWyYF/+RgmfR7C4y1&#10;vfORbidfiABhF6OC0vsmltJlJRl0I9sQBy+3rUEfZFtI3eI9wE0tJ1E0lQYrDgslNrQuKfs7XY2C&#10;hueb+vtiJ+n+13Rpvr5sN4edUh+DbvUFwlPn3+FXO9UK5tHnFJ5vwhOQy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XMdq7EAAAA3QAAAA8AAAAAAAAAAAAAAAAAmAIAAGRycy9k&#10;b3ducmV2LnhtbFBLBQYAAAAABAAEAPUAAACJAwAAAAA=&#10;" path="m,l,204216e" filled="f" strokeweight=".18981mm">
                  <v:stroke endcap="round"/>
                  <v:path arrowok="t" textboxrect="0,0,0,204216"/>
                </v:shape>
                <v:shape id="Shape 9057" o:spid="_x0000_s1094" style="position:absolute;left:3322;top:4968;width:579;height:457;visibility:visible;mso-wrap-style:square;v-text-anchor:top" coordsize="57912,45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mtOiMQA&#10;AADdAAAADwAAAGRycy9kb3ducmV2LnhtbESPQWvCQBSE70L/w/IKXkQ3lVo1dZUiCOItNnp+7r4m&#10;wezbkF01/vuuIHgcZuYbZrHqbC2u1PrKsYKPUQKCWDtTcaEg/90MZyB8QDZYOyYFd/KwWr71Fpga&#10;d+OMrvtQiAhhn6KCMoQmldLrkiz6kWuIo/fnWoshyraQpsVbhNtajpPkS1qsOC6U2NC6JH3eX6yC&#10;U6bz8ybLQ3YZfPr1cafNoZkp1X/vfr5BBOrCK/xsb42CeTKZwuNNfAJy+Q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ZrTojEAAAA3QAAAA8AAAAAAAAAAAAAAAAAmAIAAGRycy9k&#10;b3ducmV2LnhtbFBLBQYAAAAABAAEAPUAAACJAwAAAAA=&#10;" path="m,l57912,,27445,45720,,xe" fillcolor="black" strokeweight=".24pt">
                  <v:stroke endcap="round"/>
                  <v:path arrowok="t" textboxrect="0,0,57912,45720"/>
                </v:shape>
                <v:shape id="Shape 9058" o:spid="_x0000_s1095" style="position:absolute;left:3322;top:2712;width:579;height:427;visibility:visible;mso-wrap-style:square;v-text-anchor:top" coordsize="57912,426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jdNYMMA&#10;AADdAAAADwAAAGRycy9kb3ducmV2LnhtbERPy2rCQBTdF/yH4Rbc1YkFQ5o6CbWoBLoo2i5cXjLX&#10;JJi5EzKTh3/vLApdHs57m8+mFSP1rrGsYL2KQBCXVjdcKfj9ObwkIJxH1thaJgV3cpBni6ctptpO&#10;fKLx7CsRQtilqKD2vkuldGVNBt3KdsSBu9reoA+wr6TucQrhppWvURRLgw2Hhho7+qypvJ0Ho6C6&#10;DCae9kls2q9ifeHjbv/NJ6WWz/PHOwhPs/8X/7kLreAt2oS54U14AjJ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jdNYMMAAADdAAAADwAAAAAAAAAAAAAAAACYAgAAZHJzL2Rv&#10;d25yZXYueG1sUEsFBgAAAAAEAAQA9QAAAIgDAAAAAA==&#10;" path="m27445,l57912,42673,,42673,27445,xe" fillcolor="black" strokeweight=".24pt">
                  <v:stroke endcap="round"/>
                  <v:path arrowok="t" textboxrect="0,0,57912,42673"/>
                </v:shape>
                <v:shape id="Shape 9059" o:spid="_x0000_s1096" style="position:absolute;left:1798;top:3048;width:0;height:2042;visibility:visible;mso-wrap-style:square;v-text-anchor:top" coordsize="0,2042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FPi3MUA&#10;AADdAAAADwAAAGRycy9kb3ducmV2LnhtbESP3WrCQBSE7wt9h+UI3tWNQqWJ2QTRCkGQUlvvj9mT&#10;H8yeDdmtxrd3C4VeDjPzDZPmo+nElQbXWlYwn0UgiEurW64VfH/tXt5AOI+ssbNMCu7kIM+en1JM&#10;tL3xJ12PvhYBwi5BBY33fSKlKxsy6Ga2Jw5eZQeDPsihlnrAW4CbTi6iaCkNthwWGuxp01B5Of4Y&#10;BT3H225/sovicDZjUW1O79uPnVLTybhegfA0+v/wX7vQCuLoNYbfN+EJyO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0U+LcxQAAAN0AAAAPAAAAAAAAAAAAAAAAAJgCAABkcnMv&#10;ZG93bnJldi54bWxQSwUGAAAAAAQABAD1AAAAigMAAAAA&#10;" path="m,l,204216e" filled="f" strokeweight=".18981mm">
                  <v:stroke endcap="round"/>
                  <v:path arrowok="t" textboxrect="0,0,0,204216"/>
                </v:shape>
                <v:shape id="Shape 9060" o:spid="_x0000_s1097" style="position:absolute;left:1493;top:4968;width:609;height:457;visibility:visible;mso-wrap-style:square;v-text-anchor:top" coordsize="60960,45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fC3vsIA&#10;AADdAAAADwAAAGRycy9kb3ducmV2LnhtbERPy2oCMRTdC/2HcAvdaVJbBh2NMhQspbhRu+nuMrnO&#10;DJ3cTJPMw79vFgWXh/Pe7ifbioF8aBxreF4oEMSlMw1XGr4uh/kKRIjIBlvHpOFGAfa7h9kWc+NG&#10;PtFwjpVIIRxy1FDH2OVShrImi2HhOuLEXZ23GBP0lTQexxRuW7lUKpMWG04NNXb0VlP5c+6thpdj&#10;Fdz3e3Y7vfriSop/ZdZ/av30OBUbEJGmeBf/uz+MhrXK0v70Jj0Bufs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d8Le+wgAAAN0AAAAPAAAAAAAAAAAAAAAAAJgCAABkcnMvZG93&#10;bnJldi54bWxQSwUGAAAAAAQABAD1AAAAhwMAAAAA&#10;" path="m,l60960,,30480,45720,,xe" fillcolor="black" strokeweight=".24pt">
                  <v:stroke endcap="round"/>
                  <v:path arrowok="t" textboxrect="0,0,60960,45720"/>
                </v:shape>
                <v:shape id="Shape 9061" o:spid="_x0000_s1098" style="position:absolute;left:1493;top:2712;width:609;height:427;visibility:visible;mso-wrap-style:square;v-text-anchor:top" coordsize="60960,426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KHXDsUA&#10;AADdAAAADwAAAGRycy9kb3ducmV2LnhtbESPQYvCMBSE74L/ITzBy7KmCopbjaKi4EV3tcueH82z&#10;LTYvpYla/fVGWPA4zMw3zHTemFJcqXaFZQX9XgSCOLW64EzBb7L5HINwHlljaZkU3MnBfNZuTTHW&#10;9sYHuh59JgKEXYwKcu+rWEqX5mTQ9WxFHLyTrQ36IOtM6hpvAW5KOYiikTRYcFjIsaJVTun5eDEK&#10;Th9+97d86J+1vA/3S+eSx/cwUarbaRYTEJ4a/w7/t7dawVc06sPrTXgCcvYE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0odcOxQAAAN0AAAAPAAAAAAAAAAAAAAAAAJgCAABkcnMv&#10;ZG93bnJldi54bWxQSwUGAAAAAAQABAD1AAAAigMAAAAA&#10;" path="m30480,l60960,42673,,42673,30480,xe" fillcolor="black" strokeweight=".24pt">
                  <v:stroke endcap="round"/>
                  <v:path arrowok="t" textboxrect="0,0,60960,42673"/>
                </v:shape>
                <v:shape id="Shape 9062" o:spid="_x0000_s1099" style="position:absolute;left:5425;top:3048;width:0;height:2042;visibility:visible;mso-wrap-style:square;v-text-anchor:top" coordsize="0,2042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Ju6EMQA&#10;AADdAAAADwAAAGRycy9kb3ducmV2LnhtbESPS4vCQBCE74L/YWjBm07MQTTrRBYfEIRFdNd7b6bz&#10;YDM9ITNq/Pc7guCxqKqvqNW6N424Uedqywpm0wgEcW51zaWCn+/9ZAHCeWSNjWVS8CAH63Q4WGGi&#10;7Z1PdDv7UgQIuwQVVN63iZQur8igm9qWOHiF7Qz6ILtS6g7vAW4aGUfRXBqsOSxU2NKmovzvfDUK&#10;Wl5um8PFxtnXr+mzYnPZbY97pcaj/vMDhKfev8OvdqYVLKN5DM834QnI9B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SbuhDEAAAA3QAAAA8AAAAAAAAAAAAAAAAAmAIAAGRycy9k&#10;b3ducmV2LnhtbFBLBQYAAAAABAAEAPUAAACJAwAAAAA=&#10;" path="m,l,204216e" filled="f" strokeweight=".18981mm">
                  <v:stroke endcap="round"/>
                  <v:path arrowok="t" textboxrect="0,0,0,204216"/>
                </v:shape>
                <v:shape id="Shape 9063" o:spid="_x0000_s1100" style="position:absolute;left:5120;top:4968;width:579;height:457;visibility:visible;mso-wrap-style:square;v-text-anchor:top" coordsize="57912,45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zyCNsUA&#10;AADdAAAADwAAAGRycy9kb3ducmV2LnhtbESPS2vDMBCE74X8B7GBXkoj90FInSghBAylNydOzltp&#10;a5tYK2PJj/z7qFDocZiZb5jNbrKNGKjztWMFL4sEBLF2puZSQXHKnlcgfEA22DgmBTfysNvOHjaY&#10;GjdyTsMxlCJC2KeooAqhTaX0uiKLfuFa4uj9uM5iiLIrpelwjHDbyNckWUqLNceFCls6VKSvx94q&#10;+M51cc3yIuT907s/XL60ObcrpR7n034NItAU/sN/7U+j4CNZvsHvm/gE5PY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XPII2xQAAAN0AAAAPAAAAAAAAAAAAAAAAAJgCAABkcnMv&#10;ZG93bnJldi54bWxQSwUGAAAAAAQABAD1AAAAigMAAAAA&#10;" path="m,l57912,,30480,45720,,xe" fillcolor="black" strokeweight=".24pt">
                  <v:stroke endcap="round"/>
                  <v:path arrowok="t" textboxrect="0,0,57912,45720"/>
                </v:shape>
                <v:shape id="Shape 9064" o:spid="_x0000_s1101" style="position:absolute;left:5120;top:2712;width:579;height:427;visibility:visible;mso-wrap-style:square;v-text-anchor:top" coordsize="57912,426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RaN2MUA&#10;AADdAAAADwAAAGRycy9kb3ducmV2LnhtbESPT4vCMBTE7wt+h/AEb2uqSNFuU1lFRdiD+Ofg8dG8&#10;bcs2L6WJtn57Iyx4HGbmN0y67E0t7tS6yrKCyTgCQZxbXXGh4HLefs5BOI+ssbZMCh7kYJkNPlJM&#10;tO34SPeTL0SAsEtQQel9k0jp8pIMurFtiIP3a1uDPsi2kLrFLsBNLadRFEuDFYeFEhtal5T/nW5G&#10;QXG9mbjbzGNT/+wnV96tNgc+KjUa9t9fIDz1/h3+b++1gkUUz+D1JjwBmT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xFo3YxQAAAN0AAAAPAAAAAAAAAAAAAAAAAJgCAABkcnMv&#10;ZG93bnJldi54bWxQSwUGAAAAAAQABAD1AAAAigMAAAAA&#10;" path="m30480,l57912,42673,,42673,30480,xe" fillcolor="black" strokeweight=".24pt">
                  <v:stroke endcap="round"/>
                  <v:path arrowok="t" textboxrect="0,0,57912,42673"/>
                </v:shape>
                <v:shape id="Shape 9065" o:spid="_x0000_s1102" style="position:absolute;top:13533;width:14416;height:2712;visibility:visible;mso-wrap-style:square;v-text-anchor:top" coordsize="1441691,2712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GYoY8YA&#10;AADdAAAADwAAAGRycy9kb3ducmV2LnhtbESPQWvCQBSE70L/w/KEXkQ3bW2o0VVK24AHezBtPT+y&#10;zySYfRuyq27/vSsIHoeZ+YZZrIJpxYl611hW8DRJQBCXVjdcKfj9ycdvIJxH1thaJgX/5GC1fBgs&#10;MNP2zFs6Fb4SEcIuQwW1910mpStrMugmtiOO3t72Bn2UfSV1j+cIN618TpJUGmw4LtTY0UdN5aE4&#10;GgXfXyEvd/nn/vASaOqb9PhnNiOlHofhfQ7CU/D38K291gpmSfoK1zfxCcjl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GYoY8YAAADdAAAADwAAAAAAAAAAAAAAAACYAgAAZHJz&#10;L2Rvd25yZXYueG1sUEsFBgAAAAAEAAQA9QAAAIsDAAAAAA==&#10;" path="m,271272r1441691,l1441691,,,,,271272xe" filled="f" strokeweight=".18981mm">
                  <v:stroke miterlimit="83231f" joinstyle="miter" endcap="round"/>
                  <v:path arrowok="t" textboxrect="0,0,1441691,271272"/>
                </v:shape>
                <v:rect id="Rectangle 9066" o:spid="_x0000_s1103" style="position:absolute;left:639;top:14129;width:8949;height:18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x37CcYA&#10;AADdAAAADwAAAGRycy9kb3ducmV2LnhtbESPQWvCQBSE7wX/w/IEb83GHoJJXUVqRY9tUki9PbLP&#10;JDT7NmRXE/vru4VCj8PMfMOst5PpxI0G11pWsIxiEMSV1S3XCj6Kw+MKhPPIGjvLpOBODrab2cMa&#10;M21Hfqdb7msRIOwyVNB432dSuqohgy6yPXHwLnYw6IMcaqkHHAPcdPIpjhNpsOWw0GBPLw1VX/nV&#10;KDiu+t3nyX6Pdfd6PpZvZbovUq/UYj7tnkF4mvx/+K990grSOEng9014AnLz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x37CcYAAADdAAAADwAAAAAAAAAAAAAAAACYAgAAZHJz&#10;L2Rvd25yZXYueG1sUEsFBgAAAAAEAAQA9QAAAIsDAAAAAA==&#10;" filled="f" stroked="f">
                  <v:textbox inset="0,0,0,0">
                    <w:txbxContent>
                      <w:p w:rsidR="009B3C48" w:rsidRDefault="009B3C48" w:rsidP="009B3C48">
                        <w:pPr>
                          <w:spacing w:after="160" w:line="259" w:lineRule="auto"/>
                          <w:ind w:left="0" w:right="0" w:firstLine="0"/>
                          <w:jc w:val="left"/>
                        </w:pPr>
                        <w:r>
                          <w:rPr>
                            <w:sz w:val="20"/>
                          </w:rPr>
                          <w:t>Устройство</w:t>
                        </w:r>
                      </w:p>
                    </w:txbxContent>
                  </v:textbox>
                </v:rect>
                <v:rect id="Rectangle 9067" o:spid="_x0000_s1104" style="position:absolute;left:7436;top:14129;width:7151;height:18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FFeksUA&#10;AADdAAAADwAAAGRycy9kb3ducmV2LnhtbESPT4vCMBTE78J+h/AWvGmqB9dWo8iuokf/LKi3R/Ns&#10;i81LaaKt++mNIOxxmJnfMNN5a0pxp9oVlhUM+hEI4tTqgjMFv4dVbwzCeWSNpWVS8CAH89lHZ4qJ&#10;tg3v6L73mQgQdgkqyL2vEildmpNB17cVcfAutjbog6wzqWtsAtyUchhFI2mw4LCQY0XfOaXX/c0o&#10;WI+rxWlj/5qsXJ7Xx+0x/jnEXqnuZ7uYgPDU+v/wu73RCuJo9AWvN+EJyNkT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8UV6SxQAAAN0AAAAPAAAAAAAAAAAAAAAAAJgCAABkcnMv&#10;ZG93bnJldi54bWxQSwUGAAAAAAQABAD1AAAAigMAAAAA&#10;" filled="f" stroked="f">
                  <v:textbox inset="0,0,0,0">
                    <w:txbxContent>
                      <w:p w:rsidR="009B3C48" w:rsidRDefault="009B3C48" w:rsidP="009B3C48">
                        <w:pPr>
                          <w:spacing w:after="160" w:line="259" w:lineRule="auto"/>
                          <w:ind w:left="0" w:right="0" w:firstLine="0"/>
                          <w:jc w:val="left"/>
                        </w:pPr>
                        <w:r>
                          <w:rPr>
                            <w:sz w:val="20"/>
                          </w:rPr>
                          <w:t xml:space="preserve"> HP 3930 </w:t>
                        </w:r>
                      </w:p>
                    </w:txbxContent>
                  </v:textbox>
                </v:rect>
                <v:rect id="Rectangle 9068" o:spid="_x0000_s1105" style="position:absolute;left:12831;top:14129;width:1230;height:18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c7K4MIA&#10;AADdAAAADwAAAGRycy9kb3ducmV2LnhtbERPy4rCMBTdC/5DuMLsNHUWYqtpEZ1Bl+MD1N2lubbF&#10;5qY0GduZrzcLweXhvJdZb2rxoNZVlhVMJxEI4tzqigsFp+P3eA7CeWSNtWVS8EcOsnQ4WGKibcd7&#10;ehx8IUIIuwQVlN43iZQuL8mgm9iGOHA32xr0AbaF1C12IdzU8jOKZtJgxaGhxIbWJeX3w69RsJ03&#10;q8vO/ndF/XXdnn/O8eYYe6U+Rv1qAcJT79/il3unFcTRLMwNb8ITkOkT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NzsrgwgAAAN0AAAAPAAAAAAAAAAAAAAAAAJgCAABkcnMvZG93&#10;bnJldi54bWxQSwUGAAAAAAQABAD1AAAAhwMAAAAA&#10;" filled="f" stroked="f">
                  <v:textbox inset="0,0,0,0">
                    <w:txbxContent>
                      <w:p w:rsidR="009B3C48" w:rsidRDefault="009B3C48" w:rsidP="009B3C48">
                        <w:pPr>
                          <w:spacing w:after="160" w:line="259" w:lineRule="auto"/>
                          <w:ind w:left="0" w:right="0" w:firstLine="0"/>
                          <w:jc w:val="left"/>
                        </w:pPr>
                        <w:r>
                          <w:rPr>
                            <w:sz w:val="20"/>
                          </w:rPr>
                          <w:t>А</w:t>
                        </w:r>
                      </w:p>
                    </w:txbxContent>
                  </v:textbox>
                </v:rect>
                <v:shape id="Shape 9072" o:spid="_x0000_s1106" style="position:absolute;left:1798;top:16550;width:0;height:2073;visibility:visible;mso-wrap-style:square;v-text-anchor:top" coordsize="0,2072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DXE0sQA&#10;AADdAAAADwAAAGRycy9kb3ducmV2LnhtbESPQWsCMRSE7wX/Q3iCt5rdVWq7GkUEwQoV1Pb+2Dx3&#10;g5uXJYm6/fdNodDjMDPfMItVb1txJx+MYwX5OANBXDltuFbwed4+v4IIEVlj65gUfFOA1XLwtMBS&#10;uwcf6X6KtUgQDiUqaGLsSilD1ZDFMHYdcfIuzluMSfpaao+PBLetLLLsRVo0nBYa7GjTUHU93awC&#10;Y3w/LXYfEz6883Rr83y2338pNRr26zmISH38D/+1d1rBWzYr4PdNegJy+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A1xNLEAAAA3QAAAA8AAAAAAAAAAAAAAAAAmAIAAGRycy9k&#10;b3ducmV2LnhtbFBLBQYAAAAABAAEAPUAAACJAwAAAAA=&#10;" path="m,l,207264e" filled="f" strokeweight=".18981mm">
                  <v:stroke endcap="round"/>
                  <v:path arrowok="t" textboxrect="0,0,0,207264"/>
                </v:shape>
                <v:shape id="Shape 9073" o:spid="_x0000_s1107" style="position:absolute;left:1493;top:18501;width:609;height:427;visibility:visible;mso-wrap-style:square;v-text-anchor:top" coordsize="60960,426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soa+8UA&#10;AADdAAAADwAAAGRycy9kb3ducmV2LnhtbESPQWvCQBSE74X+h+UVvOkm1UZN3UgRlXqsFc+P7Osm&#10;NPs2za4x/vtuQehxmJlvmNV6sI3oqfO1YwXpJAFBXDpds1Fw+tyNFyB8QNbYOCYFN/KwLh4fVphr&#10;d+UP6o/BiAhhn6OCKoQ2l9KXFVn0E9cSR+/LdRZDlJ2RusNrhNtGPidJJi3WHBcqbGlTUfl9vFgF&#10;/WxPW5OVt8xMs+HlJ92fDv6s1OhpeHsFEWgI/+F7+10rWCbzKfy9iU9AF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uyhr7xQAAAN0AAAAPAAAAAAAAAAAAAAAAAJgCAABkcnMv&#10;ZG93bnJldi54bWxQSwUGAAAAAAQABAD1AAAAigMAAAAA&#10;" path="m,l60960,,30480,42672,,xe" fillcolor="black" strokeweight=".24pt">
                  <v:stroke endcap="round"/>
                  <v:path arrowok="t" textboxrect="0,0,60960,42672"/>
                </v:shape>
                <v:shape id="Shape 9074" o:spid="_x0000_s1108" style="position:absolute;left:1493;top:16245;width:609;height:427;visibility:visible;mso-wrap-style:square;v-text-anchor:top" coordsize="60960,426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SOCj8QA&#10;AADdAAAADwAAAGRycy9kb3ducmV2LnhtbESPQWvCQBSE70L/w/IK3nRj1bRNXUVERY+10vMj+7oJ&#10;zb6N2TXGf+8KgsdhZr5hZovOVqKlxpeOFYyGCQji3OmSjYLjz2bwAcIHZI2VY1JwJQ+L+Utvhpl2&#10;F/6m9hCMiBD2GSooQqgzKX1ekEU/dDVx9P5cYzFE2RipG7xEuK3kW5Kk0mLJcaHAmlYF5f+Hs1XQ&#10;Tra0Nml+Tc047aan0fa4979K9V+75ReIQF14hh/tnVbwmbxP4P4mPgE5v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Ejgo/EAAAA3QAAAA8AAAAAAAAAAAAAAAAAmAIAAGRycy9k&#10;b3ducmV2LnhtbFBLBQYAAAAABAAEAPUAAACJAwAAAAA=&#10;" path="m30480,l60960,42672,,42672,30480,xe" fillcolor="black" strokeweight=".24pt">
                  <v:stroke endcap="round"/>
                  <v:path arrowok="t" textboxrect="0,0,60960,42672"/>
                </v:shape>
                <v:shape id="Shape 9075" o:spid="_x0000_s1109" style="position:absolute;left:3596;top:16550;width:0;height:2073;visibility:visible;mso-wrap-style:square;v-text-anchor:top" coordsize="0,2072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9xcpsUA&#10;AADdAAAADwAAAGRycy9kb3ducmV2LnhtbESPW2sCMRSE3wv9D+EU+qbZtdbLapRSEKyg4O39sDnu&#10;BjcnS5Lq9t83BaGPw8x8w8yXnW3EjXwwjhXk/QwEcem04UrB6bjqTUCEiKyxcUwKfijAcvH8NMdC&#10;uzvv6XaIlUgQDgUqqGNsCylDWZPF0HctcfIuzluMSfpKao/3BLeNHGTZSFo0nBZqbOmzpvJ6+LYK&#10;jPHdcLDevvHui4crm+fjzeas1OtL9zEDEamL/+FHe60VTLPxO/y9SU9AL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P3FymxQAAAN0AAAAPAAAAAAAAAAAAAAAAAJgCAABkcnMv&#10;ZG93bnJldi54bWxQSwUGAAAAAAQABAD1AAAAigMAAAAA&#10;" path="m,l,207264e" filled="f" strokeweight=".18981mm">
                  <v:stroke endcap="round"/>
                  <v:path arrowok="t" textboxrect="0,0,0,207264"/>
                </v:shape>
                <v:shape id="Shape 9076" o:spid="_x0000_s1110" style="position:absolute;left:3322;top:18501;width:579;height:427;visibility:visible;mso-wrap-style:square;v-text-anchor:top" coordsize="57912,426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auOLMIA&#10;AADdAAAADwAAAGRycy9kb3ducmV2LnhtbESPwWrDMBBE74X+g9hCb42cEhLbjWxCaKDXuMl9sTaW&#10;ibVyLTl2/74KBHocZuYNsy1n24kbDb51rGC5SEAQ10633Cg4fR/eUhA+IGvsHJOCX/JQFs9PW8y1&#10;m/hItyo0IkLY56jAhNDnUvrakEW/cD1x9C5usBiiHBqpB5wi3HbyPUnW0mLLccFgT3tD9bUarYJ6&#10;82PGKVuNR7TVJxF26fm6VOr1Zd59gAg0h//wo/2lFWTJZg33N/EJyOI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Zq44swgAAAN0AAAAPAAAAAAAAAAAAAAAAAJgCAABkcnMvZG93&#10;bnJldi54bWxQSwUGAAAAAAQABAD1AAAAhwMAAAAA&#10;" path="m,l57912,,27445,42672,,xe" fillcolor="black" strokeweight=".24pt">
                  <v:stroke endcap="round"/>
                  <v:path arrowok="t" textboxrect="0,0,57912,42672"/>
                </v:shape>
                <v:shape id="Shape 9077" o:spid="_x0000_s1111" style="position:absolute;left:3322;top:16245;width:579;height:427;visibility:visible;mso-wrap-style:square;v-text-anchor:top" coordsize="57912,426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ucrt8EA&#10;AADdAAAADwAAAGRycy9kb3ducmV2LnhtbESPQYvCMBSE74L/ITzBm6YuYrUaZVl2watdvT+aZ1Ns&#10;XrpNauu/N4Kwx2FmvmF2h8HW4k6trxwrWMwTEMSF0xWXCs6/P7M1CB+QNdaOScGDPBz249EOM+16&#10;PtE9D6WIEPYZKjAhNJmUvjBk0c9dQxy9q2sthijbUuoW+wi3tfxIkpW0WHFcMNjQl6HilndWQZH+&#10;ma7fLLsT2vybCOv15bZQajoZPrcgAg3hP/xuH7WCTZKm8HoTn4DcPw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bnK7fBAAAA3QAAAA8AAAAAAAAAAAAAAAAAmAIAAGRycy9kb3du&#10;cmV2LnhtbFBLBQYAAAAABAAEAPUAAACGAwAAAAA=&#10;" path="m27445,l57912,42672,,42672,27445,xe" fillcolor="black" strokeweight=".24pt">
                  <v:stroke endcap="round"/>
                  <v:path arrowok="t" textboxrect="0,0,57912,42672"/>
                </v:shape>
                <v:shape id="Shape 9078" o:spid="_x0000_s1112" style="position:absolute;left:5425;top:16550;width:0;height:2073;visibility:visible;mso-wrap-style:square;v-text-anchor:top" coordsize="0,2072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d3zOMEA&#10;AADdAAAADwAAAGRycy9kb3ducmV2LnhtbERPXWvCMBR9F/Yfwh34pmmd2FmNMgaCCg7m9P3S3LVh&#10;zU1JMq3/3jwIPh7O93Ld21ZcyAfjWEE+zkAQV04brhWcfjajdxAhImtsHZOCGwVYr14GSyy1u/I3&#10;XY6xFimEQ4kKmhi7UspQNWQxjF1HnLhf5y3GBH0ttcdrCretnGTZTFo0nBoa7Oizoerv+G8VGOP7&#10;6WR7eOOvHU83Ns+L/f6s1PC1/1iAiNTHp/jh3moF86xIc9Ob9ATk6g4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Hd8zjBAAAA3QAAAA8AAAAAAAAAAAAAAAAAmAIAAGRycy9kb3du&#10;cmV2LnhtbFBLBQYAAAAABAAEAPUAAACGAwAAAAA=&#10;" path="m,l,207264e" filled="f" strokeweight=".18981mm">
                  <v:stroke endcap="round"/>
                  <v:path arrowok="t" textboxrect="0,0,0,207264"/>
                </v:shape>
                <v:shape id="Shape 9079" o:spid="_x0000_s1113" style="position:absolute;left:5120;top:18501;width:579;height:427;visibility:visible;mso-wrap-style:square;v-text-anchor:top" coordsize="57912,426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DQaXsEA&#10;AADdAAAADwAAAGRycy9kb3ducmV2LnhtbESPQYvCMBSE74L/ITzBm6YuorYaZVl2watdvT+aZ1Ns&#10;XrpNauu/N4Kwx2FmvmF2h8HW4k6trxwrWMwTEMSF0xWXCs6/P7MNCB+QNdaOScGDPBz249EOM+16&#10;PtE9D6WIEPYZKjAhNJmUvjBk0c9dQxy9q2sthijbUuoW+wi3tfxIkpW0WHFcMNjQl6HilndWQbH+&#10;M12fLrsT2vybCOvN5bZQajoZPrcgAg3hP/xuH7WCNFmn8HoTn4DcPw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g0Gl7BAAAA3QAAAA8AAAAAAAAAAAAAAAAAmAIAAGRycy9kb3du&#10;cmV2LnhtbFBLBQYAAAAABAAEAPUAAACGAwAAAAA=&#10;" path="m,l57912,,30480,42672,,xe" fillcolor="black" strokeweight=".24pt">
                  <v:stroke endcap="round"/>
                  <v:path arrowok="t" textboxrect="0,0,57912,42672"/>
                </v:shape>
                <v:shape id="Shape 9080" o:spid="_x0000_s1114" style="position:absolute;left:5120;top:16245;width:579;height:427;visibility:visible;mso-wrap-style:square;v-text-anchor:top" coordsize="57912,426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NvD5L8A&#10;AADdAAAADwAAAGRycy9kb3ducmV2LnhtbERPyWrDMBC9F/IPYgK5NXJKaG3HSgglgV7ttvfBmlgm&#10;1six5KV/Xx0KPT7eXpwW24mJBt86VrDbJiCIa6dbbhR8fV6fUxA+IGvsHJOCH/JwOq6eCsy1m7mk&#10;qQqNiCHsc1RgQuhzKX1tyKLfup44cjc3WAwRDo3UA84x3HbyJUlepcWWY4PBnt4N1fdqtArqt4cZ&#10;52w/lmirCxF26fd9p9RmvZwPIAIt4V/85/7QCrIkjfvjm/gE5PEX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M28PkvwAAAN0AAAAPAAAAAAAAAAAAAAAAAJgCAABkcnMvZG93bnJl&#10;di54bWxQSwUGAAAAAAQABAD1AAAAhAMAAAAA&#10;" path="m30480,l57912,42672,,42672,30480,xe" fillcolor="black" strokeweight=".24pt">
                  <v:stroke endcap="round"/>
                  <v:path arrowok="t" textboxrect="0,0,57912,42672"/>
                </v:shape>
                <v:shape id="Shape 9081" o:spid="_x0000_s1115" style="position:absolute;left:11734;top:16550;width:0;height:2073;visibility:visible;mso-wrap-style:square;v-text-anchor:top" coordsize="0,2072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TIqgsUA&#10;AADdAAAADwAAAGRycy9kb3ducmV2LnhtbESPUWvCMBSF3wX/Q7iDvc20TqZ2piIDwQkTdPP90ty1&#10;Yc1NSbLa/XsjDHw8nHO+w1mtB9uKnnwwjhXkkwwEceW04VrB1+f2aQEiRGSNrWNS8EcB1uV4tMJC&#10;uwsfqT/FWiQIhwIVNDF2hZShashimLiOOHnfzluMSfpaao+XBLetnGbZi7RoOC002NFbQ9XP6dcq&#10;MMYPs+nu45kP7zzb2jyf7/dnpR4fhs0riEhDvIf/2zutYJktcri9SU9All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FMiqCxQAAAN0AAAAPAAAAAAAAAAAAAAAAAJgCAABkcnMv&#10;ZG93bnJldi54bWxQSwUGAAAAAAQABAD1AAAAigMAAAAA&#10;" path="m,l,207264e" filled="f" strokeweight=".18981mm">
                  <v:stroke endcap="round"/>
                  <v:path arrowok="t" textboxrect="0,0,0,207264"/>
                </v:shape>
                <v:shape id="Shape 9082" o:spid="_x0000_s1116" style="position:absolute;left:11430;top:18501;width:578;height:427;visibility:visible;mso-wrap-style:square;v-text-anchor:top" coordsize="57899,426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9DJrcUA&#10;AADdAAAADwAAAGRycy9kb3ducmV2LnhtbESPQWvCQBSE70L/w/IKvenGQIuNrmILLb1UadT7M/vM&#10;BrNvQ3Yb0/z6riB4HGbmG2ax6m0tOmp95VjBdJKAIC6crrhUsN99jGcgfEDWWDsmBX/kYbV8GC0w&#10;0+7CP9TloRQRwj5DBSaEJpPSF4Ys+olriKN3cq3FEGVbSt3iJcJtLdMkeZEWK44LBht6N1Sc81+r&#10;YPjcPr81h2P6jQPtrdwM5tztlHp67NdzEIH6cA/f2l9awWsyS+H6Jj4Bufw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0MmtxQAAAN0AAAAPAAAAAAAAAAAAAAAAAJgCAABkcnMv&#10;ZG93bnJldi54bWxQSwUGAAAAAAQABAD1AAAAigMAAAAA&#10;" path="m,l57899,,30467,42672,,xe" fillcolor="black" strokeweight=".24pt">
                  <v:stroke endcap="round"/>
                  <v:path arrowok="t" textboxrect="0,0,57899,42672"/>
                </v:shape>
                <v:shape id="Shape 9083" o:spid="_x0000_s1117" style="position:absolute;left:11430;top:16245;width:578;height:427;visibility:visible;mso-wrap-style:square;v-text-anchor:top" coordsize="57899,426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JxsNsYA&#10;AADdAAAADwAAAGRycy9kb3ducmV2LnhtbESPT2vCQBTE74LfYXlCb7pRqWjqKrageKnFP72/Zl+z&#10;wezbkN3GNJ++Kwg9DjPzG2a5bm0pGqp94VjBeJSAIM6cLjhXcDlvh3MQPiBrLB2Tgl/ysF71e0tM&#10;tbvxkZpTyEWEsE9RgQmhSqX0mSGLfuQq4uh9u9piiLLOpa7xFuG2lJMkmUmLBccFgxW9Gcqupx+r&#10;oNt9PL9Wn1+Td+zoYuWhM9fmrNTToN28gAjUhv/wo73XChbJfAr3N/EJyNU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JxsNsYAAADdAAAADwAAAAAAAAAAAAAAAACYAgAAZHJz&#10;L2Rvd25yZXYueG1sUEsFBgAAAAAEAAQA9QAAAIsDAAAAAA==&#10;" path="m30467,l57899,42672,,42672,30467,xe" fillcolor="black" strokeweight=".24pt">
                  <v:stroke endcap="round"/>
                  <v:path arrowok="t" textboxrect="0,0,57899,42672"/>
                </v:shape>
                <v:shape id="Shape 9084" o:spid="_x0000_s1118" style="position:absolute;left:4510;top:8107;width:0;height:5090;visibility:visible;mso-wrap-style:square;v-text-anchor:top" coordsize="0,5090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9OeDMYA&#10;AADdAAAADwAAAGRycy9kb3ducmV2LnhtbESPQWvCQBSE70L/w/IK3nST0opNXUNaEHvwYkx6fs0+&#10;k9Ds25DdavLv3ULB4zAz3zCbdDSduNDgWssK4mUEgriyuuVaQXHaLdYgnEfW2FkmBRM5SLcPsw0m&#10;2l75SJfc1yJA2CWooPG+T6R0VUMG3dL2xME728GgD3KopR7wGuCmk09RtJIGWw4LDfb00VD1k/8a&#10;Be/WZeXhnO9P39NuGov4q4xfjFLzxzF7A+Fp9Pfwf/tTK3iN1s/w9yY8Abm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9OeDMYAAADdAAAADwAAAAAAAAAAAAAAAACYAgAAZHJz&#10;L2Rvd25yZXYueG1sUEsFBgAAAAAEAAQA9QAAAIsDAAAAAA==&#10;" path="m,l,509029e" filled="f" strokeweight=".18981mm">
                  <v:stroke endcap="round"/>
                  <v:path arrowok="t" textboxrect="0,0,0,509029"/>
                </v:shape>
                <v:shape id="Shape 9085" o:spid="_x0000_s1119" style="position:absolute;left:4206;top:13075;width:609;height:458;visibility:visible;mso-wrap-style:square;v-text-anchor:top" coordsize="60973,45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ATZPsYA&#10;AADdAAAADwAAAGRycy9kb3ducmV2LnhtbESP0WrCQBRE3wX/YblCX4Ju2qpo6ipiKaiFosYPuGRv&#10;k9Ds3SW71fj33YLg4zAzZ5jFqjONuFDra8sKnkcpCOLC6ppLBef8YzgD4QOyxsYyKbiRh9Wy31tg&#10;pu2Vj3Q5hVJECPsMFVQhuExKX1Rk0I+sI47et20NhijbUuoWrxFuGvmSplNpsOa4UKGjTUXFz+nX&#10;KEiOzo2Tyef+4F93yfxL5+Ydc6WeBt36DUSgLjzC9/ZWK5inswn8v4lPQC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ATZPsYAAADdAAAADwAAAAAAAAAAAAAAAACYAgAAZHJz&#10;L2Rvd25yZXYueG1sUEsFBgAAAAAEAAQA9QAAAIsDAAAAAA==&#10;" path="m,l60973,,30480,45720,,xe" fillcolor="black" strokeweight=".24pt">
                  <v:stroke endcap="round"/>
                  <v:path arrowok="t" textboxrect="0,0,60973,45720"/>
                </v:shape>
                <v:shape id="Shape 9086" o:spid="_x0000_s1120" style="position:absolute;left:9906;top:8442;width:0;height:5091;visibility:visible;mso-wrap-style:square;v-text-anchor:top" coordsize="0,5090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k9igsUA&#10;AADdAAAADwAAAGRycy9kb3ducmV2LnhtbESPzW7CMBCE70h9B2sr9QY2P0KQYhDQInEFWnrdxtsk&#10;Il5HsZuEt8dISBxHM/ONZrHqbCkaqn3hWMNwoEAQp84UnGn4Ou36MxA+IBssHZOGK3lYLV96C0yM&#10;a/lAzTFkIkLYJ6ghD6FKpPRpThb9wFXE0ftztcUQZZ1JU2Mb4baUI6Wm0mLBcSHHirY5pZfjv9Ww&#10;/k4vavdxrib8+zkeNuPrz6bdav322q3fQQTqwjP8aO+NhrmaTeH+Jj4Bub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KT2KCxQAAAN0AAAAPAAAAAAAAAAAAAAAAAJgCAABkcnMv&#10;ZG93bnJldi54bWxQSwUGAAAAAAQABAD1AAAAigMAAAAA&#10;" path="m,l,509016e" filled="f" strokeweight=".18981mm">
                  <v:stroke endcap="round"/>
                  <v:path arrowok="t" textboxrect="0,0,0,509016"/>
                </v:shape>
                <v:shape id="Shape 9087" o:spid="_x0000_s1121" style="position:absolute;left:9631;top:8107;width:579;height:457;visibility:visible;mso-wrap-style:square;v-text-anchor:top" coordsize="57912,45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Atiz8UA&#10;AADdAAAADwAAAGRycy9kb3ducmV2LnhtbESPQWvCQBSE7wX/w/KEXkqzaSk1jW6CCELpLRo9v+6+&#10;JsHs25BdNf57t1DocZiZb5hVOdleXGj0nWMFL0kKglg703GjoN5vnzMQPiAb7B2Tght5KIvZwwpz&#10;465c0WUXGhEh7HNU0IYw5FJ63ZJFn7iBOHo/brQYohwbaUa8Rrjt5WuavkuLHceFFgfatKRPu7NV&#10;8F3p+rSt6lCdn9785vilzWHIlHqcT+sliEBT+A//tT+Ngo80W8Dvm/gEZHE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YC2LPxQAAAN0AAAAPAAAAAAAAAAAAAAAAAJgCAABkcnMv&#10;ZG93bnJldi54bWxQSwUGAAAAAAQABAD1AAAAigMAAAAA&#10;" path="m27445,l57912,45720,,45720,27445,xe" fillcolor="black" strokeweight=".24pt">
                  <v:stroke endcap="round"/>
                  <v:path arrowok="t" textboxrect="0,0,57912,45720"/>
                </v:shape>
                <w10:wrap type="square"/>
              </v:group>
            </w:pict>
          </mc:Fallback>
        </mc:AlternateContent>
      </w:r>
      <w:r w:rsidRPr="00B3556D">
        <w:rPr>
          <w:szCs w:val="24"/>
          <w:lang w:val="ru-RU"/>
        </w:rPr>
        <w:t>До 16 каналов</w:t>
      </w:r>
    </w:p>
    <w:p w:rsidR="009B3C48" w:rsidRPr="00B3556D" w:rsidRDefault="009B3C48" w:rsidP="00A604D3">
      <w:pPr>
        <w:spacing w:after="688" w:line="265" w:lineRule="auto"/>
        <w:ind w:left="203" w:right="3174" w:hanging="10"/>
        <w:jc w:val="left"/>
        <w:rPr>
          <w:szCs w:val="24"/>
          <w:lang w:val="ru-RU"/>
        </w:rPr>
      </w:pPr>
      <w:r w:rsidRPr="00B3556D">
        <w:rPr>
          <w:szCs w:val="24"/>
          <w:lang w:val="ru-RU"/>
        </w:rPr>
        <w:t xml:space="preserve">Волокно-оптический кабель до </w:t>
      </w:r>
      <w:r w:rsidRPr="00B3556D">
        <w:rPr>
          <w:szCs w:val="24"/>
          <w:lang w:val="ru-RU"/>
        </w:rPr>
        <w:lastRenderedPageBreak/>
        <w:t>1000 м</w:t>
      </w:r>
      <w:proofErr w:type="gramStart"/>
      <w:r w:rsidR="00A604D3" w:rsidRPr="00B3556D">
        <w:rPr>
          <w:szCs w:val="24"/>
          <w:lang w:val="ru-RU"/>
        </w:rPr>
        <w:t xml:space="preserve"> </w:t>
      </w:r>
      <w:r w:rsidRPr="00B3556D">
        <w:rPr>
          <w:szCs w:val="24"/>
          <w:lang w:val="ru-RU"/>
        </w:rPr>
        <w:t>Д</w:t>
      </w:r>
      <w:proofErr w:type="gramEnd"/>
      <w:r w:rsidRPr="00B3556D">
        <w:rPr>
          <w:szCs w:val="24"/>
          <w:lang w:val="ru-RU"/>
        </w:rPr>
        <w:t>о 16 каналов</w:t>
      </w:r>
    </w:p>
    <w:p w:rsidR="009B3C48" w:rsidRPr="00B3556D" w:rsidRDefault="009B3C48" w:rsidP="009B3C48">
      <w:pPr>
        <w:spacing w:after="89"/>
        <w:ind w:left="-4" w:right="0"/>
        <w:rPr>
          <w:szCs w:val="24"/>
          <w:lang w:val="ru-RU"/>
        </w:rPr>
      </w:pPr>
      <w:r w:rsidRPr="00B3556D">
        <w:rPr>
          <w:szCs w:val="24"/>
          <w:lang w:val="ru-RU"/>
        </w:rPr>
        <w:t xml:space="preserve">Рис. 4.2. Взаимодействие с помощью мультиплексора </w:t>
      </w:r>
      <w:r w:rsidRPr="00B3556D">
        <w:rPr>
          <w:szCs w:val="24"/>
        </w:rPr>
        <w:t>HP</w:t>
      </w:r>
      <w:r w:rsidRPr="00B3556D">
        <w:rPr>
          <w:szCs w:val="24"/>
          <w:lang w:val="ru-RU"/>
        </w:rPr>
        <w:t xml:space="preserve"> 39301</w:t>
      </w:r>
      <w:r w:rsidRPr="00B3556D">
        <w:rPr>
          <w:szCs w:val="24"/>
        </w:rPr>
        <w:t>A</w:t>
      </w:r>
      <w:r w:rsidRPr="00B3556D">
        <w:rPr>
          <w:szCs w:val="24"/>
          <w:lang w:val="ru-RU"/>
        </w:rPr>
        <w:t xml:space="preserve"> со встроенным преобразователем сигналов </w:t>
      </w:r>
      <w:r w:rsidRPr="00B3556D">
        <w:rPr>
          <w:szCs w:val="24"/>
        </w:rPr>
        <w:t>RS</w:t>
      </w:r>
      <w:r w:rsidRPr="00B3556D">
        <w:rPr>
          <w:szCs w:val="24"/>
          <w:lang w:val="ru-RU"/>
        </w:rPr>
        <w:t>-232 в сигналы, передаваемые по оптическому кабелю</w:t>
      </w:r>
    </w:p>
    <w:p w:rsidR="009B3C48" w:rsidRPr="00B3556D" w:rsidRDefault="009B3C48" w:rsidP="009B3C48">
      <w:pPr>
        <w:spacing w:after="247"/>
        <w:ind w:left="-13" w:right="0" w:firstLine="399"/>
        <w:rPr>
          <w:szCs w:val="24"/>
          <w:lang w:val="ru-RU"/>
        </w:rPr>
      </w:pPr>
      <w:r w:rsidRPr="00B3556D">
        <w:rPr>
          <w:szCs w:val="24"/>
          <w:lang w:val="ru-RU"/>
        </w:rPr>
        <w:t xml:space="preserve">Основная трудность применения волоконно-оптических кабелей заключается в том, что их легко можно повредить. Фирма </w:t>
      </w:r>
      <w:r w:rsidRPr="00B3556D">
        <w:rPr>
          <w:szCs w:val="24"/>
        </w:rPr>
        <w:t>Hewlett</w:t>
      </w:r>
      <w:r w:rsidRPr="00B3556D">
        <w:rPr>
          <w:szCs w:val="24"/>
          <w:lang w:val="ru-RU"/>
        </w:rPr>
        <w:t>-</w:t>
      </w:r>
      <w:r w:rsidRPr="00B3556D">
        <w:rPr>
          <w:szCs w:val="24"/>
        </w:rPr>
        <w:t>Packard</w:t>
      </w:r>
      <w:r w:rsidRPr="00B3556D">
        <w:rPr>
          <w:szCs w:val="24"/>
          <w:lang w:val="ru-RU"/>
        </w:rPr>
        <w:t xml:space="preserve"> выпускает наборы миниатюрных компонентов для волоконно-оптических линий, содержащие </w:t>
      </w:r>
      <w:r w:rsidRPr="00B3556D">
        <w:rPr>
          <w:i/>
          <w:szCs w:val="24"/>
          <w:lang w:val="ru-RU"/>
        </w:rPr>
        <w:t>формирователи, приемники, кабель, соединители и руководство по их использованию</w:t>
      </w:r>
      <w:r w:rsidRPr="00B3556D">
        <w:rPr>
          <w:szCs w:val="24"/>
          <w:lang w:val="ru-RU"/>
        </w:rPr>
        <w:t xml:space="preserve">. Она также предлагает комплект принадлежностей и инструментов для монтажа и проверки таких линий. Показанная на рис. 4.2 схема с прибором </w:t>
      </w:r>
      <w:r w:rsidRPr="00B3556D">
        <w:rPr>
          <w:szCs w:val="24"/>
        </w:rPr>
        <w:t>HP</w:t>
      </w:r>
      <w:r w:rsidRPr="00B3556D">
        <w:rPr>
          <w:szCs w:val="24"/>
          <w:lang w:val="ru-RU"/>
        </w:rPr>
        <w:t xml:space="preserve"> 3930</w:t>
      </w:r>
      <w:proofErr w:type="gramStart"/>
      <w:r w:rsidRPr="00B3556D">
        <w:rPr>
          <w:szCs w:val="24"/>
          <w:lang w:val="ru-RU"/>
        </w:rPr>
        <w:t xml:space="preserve"> А</w:t>
      </w:r>
      <w:proofErr w:type="gramEnd"/>
      <w:r w:rsidRPr="00B3556D">
        <w:rPr>
          <w:szCs w:val="24"/>
          <w:lang w:val="ru-RU"/>
        </w:rPr>
        <w:t xml:space="preserve"> представляет собой </w:t>
      </w:r>
      <w:r w:rsidRPr="00B3556D">
        <w:rPr>
          <w:i/>
          <w:szCs w:val="24"/>
          <w:lang w:val="ru-RU"/>
        </w:rPr>
        <w:t>16канальный мультиплексор</w:t>
      </w:r>
      <w:r w:rsidRPr="00B3556D">
        <w:rPr>
          <w:szCs w:val="24"/>
          <w:lang w:val="ru-RU"/>
        </w:rPr>
        <w:t xml:space="preserve"> со встроенным преобразователем сигналов </w:t>
      </w:r>
      <w:r w:rsidRPr="00B3556D">
        <w:rPr>
          <w:szCs w:val="24"/>
        </w:rPr>
        <w:t>RS</w:t>
      </w:r>
      <w:r w:rsidRPr="00B3556D">
        <w:rPr>
          <w:szCs w:val="24"/>
          <w:lang w:val="ru-RU"/>
        </w:rPr>
        <w:t xml:space="preserve">-232 в сигналы, передаваемые по волоконно-оптическому кабелю. </w:t>
      </w:r>
      <w:proofErr w:type="gramStart"/>
      <w:r w:rsidRPr="00B3556D">
        <w:rPr>
          <w:szCs w:val="24"/>
          <w:lang w:val="ru-RU"/>
        </w:rPr>
        <w:t>Он позволяет увеличить до 1000 м длину 16 независимых 19,2-кбод дуплексных (то есть рассчитанных на одновременные передачу и прием) каналов, реализованных в виде одного оптического кабеля.</w:t>
      </w:r>
      <w:proofErr w:type="gramEnd"/>
      <w:r w:rsidRPr="00B3556D">
        <w:rPr>
          <w:szCs w:val="24"/>
          <w:lang w:val="ru-RU"/>
        </w:rPr>
        <w:t xml:space="preserve"> Кроме того, такое техническое решение обеспечивает защиту системы передачи от воздействия источников электрических шумов, например ударов молний, и исключает опасность возникновения помех от электрических разрядов, происходящих в неустойчивой атмосфере. В системе предусмотрены средства локализации неисправностей, и она отличается невысоким уровнем затрат на установку, что объясняется малой массой волоконно-оптического кабеля.</w:t>
      </w:r>
    </w:p>
    <w:p w:rsidR="009B3C48" w:rsidRPr="00B3556D" w:rsidRDefault="009B3C48" w:rsidP="009B3C48">
      <w:pPr>
        <w:spacing w:after="186" w:line="251" w:lineRule="auto"/>
        <w:ind w:left="-3" w:right="0" w:hanging="10"/>
        <w:jc w:val="left"/>
        <w:rPr>
          <w:b/>
          <w:szCs w:val="24"/>
          <w:lang w:val="ru-RU"/>
        </w:rPr>
      </w:pPr>
      <w:r w:rsidRPr="00B3556D">
        <w:rPr>
          <w:rFonts w:eastAsia="Arial"/>
          <w:b/>
          <w:szCs w:val="24"/>
          <w:lang w:val="ru-RU"/>
        </w:rPr>
        <w:t>4.6. Интерфейсные модули ввода-вывода данных</w:t>
      </w:r>
    </w:p>
    <w:p w:rsidR="009B3C48" w:rsidRPr="00B3556D" w:rsidRDefault="009B3C48" w:rsidP="009B3C48">
      <w:pPr>
        <w:ind w:left="-13" w:right="0" w:firstLine="398"/>
        <w:rPr>
          <w:szCs w:val="24"/>
          <w:lang w:val="ru-RU"/>
        </w:rPr>
      </w:pPr>
      <w:r w:rsidRPr="00B3556D">
        <w:rPr>
          <w:szCs w:val="24"/>
          <w:lang w:val="ru-RU"/>
        </w:rPr>
        <w:t xml:space="preserve">Простой и эффективный способ построения системы, отвечающей перечисленным выше требованиям к ИИС, – реализация ввода аналоговых сигналов в ПК с помощью специализированных интерфейсных плат (их еще называют платами сбора данных (ПСБ)), которые подключаются к разъемам расширения системной платы компьютера и размещаются внутри корпуса ПК. Подобные устройства предлагают компания </w:t>
      </w:r>
      <w:r w:rsidRPr="00B3556D">
        <w:rPr>
          <w:szCs w:val="24"/>
        </w:rPr>
        <w:t>L</w:t>
      </w:r>
      <w:r w:rsidRPr="00B3556D">
        <w:rPr>
          <w:szCs w:val="24"/>
          <w:lang w:val="ru-RU"/>
        </w:rPr>
        <w:t>-</w:t>
      </w:r>
      <w:r w:rsidRPr="00B3556D">
        <w:rPr>
          <w:szCs w:val="24"/>
        </w:rPr>
        <w:t>CARD</w:t>
      </w:r>
      <w:r w:rsidRPr="00B3556D">
        <w:rPr>
          <w:szCs w:val="24"/>
          <w:lang w:val="ru-RU"/>
        </w:rPr>
        <w:t>, НТК</w:t>
      </w:r>
    </w:p>
    <w:p w:rsidR="009B3C48" w:rsidRPr="00B3556D" w:rsidRDefault="009B3C48" w:rsidP="009B3C48">
      <w:pPr>
        <w:ind w:left="-4" w:right="0"/>
        <w:rPr>
          <w:szCs w:val="24"/>
          <w:lang w:val="ru-RU"/>
        </w:rPr>
      </w:pPr>
      <w:r w:rsidRPr="00B3556D">
        <w:rPr>
          <w:szCs w:val="24"/>
          <w:lang w:val="ru-RU"/>
        </w:rPr>
        <w:t>"Инструментальные системы" и зарубежные фирмы. При выборе варианта ПСД часто требуется обеспечить</w:t>
      </w:r>
      <w:r w:rsidRPr="00B3556D">
        <w:rPr>
          <w:i/>
          <w:szCs w:val="24"/>
          <w:lang w:val="ru-RU"/>
        </w:rPr>
        <w:t xml:space="preserve"> полный набор функциональных модулей</w:t>
      </w:r>
      <w:r w:rsidRPr="00B3556D">
        <w:rPr>
          <w:szCs w:val="24"/>
          <w:lang w:val="ru-RU"/>
        </w:rPr>
        <w:t xml:space="preserve">, необходимых для интегрированной системы ввода-вывода данных: АЦП, ЦАП, счетчики-таймеры реального времени, цифровые порты ввода-вывода, контроллер прямого доступа к памяти (ПДП). Канал ПДП при обмене данными между ПСД и ПК необходим для обеспечения </w:t>
      </w:r>
      <w:r w:rsidRPr="00B3556D">
        <w:rPr>
          <w:i/>
          <w:szCs w:val="24"/>
          <w:lang w:val="ru-RU"/>
        </w:rPr>
        <w:t>требуемого частотного диапазона вводимых в ПК сигналов</w:t>
      </w:r>
      <w:r w:rsidRPr="00B3556D">
        <w:rPr>
          <w:szCs w:val="24"/>
          <w:lang w:val="ru-RU"/>
        </w:rPr>
        <w:t xml:space="preserve"> без потерь в отсчетах, поскольку основные ограничения обусловлены предельной скоростью передачи данных по системной шине ПК. При вводе сигналов в режиме ПДП скорость обмена данными между ПСД и ПК составляет 200-400 Кбайт/</w:t>
      </w:r>
      <w:proofErr w:type="gramStart"/>
      <w:r w:rsidRPr="00B3556D">
        <w:rPr>
          <w:szCs w:val="24"/>
          <w:lang w:val="ru-RU"/>
        </w:rPr>
        <w:t>с</w:t>
      </w:r>
      <w:proofErr w:type="gramEnd"/>
      <w:r w:rsidRPr="00B3556D">
        <w:rPr>
          <w:szCs w:val="24"/>
          <w:lang w:val="ru-RU"/>
        </w:rPr>
        <w:t xml:space="preserve"> (</w:t>
      </w:r>
      <w:proofErr w:type="gramStart"/>
      <w:r w:rsidRPr="00B3556D">
        <w:rPr>
          <w:szCs w:val="24"/>
          <w:lang w:val="ru-RU"/>
        </w:rPr>
        <w:t>в</w:t>
      </w:r>
      <w:proofErr w:type="gramEnd"/>
      <w:r w:rsidRPr="00B3556D">
        <w:rPr>
          <w:szCs w:val="24"/>
          <w:lang w:val="ru-RU"/>
        </w:rPr>
        <w:t xml:space="preserve"> </w:t>
      </w:r>
      <w:r w:rsidRPr="00B3556D">
        <w:rPr>
          <w:szCs w:val="24"/>
          <w:lang w:val="ru-RU"/>
        </w:rPr>
        <w:lastRenderedPageBreak/>
        <w:t>зависимости от быстродействия компьютера), что при двухбайтных отсчетах обеспечивает полосу частот 100-200 кГц на один канал.</w:t>
      </w:r>
    </w:p>
    <w:p w:rsidR="009B3C48" w:rsidRPr="00B3556D" w:rsidRDefault="009B3C48" w:rsidP="009B3C48">
      <w:pPr>
        <w:spacing w:after="127"/>
        <w:ind w:left="-13" w:right="0" w:firstLine="398"/>
        <w:rPr>
          <w:szCs w:val="24"/>
          <w:lang w:val="ru-RU"/>
        </w:rPr>
      </w:pPr>
      <w:r w:rsidRPr="00B3556D">
        <w:rPr>
          <w:szCs w:val="24"/>
          <w:lang w:val="ru-RU"/>
        </w:rPr>
        <w:t xml:space="preserve">В учебном процессе кафедры компьютерных технологий и систем используется ИС на основе модуля </w:t>
      </w:r>
      <w:r w:rsidRPr="00B3556D">
        <w:rPr>
          <w:szCs w:val="24"/>
        </w:rPr>
        <w:t>ADC</w:t>
      </w:r>
      <w:r w:rsidRPr="00B3556D">
        <w:rPr>
          <w:szCs w:val="24"/>
          <w:lang w:val="ru-RU"/>
        </w:rPr>
        <w:t>12</w:t>
      </w:r>
      <w:r w:rsidRPr="00B3556D">
        <w:rPr>
          <w:szCs w:val="24"/>
        </w:rPr>
        <w:t>A</w:t>
      </w:r>
      <w:r w:rsidRPr="00B3556D">
        <w:rPr>
          <w:szCs w:val="24"/>
          <w:lang w:val="ru-RU"/>
        </w:rPr>
        <w:t xml:space="preserve">/200, разработанного НТК "Инструментальные системы". В исследовательских работах используется ИС на основе модуля сбора данных </w:t>
      </w:r>
      <w:r w:rsidRPr="00B3556D">
        <w:rPr>
          <w:szCs w:val="24"/>
        </w:rPr>
        <w:t>DT</w:t>
      </w:r>
      <w:r w:rsidRPr="00B3556D">
        <w:rPr>
          <w:szCs w:val="24"/>
          <w:lang w:val="ru-RU"/>
        </w:rPr>
        <w:t xml:space="preserve"> 3005 фирмы </w:t>
      </w:r>
      <w:r w:rsidRPr="00B3556D">
        <w:rPr>
          <w:szCs w:val="24"/>
        </w:rPr>
        <w:t>Data</w:t>
      </w:r>
      <w:r w:rsidRPr="00B3556D">
        <w:rPr>
          <w:szCs w:val="24"/>
          <w:lang w:val="ru-RU"/>
        </w:rPr>
        <w:t xml:space="preserve"> </w:t>
      </w:r>
      <w:r w:rsidRPr="00B3556D">
        <w:rPr>
          <w:szCs w:val="24"/>
        </w:rPr>
        <w:t>Translation</w:t>
      </w:r>
      <w:r w:rsidRPr="00B3556D">
        <w:rPr>
          <w:szCs w:val="24"/>
          <w:lang w:val="ru-RU"/>
        </w:rPr>
        <w:t>.</w:t>
      </w:r>
    </w:p>
    <w:p w:rsidR="009B3C48" w:rsidRPr="00B3556D" w:rsidRDefault="009B3C48" w:rsidP="009B3C48">
      <w:pPr>
        <w:keepNext/>
        <w:keepLines/>
        <w:spacing w:after="59" w:line="250" w:lineRule="auto"/>
        <w:ind w:left="-3" w:right="0" w:hanging="10"/>
        <w:jc w:val="left"/>
        <w:outlineLvl w:val="0"/>
        <w:rPr>
          <w:b/>
          <w:szCs w:val="24"/>
          <w:lang w:val="ru-RU"/>
        </w:rPr>
      </w:pPr>
      <w:r w:rsidRPr="00B3556D">
        <w:rPr>
          <w:b/>
          <w:szCs w:val="24"/>
          <w:lang w:val="ru-RU"/>
        </w:rPr>
        <w:t>Типовая структура модуля сбора данных</w:t>
      </w:r>
    </w:p>
    <w:p w:rsidR="009B3C48" w:rsidRPr="00B3556D" w:rsidRDefault="009B3C48" w:rsidP="009B3C48">
      <w:pPr>
        <w:ind w:left="-13" w:right="0" w:firstLine="398"/>
        <w:rPr>
          <w:szCs w:val="24"/>
          <w:lang w:val="ru-RU"/>
        </w:rPr>
      </w:pPr>
      <w:r w:rsidRPr="00B3556D">
        <w:rPr>
          <w:szCs w:val="24"/>
          <w:lang w:val="ru-RU"/>
        </w:rPr>
        <w:t>Упрощенная блок-схема модуля сбора данных представлена на рис. 4.3. Основным узлом модуля является АЦП на базе регистра последовательного приближения 155ИР17 и ЦАП 1108ПА1А.</w:t>
      </w:r>
    </w:p>
    <w:p w:rsidR="009B3C48" w:rsidRPr="00B3556D" w:rsidRDefault="009B3C48" w:rsidP="009B3C48">
      <w:pPr>
        <w:ind w:left="-13" w:right="0" w:firstLine="398"/>
        <w:rPr>
          <w:szCs w:val="24"/>
        </w:rPr>
      </w:pPr>
      <w:r w:rsidRPr="00B3556D">
        <w:rPr>
          <w:rFonts w:eastAsia="Segoe UI Symbol"/>
          <w:color w:val="808080"/>
          <w:szCs w:val="24"/>
          <w:lang w:val="ru-RU"/>
        </w:rPr>
        <w:t xml:space="preserve">· </w:t>
      </w:r>
      <w:r w:rsidRPr="00B3556D">
        <w:rPr>
          <w:i/>
          <w:szCs w:val="24"/>
          <w:lang w:val="ru-RU"/>
        </w:rPr>
        <w:t>Буферная память</w:t>
      </w:r>
      <w:r w:rsidRPr="00B3556D">
        <w:rPr>
          <w:szCs w:val="24"/>
          <w:lang w:val="ru-RU"/>
        </w:rPr>
        <w:t xml:space="preserve"> представляет собой массив из двух блоков емкостью 16384 12-разрядных слов и предназначена для обеспечения обмена данными с компьютером без потери отсчетов с максимальной скоростью </w:t>
      </w:r>
      <w:r w:rsidRPr="00B3556D">
        <w:rPr>
          <w:szCs w:val="24"/>
        </w:rPr>
        <w:t>(</w:t>
      </w:r>
      <w:proofErr w:type="spellStart"/>
      <w:r w:rsidRPr="00B3556D">
        <w:rPr>
          <w:szCs w:val="24"/>
        </w:rPr>
        <w:t>реализована</w:t>
      </w:r>
      <w:proofErr w:type="spellEnd"/>
      <w:r w:rsidRPr="00B3556D">
        <w:rPr>
          <w:szCs w:val="24"/>
        </w:rPr>
        <w:t xml:space="preserve"> </w:t>
      </w:r>
      <w:proofErr w:type="spellStart"/>
      <w:r w:rsidRPr="00B3556D">
        <w:rPr>
          <w:szCs w:val="24"/>
        </w:rPr>
        <w:t>схема</w:t>
      </w:r>
      <w:proofErr w:type="spellEnd"/>
      <w:r w:rsidRPr="00B3556D">
        <w:rPr>
          <w:szCs w:val="24"/>
        </w:rPr>
        <w:t xml:space="preserve"> </w:t>
      </w:r>
      <w:proofErr w:type="spellStart"/>
      <w:r w:rsidRPr="00B3556D">
        <w:rPr>
          <w:szCs w:val="24"/>
        </w:rPr>
        <w:t>поочередного</w:t>
      </w:r>
      <w:proofErr w:type="spellEnd"/>
      <w:r w:rsidRPr="00B3556D">
        <w:rPr>
          <w:szCs w:val="24"/>
        </w:rPr>
        <w:t xml:space="preserve"> </w:t>
      </w:r>
      <w:proofErr w:type="spellStart"/>
      <w:r w:rsidRPr="00B3556D">
        <w:rPr>
          <w:szCs w:val="24"/>
        </w:rPr>
        <w:t>считывания</w:t>
      </w:r>
      <w:proofErr w:type="spellEnd"/>
      <w:r w:rsidRPr="00B3556D">
        <w:rPr>
          <w:szCs w:val="24"/>
        </w:rPr>
        <w:t xml:space="preserve"> </w:t>
      </w:r>
      <w:proofErr w:type="spellStart"/>
      <w:r w:rsidRPr="00B3556D">
        <w:rPr>
          <w:szCs w:val="24"/>
        </w:rPr>
        <w:t>данных</w:t>
      </w:r>
      <w:proofErr w:type="spellEnd"/>
      <w:r w:rsidRPr="00B3556D">
        <w:rPr>
          <w:szCs w:val="24"/>
        </w:rPr>
        <w:t xml:space="preserve"> </w:t>
      </w:r>
      <w:proofErr w:type="spellStart"/>
      <w:r w:rsidRPr="00B3556D">
        <w:rPr>
          <w:szCs w:val="24"/>
        </w:rPr>
        <w:t>из</w:t>
      </w:r>
      <w:proofErr w:type="spellEnd"/>
      <w:r w:rsidRPr="00B3556D">
        <w:rPr>
          <w:szCs w:val="24"/>
        </w:rPr>
        <w:t xml:space="preserve"> </w:t>
      </w:r>
      <w:proofErr w:type="spellStart"/>
      <w:r w:rsidRPr="00B3556D">
        <w:rPr>
          <w:szCs w:val="24"/>
        </w:rPr>
        <w:t>буферов</w:t>
      </w:r>
      <w:proofErr w:type="spellEnd"/>
      <w:r w:rsidRPr="00B3556D">
        <w:rPr>
          <w:szCs w:val="24"/>
        </w:rPr>
        <w:t>).</w:t>
      </w:r>
    </w:p>
    <w:p w:rsidR="009B3C48" w:rsidRPr="00B3556D" w:rsidRDefault="009B3C48" w:rsidP="009B3C48">
      <w:pPr>
        <w:rPr>
          <w:szCs w:val="24"/>
        </w:rPr>
        <w:sectPr w:rsidR="009B3C48" w:rsidRPr="00B3556D">
          <w:footerReference w:type="even" r:id="rId8"/>
          <w:footerReference w:type="default" r:id="rId9"/>
          <w:footerReference w:type="first" r:id="rId10"/>
          <w:pgSz w:w="9182" w:h="12984"/>
          <w:pgMar w:top="530" w:right="556" w:bottom="808" w:left="565" w:header="720" w:footer="571" w:gutter="0"/>
          <w:cols w:space="720"/>
        </w:sectPr>
      </w:pPr>
    </w:p>
    <w:p w:rsidR="009B3C48" w:rsidRPr="00B3556D" w:rsidRDefault="009B3C48" w:rsidP="009B3C48">
      <w:pPr>
        <w:spacing w:after="93" w:line="259" w:lineRule="auto"/>
        <w:ind w:left="50" w:right="0" w:firstLine="0"/>
        <w:jc w:val="left"/>
        <w:rPr>
          <w:szCs w:val="24"/>
        </w:rPr>
      </w:pPr>
      <w:r w:rsidRPr="00B3556D">
        <w:rPr>
          <w:noProof/>
          <w:szCs w:val="24"/>
          <w:lang w:val="ru-RU" w:eastAsia="ru-RU"/>
        </w:rPr>
        <w:lastRenderedPageBreak/>
        <mc:AlternateContent>
          <mc:Choice Requires="wpg">
            <w:drawing>
              <wp:inline distT="0" distB="0" distL="0" distR="0" wp14:anchorId="5CB1EE95" wp14:editId="311AC0AB">
                <wp:extent cx="4944110" cy="2584450"/>
                <wp:effectExtent l="0" t="0" r="46990" b="25400"/>
                <wp:docPr id="107555" name="Группа 10755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944110" cy="2584450"/>
                          <a:chOff x="0" y="0"/>
                          <a:chExt cx="4943856" cy="2584704"/>
                        </a:xfrm>
                      </wpg:grpSpPr>
                      <wps:wsp>
                        <wps:cNvPr id="113473" name="Shape 113473"/>
                        <wps:cNvSpPr/>
                        <wps:spPr>
                          <a:xfrm>
                            <a:off x="0" y="0"/>
                            <a:ext cx="268211" cy="2444496"/>
                          </a:xfrm>
                          <a:custGeom>
                            <a:avLst/>
                            <a:gdLst/>
                            <a:ahLst/>
                            <a:cxnLst/>
                            <a:rect l="0" t="0" r="0" b="0"/>
                            <a:pathLst>
                              <a:path w="268211" h="2444496">
                                <a:moveTo>
                                  <a:pt x="0" y="0"/>
                                </a:moveTo>
                                <a:lnTo>
                                  <a:pt x="268211" y="0"/>
                                </a:lnTo>
                                <a:lnTo>
                                  <a:pt x="268211" y="2444496"/>
                                </a:lnTo>
                                <a:lnTo>
                                  <a:pt x="0" y="2444496"/>
                                </a:lnTo>
                                <a:lnTo>
                                  <a:pt x="0" y="0"/>
                                </a:lnTo>
                              </a:path>
                            </a:pathLst>
                          </a:custGeom>
                          <a:solidFill>
                            <a:srgbClr val="DFDFDF"/>
                          </a:solidFill>
                          <a:ln w="6833" cap="rnd" cmpd="sng" algn="ctr">
                            <a:solidFill>
                              <a:srgbClr val="000000"/>
                            </a:solidFill>
                            <a:prstDash val="solid"/>
                            <a:miter lim="127000"/>
                          </a:ln>
                          <a:effectLst/>
                        </wps:spPr>
                        <wps:bodyPr/>
                      </wps:wsp>
                      <wps:wsp>
                        <wps:cNvPr id="113474" name="Shape 113474"/>
                        <wps:cNvSpPr/>
                        <wps:spPr>
                          <a:xfrm>
                            <a:off x="67069" y="70103"/>
                            <a:ext cx="134099" cy="2307336"/>
                          </a:xfrm>
                          <a:custGeom>
                            <a:avLst/>
                            <a:gdLst/>
                            <a:ahLst/>
                            <a:cxnLst/>
                            <a:rect l="0" t="0" r="0" b="0"/>
                            <a:pathLst>
                              <a:path w="134099" h="2307336">
                                <a:moveTo>
                                  <a:pt x="0" y="0"/>
                                </a:moveTo>
                                <a:lnTo>
                                  <a:pt x="134099" y="0"/>
                                </a:lnTo>
                                <a:lnTo>
                                  <a:pt x="134099" y="2307336"/>
                                </a:lnTo>
                                <a:lnTo>
                                  <a:pt x="0" y="2307336"/>
                                </a:lnTo>
                                <a:lnTo>
                                  <a:pt x="0" y="0"/>
                                </a:lnTo>
                              </a:path>
                            </a:pathLst>
                          </a:custGeom>
                          <a:solidFill>
                            <a:srgbClr val="FFFFFF"/>
                          </a:solidFill>
                          <a:ln w="6833" cap="rnd" cmpd="sng" algn="ctr">
                            <a:solidFill>
                              <a:srgbClr val="000000"/>
                            </a:solidFill>
                            <a:prstDash val="solid"/>
                            <a:miter lim="127000"/>
                          </a:ln>
                          <a:effectLst/>
                        </wps:spPr>
                        <wps:bodyPr/>
                      </wps:wsp>
                      <wps:wsp>
                        <wps:cNvPr id="9297" name="Rectangle 9297"/>
                        <wps:cNvSpPr/>
                        <wps:spPr>
                          <a:xfrm>
                            <a:off x="109728" y="398735"/>
                            <a:ext cx="60520" cy="141994"/>
                          </a:xfrm>
                          <a:prstGeom prst="rect">
                            <a:avLst/>
                          </a:prstGeom>
                          <a:ln>
                            <a:noFill/>
                          </a:ln>
                        </wps:spPr>
                        <wps:txbx>
                          <w:txbxContent>
                            <w:p w:rsidR="009B3C48" w:rsidRDefault="009B3C48" w:rsidP="009B3C48">
                              <w:pPr>
                                <w:spacing w:after="160" w:line="259" w:lineRule="auto"/>
                                <w:ind w:left="0" w:right="0" w:firstLine="0"/>
                                <w:jc w:val="left"/>
                              </w:pPr>
                              <w:proofErr w:type="gramStart"/>
                              <w:r>
                                <w:rPr>
                                  <w:sz w:val="15"/>
                                </w:rPr>
                                <w:t>в</w:t>
                              </w:r>
                              <w:proofErr w:type="gramEnd"/>
                            </w:p>
                          </w:txbxContent>
                        </wps:txbx>
                        <wps:bodyPr horzOverflow="overflow" vert="horz" lIns="0" tIns="0" rIns="0" bIns="0" rtlCol="0">
                          <a:noAutofit/>
                        </wps:bodyPr>
                      </wps:wsp>
                      <wps:wsp>
                        <wps:cNvPr id="9298" name="Rectangle 9298"/>
                        <wps:cNvSpPr/>
                        <wps:spPr>
                          <a:xfrm>
                            <a:off x="106680" y="505416"/>
                            <a:ext cx="68597" cy="141994"/>
                          </a:xfrm>
                          <a:prstGeom prst="rect">
                            <a:avLst/>
                          </a:prstGeom>
                          <a:ln>
                            <a:noFill/>
                          </a:ln>
                        </wps:spPr>
                        <wps:txbx>
                          <w:txbxContent>
                            <w:p w:rsidR="009B3C48" w:rsidRDefault="009B3C48" w:rsidP="009B3C48">
                              <w:pPr>
                                <w:spacing w:after="160" w:line="259" w:lineRule="auto"/>
                                <w:ind w:left="0" w:right="0" w:firstLine="0"/>
                                <w:jc w:val="left"/>
                              </w:pPr>
                              <w:proofErr w:type="gramStart"/>
                              <w:r>
                                <w:rPr>
                                  <w:sz w:val="15"/>
                                </w:rPr>
                                <w:t>н</w:t>
                              </w:r>
                              <w:proofErr w:type="gramEnd"/>
                            </w:p>
                          </w:txbxContent>
                        </wps:txbx>
                        <wps:bodyPr horzOverflow="overflow" vert="horz" lIns="0" tIns="0" rIns="0" bIns="0" rtlCol="0">
                          <a:noAutofit/>
                        </wps:bodyPr>
                      </wps:wsp>
                      <wps:wsp>
                        <wps:cNvPr id="9299" name="Rectangle 9299"/>
                        <wps:cNvSpPr/>
                        <wps:spPr>
                          <a:xfrm>
                            <a:off x="112776" y="612096"/>
                            <a:ext cx="56929" cy="141994"/>
                          </a:xfrm>
                          <a:prstGeom prst="rect">
                            <a:avLst/>
                          </a:prstGeom>
                          <a:ln>
                            <a:noFill/>
                          </a:ln>
                        </wps:spPr>
                        <wps:txbx>
                          <w:txbxContent>
                            <w:p w:rsidR="009B3C48" w:rsidRDefault="009B3C48" w:rsidP="009B3C48">
                              <w:pPr>
                                <w:spacing w:after="160" w:line="259" w:lineRule="auto"/>
                                <w:ind w:left="0" w:right="0" w:firstLine="0"/>
                                <w:jc w:val="left"/>
                              </w:pPr>
                              <w:proofErr w:type="gramStart"/>
                              <w:r>
                                <w:rPr>
                                  <w:sz w:val="15"/>
                                </w:rPr>
                                <w:t>е</w:t>
                              </w:r>
                              <w:proofErr w:type="gramEnd"/>
                            </w:p>
                          </w:txbxContent>
                        </wps:txbx>
                        <wps:bodyPr horzOverflow="overflow" vert="horz" lIns="0" tIns="0" rIns="0" bIns="0" rtlCol="0">
                          <a:noAutofit/>
                        </wps:bodyPr>
                      </wps:wsp>
                      <wps:wsp>
                        <wps:cNvPr id="9300" name="Rectangle 9300"/>
                        <wps:cNvSpPr/>
                        <wps:spPr>
                          <a:xfrm>
                            <a:off x="94501" y="715728"/>
                            <a:ext cx="98729" cy="141994"/>
                          </a:xfrm>
                          <a:prstGeom prst="rect">
                            <a:avLst/>
                          </a:prstGeom>
                          <a:ln>
                            <a:noFill/>
                          </a:ln>
                        </wps:spPr>
                        <wps:txbx>
                          <w:txbxContent>
                            <w:p w:rsidR="009B3C48" w:rsidRDefault="009B3C48" w:rsidP="009B3C48">
                              <w:pPr>
                                <w:spacing w:after="160" w:line="259" w:lineRule="auto"/>
                                <w:ind w:left="0" w:right="0" w:firstLine="0"/>
                                <w:jc w:val="left"/>
                              </w:pPr>
                              <w:proofErr w:type="gramStart"/>
                              <w:r>
                                <w:rPr>
                                  <w:sz w:val="15"/>
                                </w:rPr>
                                <w:t>ш</w:t>
                              </w:r>
                              <w:proofErr w:type="gramEnd"/>
                            </w:p>
                          </w:txbxContent>
                        </wps:txbx>
                        <wps:bodyPr horzOverflow="overflow" vert="horz" lIns="0" tIns="0" rIns="0" bIns="0" rtlCol="0">
                          <a:noAutofit/>
                        </wps:bodyPr>
                      </wps:wsp>
                      <wps:wsp>
                        <wps:cNvPr id="9301" name="Rectangle 9301"/>
                        <wps:cNvSpPr/>
                        <wps:spPr>
                          <a:xfrm>
                            <a:off x="106693" y="822408"/>
                            <a:ext cx="68597" cy="141994"/>
                          </a:xfrm>
                          <a:prstGeom prst="rect">
                            <a:avLst/>
                          </a:prstGeom>
                          <a:ln>
                            <a:noFill/>
                          </a:ln>
                        </wps:spPr>
                        <wps:txbx>
                          <w:txbxContent>
                            <w:p w:rsidR="009B3C48" w:rsidRDefault="009B3C48" w:rsidP="009B3C48">
                              <w:pPr>
                                <w:spacing w:after="160" w:line="259" w:lineRule="auto"/>
                                <w:ind w:left="0" w:right="0" w:firstLine="0"/>
                                <w:jc w:val="left"/>
                              </w:pPr>
                              <w:proofErr w:type="gramStart"/>
                              <w:r>
                                <w:rPr>
                                  <w:sz w:val="15"/>
                                </w:rPr>
                                <w:t>н</w:t>
                              </w:r>
                              <w:proofErr w:type="gramEnd"/>
                            </w:p>
                          </w:txbxContent>
                        </wps:txbx>
                        <wps:bodyPr horzOverflow="overflow" vert="horz" lIns="0" tIns="0" rIns="0" bIns="0" rtlCol="0">
                          <a:noAutofit/>
                        </wps:bodyPr>
                      </wps:wsp>
                      <wps:wsp>
                        <wps:cNvPr id="9302" name="Rectangle 9302"/>
                        <wps:cNvSpPr/>
                        <wps:spPr>
                          <a:xfrm>
                            <a:off x="106693" y="929088"/>
                            <a:ext cx="68597" cy="141994"/>
                          </a:xfrm>
                          <a:prstGeom prst="rect">
                            <a:avLst/>
                          </a:prstGeom>
                          <a:ln>
                            <a:noFill/>
                          </a:ln>
                        </wps:spPr>
                        <wps:txbx>
                          <w:txbxContent>
                            <w:p w:rsidR="009B3C48" w:rsidRDefault="009B3C48" w:rsidP="009B3C48">
                              <w:pPr>
                                <w:spacing w:after="160" w:line="259" w:lineRule="auto"/>
                                <w:ind w:left="0" w:right="0" w:firstLine="0"/>
                                <w:jc w:val="left"/>
                              </w:pPr>
                              <w:proofErr w:type="gramStart"/>
                              <w:r>
                                <w:rPr>
                                  <w:sz w:val="15"/>
                                </w:rPr>
                                <w:t>и</w:t>
                              </w:r>
                              <w:proofErr w:type="gramEnd"/>
                            </w:p>
                          </w:txbxContent>
                        </wps:txbx>
                        <wps:bodyPr horzOverflow="overflow" vert="horz" lIns="0" tIns="0" rIns="0" bIns="0" rtlCol="0">
                          <a:noAutofit/>
                        </wps:bodyPr>
                      </wps:wsp>
                      <wps:wsp>
                        <wps:cNvPr id="9303" name="Rectangle 9303"/>
                        <wps:cNvSpPr/>
                        <wps:spPr>
                          <a:xfrm>
                            <a:off x="106693" y="1032721"/>
                            <a:ext cx="68597" cy="141993"/>
                          </a:xfrm>
                          <a:prstGeom prst="rect">
                            <a:avLst/>
                          </a:prstGeom>
                          <a:ln>
                            <a:noFill/>
                          </a:ln>
                        </wps:spPr>
                        <wps:txbx>
                          <w:txbxContent>
                            <w:p w:rsidR="009B3C48" w:rsidRDefault="009B3C48" w:rsidP="009B3C48">
                              <w:pPr>
                                <w:spacing w:after="160" w:line="259" w:lineRule="auto"/>
                                <w:ind w:left="0" w:right="0" w:firstLine="0"/>
                                <w:jc w:val="left"/>
                              </w:pPr>
                              <w:proofErr w:type="gramStart"/>
                              <w:r>
                                <w:rPr>
                                  <w:sz w:val="15"/>
                                </w:rPr>
                                <w:t>й</w:t>
                              </w:r>
                              <w:proofErr w:type="gramEnd"/>
                            </w:p>
                          </w:txbxContent>
                        </wps:txbx>
                        <wps:bodyPr horzOverflow="overflow" vert="horz" lIns="0" tIns="0" rIns="0" bIns="0" rtlCol="0">
                          <a:noAutofit/>
                        </wps:bodyPr>
                      </wps:wsp>
                      <wps:wsp>
                        <wps:cNvPr id="9304" name="Rectangle 9304"/>
                        <wps:cNvSpPr/>
                        <wps:spPr>
                          <a:xfrm>
                            <a:off x="106693" y="1456380"/>
                            <a:ext cx="64110" cy="141993"/>
                          </a:xfrm>
                          <a:prstGeom prst="rect">
                            <a:avLst/>
                          </a:prstGeom>
                          <a:ln>
                            <a:noFill/>
                          </a:ln>
                        </wps:spPr>
                        <wps:txbx>
                          <w:txbxContent>
                            <w:p w:rsidR="009B3C48" w:rsidRDefault="009B3C48" w:rsidP="009B3C48">
                              <w:pPr>
                                <w:spacing w:after="160" w:line="259" w:lineRule="auto"/>
                                <w:ind w:left="0" w:right="0" w:firstLine="0"/>
                                <w:jc w:val="left"/>
                              </w:pPr>
                              <w:proofErr w:type="gramStart"/>
                              <w:r>
                                <w:rPr>
                                  <w:sz w:val="15"/>
                                </w:rPr>
                                <w:t>р</w:t>
                              </w:r>
                              <w:proofErr w:type="gramEnd"/>
                            </w:p>
                          </w:txbxContent>
                        </wps:txbx>
                        <wps:bodyPr horzOverflow="overflow" vert="horz" lIns="0" tIns="0" rIns="0" bIns="0" rtlCol="0">
                          <a:noAutofit/>
                        </wps:bodyPr>
                      </wps:wsp>
                      <wps:wsp>
                        <wps:cNvPr id="9305" name="Rectangle 9305"/>
                        <wps:cNvSpPr/>
                        <wps:spPr>
                          <a:xfrm>
                            <a:off x="109741" y="1560012"/>
                            <a:ext cx="56929" cy="141993"/>
                          </a:xfrm>
                          <a:prstGeom prst="rect">
                            <a:avLst/>
                          </a:prstGeom>
                          <a:ln>
                            <a:noFill/>
                          </a:ln>
                        </wps:spPr>
                        <wps:txbx>
                          <w:txbxContent>
                            <w:p w:rsidR="009B3C48" w:rsidRDefault="009B3C48" w:rsidP="009B3C48">
                              <w:pPr>
                                <w:spacing w:after="160" w:line="259" w:lineRule="auto"/>
                                <w:ind w:left="0" w:right="0" w:firstLine="0"/>
                                <w:jc w:val="left"/>
                              </w:pPr>
                              <w:proofErr w:type="gramStart"/>
                              <w:r>
                                <w:rPr>
                                  <w:sz w:val="15"/>
                                </w:rPr>
                                <w:t>а</w:t>
                              </w:r>
                              <w:proofErr w:type="gramEnd"/>
                            </w:p>
                          </w:txbxContent>
                        </wps:txbx>
                        <wps:bodyPr horzOverflow="overflow" vert="horz" lIns="0" tIns="0" rIns="0" bIns="0" rtlCol="0">
                          <a:noAutofit/>
                        </wps:bodyPr>
                      </wps:wsp>
                      <wps:wsp>
                        <wps:cNvPr id="9306" name="Rectangle 9306"/>
                        <wps:cNvSpPr/>
                        <wps:spPr>
                          <a:xfrm>
                            <a:off x="112789" y="1666692"/>
                            <a:ext cx="50647" cy="141993"/>
                          </a:xfrm>
                          <a:prstGeom prst="rect">
                            <a:avLst/>
                          </a:prstGeom>
                          <a:ln>
                            <a:noFill/>
                          </a:ln>
                        </wps:spPr>
                        <wps:txbx>
                          <w:txbxContent>
                            <w:p w:rsidR="009B3C48" w:rsidRDefault="009B3C48" w:rsidP="009B3C48">
                              <w:pPr>
                                <w:spacing w:after="160" w:line="259" w:lineRule="auto"/>
                                <w:ind w:left="0" w:right="0" w:firstLine="0"/>
                                <w:jc w:val="left"/>
                              </w:pPr>
                              <w:proofErr w:type="gramStart"/>
                              <w:r>
                                <w:rPr>
                                  <w:sz w:val="15"/>
                                </w:rPr>
                                <w:t>з</w:t>
                              </w:r>
                              <w:proofErr w:type="gramEnd"/>
                            </w:p>
                          </w:txbxContent>
                        </wps:txbx>
                        <wps:bodyPr horzOverflow="overflow" vert="horz" lIns="0" tIns="0" rIns="0" bIns="0" rtlCol="0">
                          <a:noAutofit/>
                        </wps:bodyPr>
                      </wps:wsp>
                      <wps:wsp>
                        <wps:cNvPr id="9307" name="Rectangle 9307"/>
                        <wps:cNvSpPr/>
                        <wps:spPr>
                          <a:xfrm>
                            <a:off x="106693" y="1773372"/>
                            <a:ext cx="66290" cy="141993"/>
                          </a:xfrm>
                          <a:prstGeom prst="rect">
                            <a:avLst/>
                          </a:prstGeom>
                          <a:ln>
                            <a:noFill/>
                          </a:ln>
                        </wps:spPr>
                        <wps:txbx>
                          <w:txbxContent>
                            <w:p w:rsidR="009B3C48" w:rsidRDefault="009B3C48" w:rsidP="009B3C48">
                              <w:pPr>
                                <w:spacing w:after="160" w:line="259" w:lineRule="auto"/>
                                <w:ind w:left="0" w:right="0" w:firstLine="0"/>
                                <w:jc w:val="left"/>
                              </w:pPr>
                              <w:proofErr w:type="gramStart"/>
                              <w:r>
                                <w:rPr>
                                  <w:sz w:val="15"/>
                                </w:rPr>
                                <w:t>ъ</w:t>
                              </w:r>
                              <w:proofErr w:type="gramEnd"/>
                            </w:p>
                          </w:txbxContent>
                        </wps:txbx>
                        <wps:bodyPr horzOverflow="overflow" vert="horz" lIns="0" tIns="0" rIns="0" bIns="0" rtlCol="0">
                          <a:noAutofit/>
                        </wps:bodyPr>
                      </wps:wsp>
                      <wps:wsp>
                        <wps:cNvPr id="9308" name="Rectangle 9308"/>
                        <wps:cNvSpPr/>
                        <wps:spPr>
                          <a:xfrm>
                            <a:off x="112789" y="1877004"/>
                            <a:ext cx="56929" cy="141993"/>
                          </a:xfrm>
                          <a:prstGeom prst="rect">
                            <a:avLst/>
                          </a:prstGeom>
                          <a:ln>
                            <a:noFill/>
                          </a:ln>
                        </wps:spPr>
                        <wps:txbx>
                          <w:txbxContent>
                            <w:p w:rsidR="009B3C48" w:rsidRDefault="009B3C48" w:rsidP="009B3C48">
                              <w:pPr>
                                <w:spacing w:after="160" w:line="259" w:lineRule="auto"/>
                                <w:ind w:left="0" w:right="0" w:firstLine="0"/>
                                <w:jc w:val="left"/>
                              </w:pPr>
                              <w:proofErr w:type="gramStart"/>
                              <w:r>
                                <w:rPr>
                                  <w:sz w:val="15"/>
                                </w:rPr>
                                <w:t>е</w:t>
                              </w:r>
                              <w:proofErr w:type="gramEnd"/>
                            </w:p>
                          </w:txbxContent>
                        </wps:txbx>
                        <wps:bodyPr horzOverflow="overflow" vert="horz" lIns="0" tIns="0" rIns="0" bIns="0" rtlCol="0">
                          <a:noAutofit/>
                        </wps:bodyPr>
                      </wps:wsp>
                      <wps:wsp>
                        <wps:cNvPr id="9309" name="Rectangle 9309"/>
                        <wps:cNvSpPr/>
                        <wps:spPr>
                          <a:xfrm>
                            <a:off x="103645" y="1983684"/>
                            <a:ext cx="81163" cy="141993"/>
                          </a:xfrm>
                          <a:prstGeom prst="rect">
                            <a:avLst/>
                          </a:prstGeom>
                          <a:ln>
                            <a:noFill/>
                          </a:ln>
                        </wps:spPr>
                        <wps:txbx>
                          <w:txbxContent>
                            <w:p w:rsidR="009B3C48" w:rsidRDefault="009B3C48" w:rsidP="009B3C48">
                              <w:pPr>
                                <w:spacing w:after="160" w:line="259" w:lineRule="auto"/>
                                <w:ind w:left="0" w:right="0" w:firstLine="0"/>
                                <w:jc w:val="left"/>
                              </w:pPr>
                              <w:proofErr w:type="gramStart"/>
                              <w:r>
                                <w:rPr>
                                  <w:sz w:val="15"/>
                                </w:rPr>
                                <w:t>м</w:t>
                              </w:r>
                              <w:proofErr w:type="gramEnd"/>
                            </w:p>
                          </w:txbxContent>
                        </wps:txbx>
                        <wps:bodyPr horzOverflow="overflow" vert="horz" lIns="0" tIns="0" rIns="0" bIns="0" rtlCol="0">
                          <a:noAutofit/>
                        </wps:bodyPr>
                      </wps:wsp>
                      <wps:wsp>
                        <wps:cNvPr id="113475" name="Shape 113475"/>
                        <wps:cNvSpPr/>
                        <wps:spPr>
                          <a:xfrm>
                            <a:off x="2980944" y="749820"/>
                            <a:ext cx="606539" cy="542532"/>
                          </a:xfrm>
                          <a:custGeom>
                            <a:avLst/>
                            <a:gdLst/>
                            <a:ahLst/>
                            <a:cxnLst/>
                            <a:rect l="0" t="0" r="0" b="0"/>
                            <a:pathLst>
                              <a:path w="606539" h="542532">
                                <a:moveTo>
                                  <a:pt x="0" y="0"/>
                                </a:moveTo>
                                <a:lnTo>
                                  <a:pt x="606539" y="0"/>
                                </a:lnTo>
                                <a:lnTo>
                                  <a:pt x="606539" y="542532"/>
                                </a:lnTo>
                                <a:lnTo>
                                  <a:pt x="0" y="542532"/>
                                </a:lnTo>
                                <a:lnTo>
                                  <a:pt x="0" y="0"/>
                                </a:lnTo>
                              </a:path>
                            </a:pathLst>
                          </a:custGeom>
                          <a:solidFill>
                            <a:srgbClr val="DFDFDF"/>
                          </a:solidFill>
                          <a:ln w="6833" cap="rnd" cmpd="sng" algn="ctr">
                            <a:solidFill>
                              <a:srgbClr val="000000"/>
                            </a:solidFill>
                            <a:prstDash val="solid"/>
                            <a:miter lim="127000"/>
                          </a:ln>
                          <a:effectLst/>
                        </wps:spPr>
                        <wps:bodyPr/>
                      </wps:wsp>
                      <wps:wsp>
                        <wps:cNvPr id="113476" name="Shape 113476"/>
                        <wps:cNvSpPr/>
                        <wps:spPr>
                          <a:xfrm>
                            <a:off x="3044965" y="829069"/>
                            <a:ext cx="469380" cy="393179"/>
                          </a:xfrm>
                          <a:custGeom>
                            <a:avLst/>
                            <a:gdLst/>
                            <a:ahLst/>
                            <a:cxnLst/>
                            <a:rect l="0" t="0" r="0" b="0"/>
                            <a:pathLst>
                              <a:path w="469380" h="393179">
                                <a:moveTo>
                                  <a:pt x="0" y="0"/>
                                </a:moveTo>
                                <a:lnTo>
                                  <a:pt x="469380" y="0"/>
                                </a:lnTo>
                                <a:lnTo>
                                  <a:pt x="469380" y="393179"/>
                                </a:lnTo>
                                <a:lnTo>
                                  <a:pt x="0" y="393179"/>
                                </a:lnTo>
                                <a:lnTo>
                                  <a:pt x="0" y="0"/>
                                </a:lnTo>
                              </a:path>
                            </a:pathLst>
                          </a:custGeom>
                          <a:solidFill>
                            <a:srgbClr val="FFFFFF"/>
                          </a:solidFill>
                          <a:ln w="6833" cap="rnd" cmpd="sng" algn="ctr">
                            <a:solidFill>
                              <a:srgbClr val="000000"/>
                            </a:solidFill>
                            <a:prstDash val="solid"/>
                            <a:miter lim="127000"/>
                          </a:ln>
                          <a:effectLst/>
                        </wps:spPr>
                        <wps:bodyPr/>
                      </wps:wsp>
                      <wps:wsp>
                        <wps:cNvPr id="9312" name="Rectangle 9312"/>
                        <wps:cNvSpPr/>
                        <wps:spPr>
                          <a:xfrm>
                            <a:off x="3072384" y="871176"/>
                            <a:ext cx="553448" cy="141994"/>
                          </a:xfrm>
                          <a:prstGeom prst="rect">
                            <a:avLst/>
                          </a:prstGeom>
                          <a:ln>
                            <a:noFill/>
                          </a:ln>
                        </wps:spPr>
                        <wps:txbx>
                          <w:txbxContent>
                            <w:p w:rsidR="009B3C48" w:rsidRDefault="009B3C48" w:rsidP="009B3C48">
                              <w:pPr>
                                <w:spacing w:after="160" w:line="259" w:lineRule="auto"/>
                                <w:ind w:left="0" w:right="0" w:firstLine="0"/>
                                <w:jc w:val="left"/>
                              </w:pPr>
                              <w:proofErr w:type="spellStart"/>
                              <w:r>
                                <w:rPr>
                                  <w:sz w:val="15"/>
                                </w:rPr>
                                <w:t>Буферная</w:t>
                              </w:r>
                              <w:proofErr w:type="spellEnd"/>
                            </w:p>
                          </w:txbxContent>
                        </wps:txbx>
                        <wps:bodyPr horzOverflow="overflow" vert="horz" lIns="0" tIns="0" rIns="0" bIns="0" rtlCol="0">
                          <a:noAutofit/>
                        </wps:bodyPr>
                      </wps:wsp>
                      <wps:wsp>
                        <wps:cNvPr id="9313" name="Rectangle 9313"/>
                        <wps:cNvSpPr/>
                        <wps:spPr>
                          <a:xfrm>
                            <a:off x="3127248" y="977856"/>
                            <a:ext cx="402918" cy="141994"/>
                          </a:xfrm>
                          <a:prstGeom prst="rect">
                            <a:avLst/>
                          </a:prstGeom>
                          <a:ln>
                            <a:noFill/>
                          </a:ln>
                        </wps:spPr>
                        <wps:txbx>
                          <w:txbxContent>
                            <w:p w:rsidR="009B3C48" w:rsidRDefault="009B3C48" w:rsidP="009B3C48">
                              <w:pPr>
                                <w:spacing w:after="160" w:line="259" w:lineRule="auto"/>
                                <w:ind w:left="0" w:right="0" w:firstLine="0"/>
                                <w:jc w:val="left"/>
                              </w:pPr>
                              <w:proofErr w:type="spellStart"/>
                              <w:proofErr w:type="gramStart"/>
                              <w:r>
                                <w:rPr>
                                  <w:sz w:val="15"/>
                                </w:rPr>
                                <w:t>память</w:t>
                              </w:r>
                              <w:proofErr w:type="spellEnd"/>
                              <w:proofErr w:type="gramEnd"/>
                            </w:p>
                          </w:txbxContent>
                        </wps:txbx>
                        <wps:bodyPr horzOverflow="overflow" vert="horz" lIns="0" tIns="0" rIns="0" bIns="0" rtlCol="0">
                          <a:noAutofit/>
                        </wps:bodyPr>
                      </wps:wsp>
                      <wps:wsp>
                        <wps:cNvPr id="9314" name="Rectangle 9314"/>
                        <wps:cNvSpPr/>
                        <wps:spPr>
                          <a:xfrm>
                            <a:off x="3105925" y="1096726"/>
                            <a:ext cx="64110" cy="141939"/>
                          </a:xfrm>
                          <a:prstGeom prst="rect">
                            <a:avLst/>
                          </a:prstGeom>
                          <a:ln>
                            <a:noFill/>
                          </a:ln>
                        </wps:spPr>
                        <wps:txbx>
                          <w:txbxContent>
                            <w:p w:rsidR="009B3C48" w:rsidRDefault="009B3C48" w:rsidP="009B3C48">
                              <w:pPr>
                                <w:spacing w:after="160" w:line="259" w:lineRule="auto"/>
                                <w:ind w:left="0" w:right="0" w:firstLine="0"/>
                                <w:jc w:val="left"/>
                              </w:pPr>
                              <w:r>
                                <w:rPr>
                                  <w:sz w:val="15"/>
                                </w:rPr>
                                <w:t>2</w:t>
                              </w:r>
                            </w:p>
                          </w:txbxContent>
                        </wps:txbx>
                        <wps:bodyPr horzOverflow="overflow" vert="horz" lIns="0" tIns="0" rIns="0" bIns="0" rtlCol="0">
                          <a:noAutofit/>
                        </wps:bodyPr>
                      </wps:wsp>
                      <wps:wsp>
                        <wps:cNvPr id="9315" name="Rectangle 9315"/>
                        <wps:cNvSpPr/>
                        <wps:spPr>
                          <a:xfrm>
                            <a:off x="3154680" y="1085700"/>
                            <a:ext cx="70392" cy="157081"/>
                          </a:xfrm>
                          <a:prstGeom prst="rect">
                            <a:avLst/>
                          </a:prstGeom>
                          <a:ln>
                            <a:noFill/>
                          </a:ln>
                        </wps:spPr>
                        <wps:txbx>
                          <w:txbxContent>
                            <w:p w:rsidR="009B3C48" w:rsidRDefault="009B3C48" w:rsidP="009B3C48">
                              <w:pPr>
                                <w:spacing w:after="160" w:line="259" w:lineRule="auto"/>
                                <w:ind w:left="0" w:right="0" w:firstLine="0"/>
                                <w:jc w:val="left"/>
                              </w:pPr>
                              <w:r>
                                <w:rPr>
                                  <w:rFonts w:ascii="Segoe UI Symbol" w:eastAsia="Segoe UI Symbol" w:hAnsi="Segoe UI Symbol" w:cs="Segoe UI Symbol"/>
                                  <w:sz w:val="15"/>
                                </w:rPr>
                                <w:t>´</w:t>
                              </w:r>
                            </w:p>
                          </w:txbxContent>
                        </wps:txbx>
                        <wps:bodyPr horzOverflow="overflow" vert="horz" lIns="0" tIns="0" rIns="0" bIns="0" rtlCol="0">
                          <a:noAutofit/>
                        </wps:bodyPr>
                      </wps:wsp>
                      <wps:wsp>
                        <wps:cNvPr id="9316" name="Rectangle 9316"/>
                        <wps:cNvSpPr/>
                        <wps:spPr>
                          <a:xfrm>
                            <a:off x="3206496" y="1096726"/>
                            <a:ext cx="128963" cy="141939"/>
                          </a:xfrm>
                          <a:prstGeom prst="rect">
                            <a:avLst/>
                          </a:prstGeom>
                          <a:ln>
                            <a:noFill/>
                          </a:ln>
                        </wps:spPr>
                        <wps:txbx>
                          <w:txbxContent>
                            <w:p w:rsidR="009B3C48" w:rsidRDefault="009B3C48" w:rsidP="009B3C48">
                              <w:pPr>
                                <w:spacing w:after="160" w:line="259" w:lineRule="auto"/>
                                <w:ind w:left="0" w:right="0" w:firstLine="0"/>
                                <w:jc w:val="left"/>
                              </w:pPr>
                              <w:r>
                                <w:rPr>
                                  <w:sz w:val="15"/>
                                </w:rPr>
                                <w:t>16</w:t>
                              </w:r>
                            </w:p>
                          </w:txbxContent>
                        </wps:txbx>
                        <wps:bodyPr horzOverflow="overflow" vert="horz" lIns="0" tIns="0" rIns="0" bIns="0" rtlCol="0">
                          <a:noAutofit/>
                        </wps:bodyPr>
                      </wps:wsp>
                      <wps:wsp>
                        <wps:cNvPr id="9317" name="Rectangle 9317"/>
                        <wps:cNvSpPr/>
                        <wps:spPr>
                          <a:xfrm>
                            <a:off x="3304019" y="1085700"/>
                            <a:ext cx="70392" cy="157081"/>
                          </a:xfrm>
                          <a:prstGeom prst="rect">
                            <a:avLst/>
                          </a:prstGeom>
                          <a:ln>
                            <a:noFill/>
                          </a:ln>
                        </wps:spPr>
                        <wps:txbx>
                          <w:txbxContent>
                            <w:p w:rsidR="009B3C48" w:rsidRDefault="009B3C48" w:rsidP="009B3C48">
                              <w:pPr>
                                <w:spacing w:after="160" w:line="259" w:lineRule="auto"/>
                                <w:ind w:left="0" w:right="0" w:firstLine="0"/>
                                <w:jc w:val="left"/>
                              </w:pPr>
                              <w:r>
                                <w:rPr>
                                  <w:rFonts w:ascii="Segoe UI Symbol" w:eastAsia="Segoe UI Symbol" w:hAnsi="Segoe UI Symbol" w:cs="Segoe UI Symbol"/>
                                  <w:sz w:val="15"/>
                                </w:rPr>
                                <w:t>´</w:t>
                              </w:r>
                            </w:p>
                          </w:txbxContent>
                        </wps:txbx>
                        <wps:bodyPr horzOverflow="overflow" vert="horz" lIns="0" tIns="0" rIns="0" bIns="0" rtlCol="0">
                          <a:noAutofit/>
                        </wps:bodyPr>
                      </wps:wsp>
                      <wps:wsp>
                        <wps:cNvPr id="9318" name="Rectangle 9318"/>
                        <wps:cNvSpPr/>
                        <wps:spPr>
                          <a:xfrm>
                            <a:off x="3358883" y="1096726"/>
                            <a:ext cx="128963" cy="141939"/>
                          </a:xfrm>
                          <a:prstGeom prst="rect">
                            <a:avLst/>
                          </a:prstGeom>
                          <a:ln>
                            <a:noFill/>
                          </a:ln>
                        </wps:spPr>
                        <wps:txbx>
                          <w:txbxContent>
                            <w:p w:rsidR="009B3C48" w:rsidRDefault="009B3C48" w:rsidP="009B3C48">
                              <w:pPr>
                                <w:spacing w:after="160" w:line="259" w:lineRule="auto"/>
                                <w:ind w:left="0" w:right="0" w:firstLine="0"/>
                                <w:jc w:val="left"/>
                              </w:pPr>
                              <w:r>
                                <w:rPr>
                                  <w:sz w:val="15"/>
                                </w:rPr>
                                <w:t>12</w:t>
                              </w:r>
                            </w:p>
                          </w:txbxContent>
                        </wps:txbx>
                        <wps:bodyPr horzOverflow="overflow" vert="horz" lIns="0" tIns="0" rIns="0" bIns="0" rtlCol="0">
                          <a:noAutofit/>
                        </wps:bodyPr>
                      </wps:wsp>
                      <wps:wsp>
                        <wps:cNvPr id="113477" name="Shape 113477"/>
                        <wps:cNvSpPr/>
                        <wps:spPr>
                          <a:xfrm>
                            <a:off x="4267200" y="1969020"/>
                            <a:ext cx="676656" cy="545580"/>
                          </a:xfrm>
                          <a:custGeom>
                            <a:avLst/>
                            <a:gdLst/>
                            <a:ahLst/>
                            <a:cxnLst/>
                            <a:rect l="0" t="0" r="0" b="0"/>
                            <a:pathLst>
                              <a:path w="676656" h="545580">
                                <a:moveTo>
                                  <a:pt x="0" y="0"/>
                                </a:moveTo>
                                <a:lnTo>
                                  <a:pt x="676656" y="0"/>
                                </a:lnTo>
                                <a:lnTo>
                                  <a:pt x="676656" y="545580"/>
                                </a:lnTo>
                                <a:lnTo>
                                  <a:pt x="0" y="545580"/>
                                </a:lnTo>
                                <a:lnTo>
                                  <a:pt x="0" y="0"/>
                                </a:lnTo>
                              </a:path>
                            </a:pathLst>
                          </a:custGeom>
                          <a:solidFill>
                            <a:srgbClr val="DFDFDF"/>
                          </a:solidFill>
                          <a:ln w="6833" cap="rnd" cmpd="sng" algn="ctr">
                            <a:solidFill>
                              <a:srgbClr val="000000"/>
                            </a:solidFill>
                            <a:prstDash val="solid"/>
                            <a:miter lim="127000"/>
                          </a:ln>
                          <a:effectLst/>
                        </wps:spPr>
                        <wps:bodyPr/>
                      </wps:wsp>
                      <wps:wsp>
                        <wps:cNvPr id="113478" name="Shape 113478"/>
                        <wps:cNvSpPr/>
                        <wps:spPr>
                          <a:xfrm>
                            <a:off x="4331208" y="2054352"/>
                            <a:ext cx="542531" cy="390144"/>
                          </a:xfrm>
                          <a:custGeom>
                            <a:avLst/>
                            <a:gdLst/>
                            <a:ahLst/>
                            <a:cxnLst/>
                            <a:rect l="0" t="0" r="0" b="0"/>
                            <a:pathLst>
                              <a:path w="542531" h="390144">
                                <a:moveTo>
                                  <a:pt x="0" y="0"/>
                                </a:moveTo>
                                <a:lnTo>
                                  <a:pt x="542531" y="0"/>
                                </a:lnTo>
                                <a:lnTo>
                                  <a:pt x="542531" y="390144"/>
                                </a:lnTo>
                                <a:lnTo>
                                  <a:pt x="0" y="390144"/>
                                </a:lnTo>
                                <a:lnTo>
                                  <a:pt x="0" y="0"/>
                                </a:lnTo>
                              </a:path>
                            </a:pathLst>
                          </a:custGeom>
                          <a:solidFill>
                            <a:srgbClr val="FFFFFF"/>
                          </a:solidFill>
                          <a:ln w="6833" cap="rnd" cmpd="sng" algn="ctr">
                            <a:solidFill>
                              <a:srgbClr val="000000"/>
                            </a:solidFill>
                            <a:prstDash val="solid"/>
                            <a:miter lim="127000"/>
                          </a:ln>
                          <a:effectLst/>
                        </wps:spPr>
                        <wps:bodyPr/>
                      </wps:wsp>
                      <wps:wsp>
                        <wps:cNvPr id="9321" name="Rectangle 9321"/>
                        <wps:cNvSpPr/>
                        <wps:spPr>
                          <a:xfrm>
                            <a:off x="4364736" y="2096472"/>
                            <a:ext cx="627296" cy="141993"/>
                          </a:xfrm>
                          <a:prstGeom prst="rect">
                            <a:avLst/>
                          </a:prstGeom>
                          <a:ln>
                            <a:noFill/>
                          </a:ln>
                        </wps:spPr>
                        <wps:txbx>
                          <w:txbxContent>
                            <w:p w:rsidR="009B3C48" w:rsidRDefault="009B3C48" w:rsidP="009B3C48">
                              <w:pPr>
                                <w:spacing w:after="160" w:line="259" w:lineRule="auto"/>
                                <w:ind w:left="0" w:right="0" w:firstLine="0"/>
                                <w:jc w:val="left"/>
                              </w:pPr>
                              <w:proofErr w:type="spellStart"/>
                              <w:r>
                                <w:rPr>
                                  <w:sz w:val="15"/>
                                </w:rPr>
                                <w:t>Конвертор</w:t>
                              </w:r>
                              <w:proofErr w:type="spellEnd"/>
                            </w:p>
                          </w:txbxContent>
                        </wps:txbx>
                        <wps:bodyPr horzOverflow="overflow" vert="horz" lIns="0" tIns="0" rIns="0" bIns="0" rtlCol="0">
                          <a:noAutofit/>
                        </wps:bodyPr>
                      </wps:wsp>
                      <wps:wsp>
                        <wps:cNvPr id="9322" name="Rectangle 9322"/>
                        <wps:cNvSpPr/>
                        <wps:spPr>
                          <a:xfrm>
                            <a:off x="4422635" y="2200104"/>
                            <a:ext cx="480402" cy="141993"/>
                          </a:xfrm>
                          <a:prstGeom prst="rect">
                            <a:avLst/>
                          </a:prstGeom>
                          <a:ln>
                            <a:noFill/>
                          </a:ln>
                        </wps:spPr>
                        <wps:txbx>
                          <w:txbxContent>
                            <w:p w:rsidR="009B3C48" w:rsidRDefault="009B3C48" w:rsidP="009B3C48">
                              <w:pPr>
                                <w:spacing w:after="160" w:line="259" w:lineRule="auto"/>
                                <w:ind w:left="0" w:right="0" w:firstLine="0"/>
                                <w:jc w:val="left"/>
                              </w:pPr>
                              <w:proofErr w:type="spellStart"/>
                              <w:proofErr w:type="gramStart"/>
                              <w:r>
                                <w:rPr>
                                  <w:sz w:val="15"/>
                                </w:rPr>
                                <w:t>питания</w:t>
                              </w:r>
                              <w:proofErr w:type="spellEnd"/>
                              <w:proofErr w:type="gramEnd"/>
                            </w:p>
                          </w:txbxContent>
                        </wps:txbx>
                        <wps:bodyPr horzOverflow="overflow" vert="horz" lIns="0" tIns="0" rIns="0" bIns="0" rtlCol="0">
                          <a:noAutofit/>
                        </wps:bodyPr>
                      </wps:wsp>
                      <wps:wsp>
                        <wps:cNvPr id="9323" name="Rectangle 9323"/>
                        <wps:cNvSpPr/>
                        <wps:spPr>
                          <a:xfrm>
                            <a:off x="4483583" y="2307948"/>
                            <a:ext cx="70392" cy="157081"/>
                          </a:xfrm>
                          <a:prstGeom prst="rect">
                            <a:avLst/>
                          </a:prstGeom>
                          <a:ln>
                            <a:noFill/>
                          </a:ln>
                        </wps:spPr>
                        <wps:txbx>
                          <w:txbxContent>
                            <w:p w:rsidR="009B3C48" w:rsidRDefault="009B3C48" w:rsidP="009B3C48">
                              <w:pPr>
                                <w:spacing w:after="160" w:line="259" w:lineRule="auto"/>
                                <w:ind w:left="0" w:right="0" w:firstLine="0"/>
                                <w:jc w:val="left"/>
                              </w:pPr>
                              <w:r>
                                <w:rPr>
                                  <w:rFonts w:ascii="Segoe UI Symbol" w:eastAsia="Segoe UI Symbol" w:hAnsi="Segoe UI Symbol" w:cs="Segoe UI Symbol"/>
                                  <w:sz w:val="15"/>
                                </w:rPr>
                                <w:t>±</w:t>
                              </w:r>
                            </w:p>
                          </w:txbxContent>
                        </wps:txbx>
                        <wps:bodyPr horzOverflow="overflow" vert="horz" lIns="0" tIns="0" rIns="0" bIns="0" rtlCol="0">
                          <a:noAutofit/>
                        </wps:bodyPr>
                      </wps:wsp>
                      <wps:wsp>
                        <wps:cNvPr id="106159" name="Rectangle 106159"/>
                        <wps:cNvSpPr/>
                        <wps:spPr>
                          <a:xfrm>
                            <a:off x="4635727" y="2318974"/>
                            <a:ext cx="32055" cy="141939"/>
                          </a:xfrm>
                          <a:prstGeom prst="rect">
                            <a:avLst/>
                          </a:prstGeom>
                          <a:ln>
                            <a:noFill/>
                          </a:ln>
                        </wps:spPr>
                        <wps:txbx>
                          <w:txbxContent>
                            <w:p w:rsidR="009B3C48" w:rsidRDefault="009B3C48" w:rsidP="009B3C48">
                              <w:pPr>
                                <w:spacing w:after="160" w:line="259" w:lineRule="auto"/>
                                <w:ind w:left="0" w:right="0" w:firstLine="0"/>
                                <w:jc w:val="left"/>
                              </w:pPr>
                              <w:r>
                                <w:rPr>
                                  <w:sz w:val="15"/>
                                </w:rPr>
                                <w:t xml:space="preserve"> </w:t>
                              </w:r>
                            </w:p>
                          </w:txbxContent>
                        </wps:txbx>
                        <wps:bodyPr horzOverflow="overflow" vert="horz" lIns="0" tIns="0" rIns="0" bIns="0" rtlCol="0">
                          <a:noAutofit/>
                        </wps:bodyPr>
                      </wps:wsp>
                      <wps:wsp>
                        <wps:cNvPr id="106158" name="Rectangle 106158"/>
                        <wps:cNvSpPr/>
                        <wps:spPr>
                          <a:xfrm>
                            <a:off x="4535399" y="2318974"/>
                            <a:ext cx="132880" cy="141939"/>
                          </a:xfrm>
                          <a:prstGeom prst="rect">
                            <a:avLst/>
                          </a:prstGeom>
                          <a:ln>
                            <a:noFill/>
                          </a:ln>
                        </wps:spPr>
                        <wps:txbx>
                          <w:txbxContent>
                            <w:p w:rsidR="009B3C48" w:rsidRDefault="009B3C48" w:rsidP="009B3C48">
                              <w:pPr>
                                <w:spacing w:after="160" w:line="259" w:lineRule="auto"/>
                                <w:ind w:left="0" w:right="0" w:firstLine="0"/>
                                <w:jc w:val="left"/>
                              </w:pPr>
                              <w:r>
                                <w:rPr>
                                  <w:sz w:val="15"/>
                                </w:rPr>
                                <w:t>15</w:t>
                              </w:r>
                            </w:p>
                          </w:txbxContent>
                        </wps:txbx>
                        <wps:bodyPr horzOverflow="overflow" vert="horz" lIns="0" tIns="0" rIns="0" bIns="0" rtlCol="0">
                          <a:noAutofit/>
                        </wps:bodyPr>
                      </wps:wsp>
                      <wps:wsp>
                        <wps:cNvPr id="9325" name="Rectangle 9325"/>
                        <wps:cNvSpPr/>
                        <wps:spPr>
                          <a:xfrm>
                            <a:off x="4660367" y="2318964"/>
                            <a:ext cx="85523" cy="141993"/>
                          </a:xfrm>
                          <a:prstGeom prst="rect">
                            <a:avLst/>
                          </a:prstGeom>
                          <a:ln>
                            <a:noFill/>
                          </a:ln>
                        </wps:spPr>
                        <wps:txbx>
                          <w:txbxContent>
                            <w:p w:rsidR="009B3C48" w:rsidRDefault="009B3C48" w:rsidP="009B3C48">
                              <w:pPr>
                                <w:spacing w:after="160" w:line="259" w:lineRule="auto"/>
                                <w:ind w:left="0" w:right="0" w:firstLine="0"/>
                                <w:jc w:val="left"/>
                              </w:pPr>
                              <w:r>
                                <w:rPr>
                                  <w:sz w:val="15"/>
                                </w:rPr>
                                <w:t>В</w:t>
                              </w:r>
                            </w:p>
                          </w:txbxContent>
                        </wps:txbx>
                        <wps:bodyPr horzOverflow="overflow" vert="horz" lIns="0" tIns="0" rIns="0" bIns="0" rtlCol="0">
                          <a:noAutofit/>
                        </wps:bodyPr>
                      </wps:wsp>
                      <wps:wsp>
                        <wps:cNvPr id="113479" name="Shape 113479"/>
                        <wps:cNvSpPr/>
                        <wps:spPr>
                          <a:xfrm>
                            <a:off x="2776728" y="1969021"/>
                            <a:ext cx="743712" cy="475475"/>
                          </a:xfrm>
                          <a:custGeom>
                            <a:avLst/>
                            <a:gdLst/>
                            <a:ahLst/>
                            <a:cxnLst/>
                            <a:rect l="0" t="0" r="0" b="0"/>
                            <a:pathLst>
                              <a:path w="743712" h="475475">
                                <a:moveTo>
                                  <a:pt x="0" y="0"/>
                                </a:moveTo>
                                <a:lnTo>
                                  <a:pt x="743712" y="0"/>
                                </a:lnTo>
                                <a:lnTo>
                                  <a:pt x="743712" y="475475"/>
                                </a:lnTo>
                                <a:lnTo>
                                  <a:pt x="0" y="475475"/>
                                </a:lnTo>
                                <a:lnTo>
                                  <a:pt x="0" y="0"/>
                                </a:lnTo>
                              </a:path>
                            </a:pathLst>
                          </a:custGeom>
                          <a:solidFill>
                            <a:srgbClr val="DFDFDF"/>
                          </a:solidFill>
                          <a:ln w="6833" cap="rnd" cmpd="sng" algn="ctr">
                            <a:solidFill>
                              <a:srgbClr val="000000"/>
                            </a:solidFill>
                            <a:prstDash val="solid"/>
                            <a:miter lim="127000"/>
                          </a:ln>
                          <a:effectLst/>
                        </wps:spPr>
                        <wps:bodyPr/>
                      </wps:wsp>
                      <wps:wsp>
                        <wps:cNvPr id="113480" name="Shape 113480"/>
                        <wps:cNvSpPr/>
                        <wps:spPr>
                          <a:xfrm>
                            <a:off x="2852928" y="2039124"/>
                            <a:ext cx="600456" cy="326124"/>
                          </a:xfrm>
                          <a:custGeom>
                            <a:avLst/>
                            <a:gdLst/>
                            <a:ahLst/>
                            <a:cxnLst/>
                            <a:rect l="0" t="0" r="0" b="0"/>
                            <a:pathLst>
                              <a:path w="600456" h="326124">
                                <a:moveTo>
                                  <a:pt x="0" y="0"/>
                                </a:moveTo>
                                <a:lnTo>
                                  <a:pt x="600456" y="0"/>
                                </a:lnTo>
                                <a:lnTo>
                                  <a:pt x="600456" y="326124"/>
                                </a:lnTo>
                                <a:lnTo>
                                  <a:pt x="0" y="326124"/>
                                </a:lnTo>
                                <a:lnTo>
                                  <a:pt x="0" y="0"/>
                                </a:lnTo>
                              </a:path>
                            </a:pathLst>
                          </a:custGeom>
                          <a:solidFill>
                            <a:srgbClr val="FFFFFF"/>
                          </a:solidFill>
                          <a:ln w="6833" cap="rnd" cmpd="sng" algn="ctr">
                            <a:solidFill>
                              <a:srgbClr val="000000"/>
                            </a:solidFill>
                            <a:prstDash val="solid"/>
                            <a:miter lim="127000"/>
                          </a:ln>
                          <a:effectLst/>
                        </wps:spPr>
                        <wps:bodyPr/>
                      </wps:wsp>
                      <wps:wsp>
                        <wps:cNvPr id="9328" name="Rectangle 9328"/>
                        <wps:cNvSpPr/>
                        <wps:spPr>
                          <a:xfrm>
                            <a:off x="2984005" y="2081232"/>
                            <a:ext cx="444717" cy="141993"/>
                          </a:xfrm>
                          <a:prstGeom prst="rect">
                            <a:avLst/>
                          </a:prstGeom>
                          <a:ln>
                            <a:noFill/>
                          </a:ln>
                        </wps:spPr>
                        <wps:txbx>
                          <w:txbxContent>
                            <w:p w:rsidR="009B3C48" w:rsidRDefault="009B3C48" w:rsidP="009B3C48">
                              <w:pPr>
                                <w:spacing w:after="160" w:line="259" w:lineRule="auto"/>
                                <w:ind w:left="0" w:right="0" w:firstLine="0"/>
                                <w:jc w:val="left"/>
                              </w:pPr>
                              <w:proofErr w:type="spellStart"/>
                              <w:r>
                                <w:rPr>
                                  <w:sz w:val="15"/>
                                </w:rPr>
                                <w:t>Регистр</w:t>
                              </w:r>
                              <w:proofErr w:type="spellEnd"/>
                            </w:p>
                          </w:txbxContent>
                        </wps:txbx>
                        <wps:bodyPr horzOverflow="overflow" vert="horz" lIns="0" tIns="0" rIns="0" bIns="0" rtlCol="0">
                          <a:noAutofit/>
                        </wps:bodyPr>
                      </wps:wsp>
                      <wps:wsp>
                        <wps:cNvPr id="9329" name="Rectangle 9329"/>
                        <wps:cNvSpPr/>
                        <wps:spPr>
                          <a:xfrm>
                            <a:off x="2962682" y="2187912"/>
                            <a:ext cx="502298" cy="141993"/>
                          </a:xfrm>
                          <a:prstGeom prst="rect">
                            <a:avLst/>
                          </a:prstGeom>
                          <a:ln>
                            <a:noFill/>
                          </a:ln>
                        </wps:spPr>
                        <wps:txbx>
                          <w:txbxContent>
                            <w:p w:rsidR="009B3C48" w:rsidRDefault="009B3C48" w:rsidP="009B3C48">
                              <w:pPr>
                                <w:spacing w:after="160" w:line="259" w:lineRule="auto"/>
                                <w:ind w:left="0" w:right="0" w:firstLine="0"/>
                                <w:jc w:val="left"/>
                              </w:pPr>
                              <w:proofErr w:type="spellStart"/>
                              <w:proofErr w:type="gramStart"/>
                              <w:r>
                                <w:rPr>
                                  <w:sz w:val="15"/>
                                </w:rPr>
                                <w:t>режимов</w:t>
                              </w:r>
                              <w:proofErr w:type="spellEnd"/>
                              <w:proofErr w:type="gramEnd"/>
                            </w:p>
                          </w:txbxContent>
                        </wps:txbx>
                        <wps:bodyPr horzOverflow="overflow" vert="horz" lIns="0" tIns="0" rIns="0" bIns="0" rtlCol="0">
                          <a:noAutofit/>
                        </wps:bodyPr>
                      </wps:wsp>
                      <wps:wsp>
                        <wps:cNvPr id="113481" name="Shape 113481"/>
                        <wps:cNvSpPr/>
                        <wps:spPr>
                          <a:xfrm>
                            <a:off x="405397" y="2039124"/>
                            <a:ext cx="880859" cy="405371"/>
                          </a:xfrm>
                          <a:custGeom>
                            <a:avLst/>
                            <a:gdLst/>
                            <a:ahLst/>
                            <a:cxnLst/>
                            <a:rect l="0" t="0" r="0" b="0"/>
                            <a:pathLst>
                              <a:path w="880859" h="405371">
                                <a:moveTo>
                                  <a:pt x="0" y="0"/>
                                </a:moveTo>
                                <a:lnTo>
                                  <a:pt x="880859" y="0"/>
                                </a:lnTo>
                                <a:lnTo>
                                  <a:pt x="880859" y="405371"/>
                                </a:lnTo>
                                <a:lnTo>
                                  <a:pt x="0" y="405371"/>
                                </a:lnTo>
                                <a:lnTo>
                                  <a:pt x="0" y="0"/>
                                </a:lnTo>
                              </a:path>
                            </a:pathLst>
                          </a:custGeom>
                          <a:solidFill>
                            <a:srgbClr val="DFDFDF"/>
                          </a:solidFill>
                          <a:ln w="6833" cap="rnd" cmpd="sng" algn="ctr">
                            <a:solidFill>
                              <a:srgbClr val="000000"/>
                            </a:solidFill>
                            <a:prstDash val="solid"/>
                            <a:miter lim="127000"/>
                          </a:ln>
                          <a:effectLst/>
                        </wps:spPr>
                        <wps:bodyPr/>
                      </wps:wsp>
                      <wps:wsp>
                        <wps:cNvPr id="113482" name="Shape 113482"/>
                        <wps:cNvSpPr/>
                        <wps:spPr>
                          <a:xfrm>
                            <a:off x="481597" y="2118360"/>
                            <a:ext cx="737603" cy="259080"/>
                          </a:xfrm>
                          <a:custGeom>
                            <a:avLst/>
                            <a:gdLst/>
                            <a:ahLst/>
                            <a:cxnLst/>
                            <a:rect l="0" t="0" r="0" b="0"/>
                            <a:pathLst>
                              <a:path w="737603" h="259080">
                                <a:moveTo>
                                  <a:pt x="0" y="0"/>
                                </a:moveTo>
                                <a:lnTo>
                                  <a:pt x="737603" y="0"/>
                                </a:lnTo>
                                <a:lnTo>
                                  <a:pt x="737603" y="259080"/>
                                </a:lnTo>
                                <a:lnTo>
                                  <a:pt x="0" y="259080"/>
                                </a:lnTo>
                                <a:lnTo>
                                  <a:pt x="0" y="0"/>
                                </a:lnTo>
                              </a:path>
                            </a:pathLst>
                          </a:custGeom>
                          <a:solidFill>
                            <a:srgbClr val="FFFFFF"/>
                          </a:solidFill>
                          <a:ln w="6833" cap="rnd" cmpd="sng" algn="ctr">
                            <a:solidFill>
                              <a:srgbClr val="000000"/>
                            </a:solidFill>
                            <a:prstDash val="solid"/>
                            <a:miter lim="127000"/>
                          </a:ln>
                          <a:effectLst/>
                        </wps:spPr>
                        <wps:bodyPr/>
                      </wps:wsp>
                      <wps:wsp>
                        <wps:cNvPr id="9332" name="Rectangle 9332"/>
                        <wps:cNvSpPr/>
                        <wps:spPr>
                          <a:xfrm>
                            <a:off x="585216" y="2181803"/>
                            <a:ext cx="697511" cy="141993"/>
                          </a:xfrm>
                          <a:prstGeom prst="rect">
                            <a:avLst/>
                          </a:prstGeom>
                          <a:ln>
                            <a:noFill/>
                          </a:ln>
                        </wps:spPr>
                        <wps:txbx>
                          <w:txbxContent>
                            <w:p w:rsidR="009B3C48" w:rsidRDefault="009B3C48" w:rsidP="009B3C48">
                              <w:pPr>
                                <w:spacing w:after="160" w:line="259" w:lineRule="auto"/>
                                <w:ind w:left="0" w:right="0" w:firstLine="0"/>
                                <w:jc w:val="left"/>
                              </w:pPr>
                              <w:proofErr w:type="spellStart"/>
                              <w:r>
                                <w:rPr>
                                  <w:sz w:val="15"/>
                                </w:rPr>
                                <w:t>Блок</w:t>
                              </w:r>
                              <w:proofErr w:type="spellEnd"/>
                              <w:r>
                                <w:rPr>
                                  <w:sz w:val="15"/>
                                </w:rPr>
                                <w:t xml:space="preserve"> </w:t>
                              </w:r>
                              <w:proofErr w:type="spellStart"/>
                              <w:r>
                                <w:rPr>
                                  <w:sz w:val="15"/>
                                </w:rPr>
                                <w:t>старта</w:t>
                              </w:r>
                              <w:proofErr w:type="spellEnd"/>
                            </w:p>
                          </w:txbxContent>
                        </wps:txbx>
                        <wps:bodyPr horzOverflow="overflow" vert="horz" lIns="0" tIns="0" rIns="0" bIns="0" rtlCol="0">
                          <a:noAutofit/>
                        </wps:bodyPr>
                      </wps:wsp>
                      <wps:wsp>
                        <wps:cNvPr id="113483" name="Shape 113483"/>
                        <wps:cNvSpPr/>
                        <wps:spPr>
                          <a:xfrm>
                            <a:off x="405397" y="1359421"/>
                            <a:ext cx="880859" cy="475475"/>
                          </a:xfrm>
                          <a:custGeom>
                            <a:avLst/>
                            <a:gdLst/>
                            <a:ahLst/>
                            <a:cxnLst/>
                            <a:rect l="0" t="0" r="0" b="0"/>
                            <a:pathLst>
                              <a:path w="880859" h="475475">
                                <a:moveTo>
                                  <a:pt x="0" y="0"/>
                                </a:moveTo>
                                <a:lnTo>
                                  <a:pt x="880859" y="0"/>
                                </a:lnTo>
                                <a:lnTo>
                                  <a:pt x="880859" y="475475"/>
                                </a:lnTo>
                                <a:lnTo>
                                  <a:pt x="0" y="475475"/>
                                </a:lnTo>
                                <a:lnTo>
                                  <a:pt x="0" y="0"/>
                                </a:lnTo>
                              </a:path>
                            </a:pathLst>
                          </a:custGeom>
                          <a:solidFill>
                            <a:srgbClr val="DFDFDF"/>
                          </a:solidFill>
                          <a:ln w="6833" cap="rnd" cmpd="sng" algn="ctr">
                            <a:solidFill>
                              <a:srgbClr val="000000"/>
                            </a:solidFill>
                            <a:prstDash val="solid"/>
                            <a:miter lim="127000"/>
                          </a:ln>
                          <a:effectLst/>
                        </wps:spPr>
                        <wps:bodyPr/>
                      </wps:wsp>
                      <wps:wsp>
                        <wps:cNvPr id="113484" name="Shape 113484"/>
                        <wps:cNvSpPr/>
                        <wps:spPr>
                          <a:xfrm>
                            <a:off x="481597" y="1441704"/>
                            <a:ext cx="737603" cy="326136"/>
                          </a:xfrm>
                          <a:custGeom>
                            <a:avLst/>
                            <a:gdLst/>
                            <a:ahLst/>
                            <a:cxnLst/>
                            <a:rect l="0" t="0" r="0" b="0"/>
                            <a:pathLst>
                              <a:path w="737603" h="326136">
                                <a:moveTo>
                                  <a:pt x="0" y="0"/>
                                </a:moveTo>
                                <a:lnTo>
                                  <a:pt x="737603" y="0"/>
                                </a:lnTo>
                                <a:lnTo>
                                  <a:pt x="737603" y="326136"/>
                                </a:lnTo>
                                <a:lnTo>
                                  <a:pt x="0" y="326136"/>
                                </a:lnTo>
                                <a:lnTo>
                                  <a:pt x="0" y="0"/>
                                </a:lnTo>
                              </a:path>
                            </a:pathLst>
                          </a:custGeom>
                          <a:solidFill>
                            <a:srgbClr val="FFFFFF"/>
                          </a:solidFill>
                          <a:ln w="6833" cap="rnd" cmpd="sng" algn="ctr">
                            <a:solidFill>
                              <a:srgbClr val="000000"/>
                            </a:solidFill>
                            <a:prstDash val="solid"/>
                            <a:miter lim="127000"/>
                          </a:ln>
                          <a:effectLst/>
                        </wps:spPr>
                        <wps:bodyPr/>
                      </wps:wsp>
                      <wps:wsp>
                        <wps:cNvPr id="9335" name="Rectangle 9335"/>
                        <wps:cNvSpPr/>
                        <wps:spPr>
                          <a:xfrm>
                            <a:off x="618744" y="1486872"/>
                            <a:ext cx="607678" cy="141993"/>
                          </a:xfrm>
                          <a:prstGeom prst="rect">
                            <a:avLst/>
                          </a:prstGeom>
                          <a:ln>
                            <a:noFill/>
                          </a:ln>
                        </wps:spPr>
                        <wps:txbx>
                          <w:txbxContent>
                            <w:p w:rsidR="009B3C48" w:rsidRDefault="009B3C48" w:rsidP="009B3C48">
                              <w:pPr>
                                <w:spacing w:after="160" w:line="259" w:lineRule="auto"/>
                                <w:ind w:left="0" w:right="0" w:firstLine="0"/>
                                <w:jc w:val="left"/>
                              </w:pPr>
                              <w:proofErr w:type="spellStart"/>
                              <w:r>
                                <w:rPr>
                                  <w:sz w:val="15"/>
                                </w:rPr>
                                <w:t>Цифровой</w:t>
                              </w:r>
                              <w:proofErr w:type="spellEnd"/>
                            </w:p>
                          </w:txbxContent>
                        </wps:txbx>
                        <wps:bodyPr horzOverflow="overflow" vert="horz" lIns="0" tIns="0" rIns="0" bIns="0" rtlCol="0">
                          <a:noAutofit/>
                        </wps:bodyPr>
                      </wps:wsp>
                      <wps:wsp>
                        <wps:cNvPr id="9336" name="Rectangle 9336"/>
                        <wps:cNvSpPr/>
                        <wps:spPr>
                          <a:xfrm>
                            <a:off x="536448" y="1590504"/>
                            <a:ext cx="436777" cy="141993"/>
                          </a:xfrm>
                          <a:prstGeom prst="rect">
                            <a:avLst/>
                          </a:prstGeom>
                          <a:ln>
                            <a:noFill/>
                          </a:ln>
                        </wps:spPr>
                        <wps:txbx>
                          <w:txbxContent>
                            <w:p w:rsidR="009B3C48" w:rsidRDefault="009B3C48" w:rsidP="009B3C48">
                              <w:pPr>
                                <w:spacing w:after="160" w:line="259" w:lineRule="auto"/>
                                <w:ind w:left="0" w:right="0" w:firstLine="0"/>
                                <w:jc w:val="left"/>
                              </w:pPr>
                              <w:proofErr w:type="spellStart"/>
                              <w:proofErr w:type="gramStart"/>
                              <w:r>
                                <w:rPr>
                                  <w:sz w:val="15"/>
                                </w:rPr>
                                <w:t>регистр</w:t>
                              </w:r>
                              <w:proofErr w:type="spellEnd"/>
                              <w:proofErr w:type="gramEnd"/>
                            </w:p>
                          </w:txbxContent>
                        </wps:txbx>
                        <wps:bodyPr horzOverflow="overflow" vert="horz" lIns="0" tIns="0" rIns="0" bIns="0" rtlCol="0">
                          <a:noAutofit/>
                        </wps:bodyPr>
                      </wps:wsp>
                      <wps:wsp>
                        <wps:cNvPr id="9337" name="Rectangle 9337"/>
                        <wps:cNvSpPr/>
                        <wps:spPr>
                          <a:xfrm>
                            <a:off x="868667" y="1590515"/>
                            <a:ext cx="75125" cy="141939"/>
                          </a:xfrm>
                          <a:prstGeom prst="rect">
                            <a:avLst/>
                          </a:prstGeom>
                          <a:ln>
                            <a:noFill/>
                          </a:ln>
                        </wps:spPr>
                        <wps:txbx>
                          <w:txbxContent>
                            <w:p w:rsidR="009B3C48" w:rsidRDefault="009B3C48" w:rsidP="009B3C48">
                              <w:pPr>
                                <w:spacing w:after="160" w:line="259" w:lineRule="auto"/>
                                <w:ind w:left="0" w:right="0" w:firstLine="0"/>
                                <w:jc w:val="left"/>
                              </w:pPr>
                              <w:r>
                                <w:rPr>
                                  <w:sz w:val="15"/>
                                </w:rPr>
                                <w:t xml:space="preserve"> (</w:t>
                              </w:r>
                            </w:p>
                          </w:txbxContent>
                        </wps:txbx>
                        <wps:bodyPr horzOverflow="overflow" vert="horz" lIns="0" tIns="0" rIns="0" bIns="0" rtlCol="0">
                          <a:noAutofit/>
                        </wps:bodyPr>
                      </wps:wsp>
                      <wps:wsp>
                        <wps:cNvPr id="9338" name="Rectangle 9338"/>
                        <wps:cNvSpPr/>
                        <wps:spPr>
                          <a:xfrm>
                            <a:off x="926579" y="1590504"/>
                            <a:ext cx="271034" cy="141993"/>
                          </a:xfrm>
                          <a:prstGeom prst="rect">
                            <a:avLst/>
                          </a:prstGeom>
                          <a:ln>
                            <a:noFill/>
                          </a:ln>
                        </wps:spPr>
                        <wps:txbx>
                          <w:txbxContent>
                            <w:p w:rsidR="009B3C48" w:rsidRDefault="009B3C48" w:rsidP="009B3C48">
                              <w:pPr>
                                <w:spacing w:after="160" w:line="259" w:lineRule="auto"/>
                                <w:ind w:left="0" w:right="0" w:firstLine="0"/>
                                <w:jc w:val="left"/>
                              </w:pPr>
                              <w:r>
                                <w:rPr>
                                  <w:sz w:val="15"/>
                                </w:rPr>
                                <w:t>УВХ</w:t>
                              </w:r>
                            </w:p>
                          </w:txbxContent>
                        </wps:txbx>
                        <wps:bodyPr horzOverflow="overflow" vert="horz" lIns="0" tIns="0" rIns="0" bIns="0" rtlCol="0">
                          <a:noAutofit/>
                        </wps:bodyPr>
                      </wps:wsp>
                      <wps:wsp>
                        <wps:cNvPr id="9339" name="Rectangle 9339"/>
                        <wps:cNvSpPr/>
                        <wps:spPr>
                          <a:xfrm>
                            <a:off x="1133843" y="1590515"/>
                            <a:ext cx="42698" cy="141939"/>
                          </a:xfrm>
                          <a:prstGeom prst="rect">
                            <a:avLst/>
                          </a:prstGeom>
                          <a:ln>
                            <a:noFill/>
                          </a:ln>
                        </wps:spPr>
                        <wps:txbx>
                          <w:txbxContent>
                            <w:p w:rsidR="009B3C48" w:rsidRDefault="009B3C48" w:rsidP="009B3C48">
                              <w:pPr>
                                <w:spacing w:after="160" w:line="259" w:lineRule="auto"/>
                                <w:ind w:left="0" w:right="0" w:firstLine="0"/>
                                <w:jc w:val="left"/>
                              </w:pPr>
                              <w:r>
                                <w:rPr>
                                  <w:sz w:val="15"/>
                                </w:rPr>
                                <w:t>)</w:t>
                              </w:r>
                            </w:p>
                          </w:txbxContent>
                        </wps:txbx>
                        <wps:bodyPr horzOverflow="overflow" vert="horz" lIns="0" tIns="0" rIns="0" bIns="0" rtlCol="0">
                          <a:noAutofit/>
                        </wps:bodyPr>
                      </wps:wsp>
                      <wps:wsp>
                        <wps:cNvPr id="113485" name="Shape 113485"/>
                        <wps:cNvSpPr/>
                        <wps:spPr>
                          <a:xfrm>
                            <a:off x="405397" y="749821"/>
                            <a:ext cx="880859" cy="405371"/>
                          </a:xfrm>
                          <a:custGeom>
                            <a:avLst/>
                            <a:gdLst/>
                            <a:ahLst/>
                            <a:cxnLst/>
                            <a:rect l="0" t="0" r="0" b="0"/>
                            <a:pathLst>
                              <a:path w="880859" h="405371">
                                <a:moveTo>
                                  <a:pt x="0" y="0"/>
                                </a:moveTo>
                                <a:lnTo>
                                  <a:pt x="880859" y="0"/>
                                </a:lnTo>
                                <a:lnTo>
                                  <a:pt x="880859" y="405371"/>
                                </a:lnTo>
                                <a:lnTo>
                                  <a:pt x="0" y="405371"/>
                                </a:lnTo>
                                <a:lnTo>
                                  <a:pt x="0" y="0"/>
                                </a:lnTo>
                              </a:path>
                            </a:pathLst>
                          </a:custGeom>
                          <a:solidFill>
                            <a:srgbClr val="DFDFDF"/>
                          </a:solidFill>
                          <a:ln w="6833" cap="rnd" cmpd="sng" algn="ctr">
                            <a:solidFill>
                              <a:srgbClr val="000000"/>
                            </a:solidFill>
                            <a:prstDash val="solid"/>
                            <a:miter lim="127000"/>
                          </a:ln>
                          <a:effectLst/>
                        </wps:spPr>
                        <wps:bodyPr/>
                      </wps:wsp>
                      <wps:wsp>
                        <wps:cNvPr id="113486" name="Shape 113486"/>
                        <wps:cNvSpPr/>
                        <wps:spPr>
                          <a:xfrm>
                            <a:off x="463309" y="829069"/>
                            <a:ext cx="755891" cy="259067"/>
                          </a:xfrm>
                          <a:custGeom>
                            <a:avLst/>
                            <a:gdLst/>
                            <a:ahLst/>
                            <a:cxnLst/>
                            <a:rect l="0" t="0" r="0" b="0"/>
                            <a:pathLst>
                              <a:path w="755891" h="259067">
                                <a:moveTo>
                                  <a:pt x="0" y="0"/>
                                </a:moveTo>
                                <a:lnTo>
                                  <a:pt x="755891" y="0"/>
                                </a:lnTo>
                                <a:lnTo>
                                  <a:pt x="755891" y="259067"/>
                                </a:lnTo>
                                <a:lnTo>
                                  <a:pt x="0" y="259067"/>
                                </a:lnTo>
                                <a:lnTo>
                                  <a:pt x="0" y="0"/>
                                </a:lnTo>
                              </a:path>
                            </a:pathLst>
                          </a:custGeom>
                          <a:solidFill>
                            <a:srgbClr val="FFFFFF"/>
                          </a:solidFill>
                          <a:ln w="6833" cap="rnd" cmpd="sng" algn="ctr">
                            <a:solidFill>
                              <a:srgbClr val="000000"/>
                            </a:solidFill>
                            <a:prstDash val="solid"/>
                            <a:miter lim="127000"/>
                          </a:ln>
                          <a:effectLst/>
                        </wps:spPr>
                        <wps:bodyPr/>
                      </wps:wsp>
                      <wps:wsp>
                        <wps:cNvPr id="9342" name="Rectangle 9342"/>
                        <wps:cNvSpPr/>
                        <wps:spPr>
                          <a:xfrm>
                            <a:off x="676669" y="889451"/>
                            <a:ext cx="424321" cy="141994"/>
                          </a:xfrm>
                          <a:prstGeom prst="rect">
                            <a:avLst/>
                          </a:prstGeom>
                          <a:ln>
                            <a:noFill/>
                          </a:ln>
                        </wps:spPr>
                        <wps:txbx>
                          <w:txbxContent>
                            <w:p w:rsidR="009B3C48" w:rsidRDefault="009B3C48" w:rsidP="009B3C48">
                              <w:pPr>
                                <w:spacing w:after="160" w:line="259" w:lineRule="auto"/>
                                <w:ind w:left="0" w:right="0" w:firstLine="0"/>
                                <w:jc w:val="left"/>
                              </w:pPr>
                              <w:proofErr w:type="spellStart"/>
                              <w:r>
                                <w:rPr>
                                  <w:sz w:val="15"/>
                                </w:rPr>
                                <w:t>Таймер</w:t>
                              </w:r>
                              <w:proofErr w:type="spellEnd"/>
                            </w:p>
                          </w:txbxContent>
                        </wps:txbx>
                        <wps:bodyPr horzOverflow="overflow" vert="horz" lIns="0" tIns="0" rIns="0" bIns="0" rtlCol="0">
                          <a:noAutofit/>
                        </wps:bodyPr>
                      </wps:wsp>
                      <wps:wsp>
                        <wps:cNvPr id="113487" name="Shape 113487"/>
                        <wps:cNvSpPr/>
                        <wps:spPr>
                          <a:xfrm>
                            <a:off x="1962925" y="749820"/>
                            <a:ext cx="542531" cy="542532"/>
                          </a:xfrm>
                          <a:custGeom>
                            <a:avLst/>
                            <a:gdLst/>
                            <a:ahLst/>
                            <a:cxnLst/>
                            <a:rect l="0" t="0" r="0" b="0"/>
                            <a:pathLst>
                              <a:path w="542531" h="542532">
                                <a:moveTo>
                                  <a:pt x="0" y="0"/>
                                </a:moveTo>
                                <a:lnTo>
                                  <a:pt x="542531" y="0"/>
                                </a:lnTo>
                                <a:lnTo>
                                  <a:pt x="542531" y="542532"/>
                                </a:lnTo>
                                <a:lnTo>
                                  <a:pt x="0" y="542532"/>
                                </a:lnTo>
                                <a:lnTo>
                                  <a:pt x="0" y="0"/>
                                </a:lnTo>
                              </a:path>
                            </a:pathLst>
                          </a:custGeom>
                          <a:solidFill>
                            <a:srgbClr val="DFDFDF"/>
                          </a:solidFill>
                          <a:ln w="6833" cap="rnd" cmpd="sng" algn="ctr">
                            <a:solidFill>
                              <a:srgbClr val="000000"/>
                            </a:solidFill>
                            <a:prstDash val="solid"/>
                            <a:miter lim="127000"/>
                          </a:ln>
                          <a:effectLst/>
                        </wps:spPr>
                        <wps:bodyPr/>
                      </wps:wsp>
                      <wps:wsp>
                        <wps:cNvPr id="113488" name="Shape 113488"/>
                        <wps:cNvSpPr/>
                        <wps:spPr>
                          <a:xfrm>
                            <a:off x="2033016" y="816877"/>
                            <a:ext cx="402336" cy="393179"/>
                          </a:xfrm>
                          <a:custGeom>
                            <a:avLst/>
                            <a:gdLst/>
                            <a:ahLst/>
                            <a:cxnLst/>
                            <a:rect l="0" t="0" r="0" b="0"/>
                            <a:pathLst>
                              <a:path w="402336" h="393179">
                                <a:moveTo>
                                  <a:pt x="0" y="0"/>
                                </a:moveTo>
                                <a:lnTo>
                                  <a:pt x="402336" y="0"/>
                                </a:lnTo>
                                <a:lnTo>
                                  <a:pt x="402336" y="393179"/>
                                </a:lnTo>
                                <a:lnTo>
                                  <a:pt x="0" y="393179"/>
                                </a:lnTo>
                                <a:lnTo>
                                  <a:pt x="0" y="0"/>
                                </a:lnTo>
                              </a:path>
                            </a:pathLst>
                          </a:custGeom>
                          <a:solidFill>
                            <a:srgbClr val="FFFFFF"/>
                          </a:solidFill>
                          <a:ln w="6833" cap="rnd" cmpd="sng" algn="ctr">
                            <a:solidFill>
                              <a:srgbClr val="000000"/>
                            </a:solidFill>
                            <a:prstDash val="solid"/>
                            <a:miter lim="127000"/>
                          </a:ln>
                          <a:effectLst/>
                        </wps:spPr>
                        <wps:bodyPr/>
                      </wps:wsp>
                      <wps:wsp>
                        <wps:cNvPr id="9345" name="Rectangle 9345"/>
                        <wps:cNvSpPr/>
                        <wps:spPr>
                          <a:xfrm>
                            <a:off x="2115325" y="965651"/>
                            <a:ext cx="299201" cy="141994"/>
                          </a:xfrm>
                          <a:prstGeom prst="rect">
                            <a:avLst/>
                          </a:prstGeom>
                          <a:ln>
                            <a:noFill/>
                          </a:ln>
                        </wps:spPr>
                        <wps:txbx>
                          <w:txbxContent>
                            <w:p w:rsidR="009B3C48" w:rsidRDefault="009B3C48" w:rsidP="009B3C48">
                              <w:pPr>
                                <w:spacing w:after="160" w:line="259" w:lineRule="auto"/>
                                <w:ind w:left="0" w:right="0" w:firstLine="0"/>
                                <w:jc w:val="left"/>
                              </w:pPr>
                              <w:r>
                                <w:rPr>
                                  <w:sz w:val="15"/>
                                </w:rPr>
                                <w:t>ЦАП</w:t>
                              </w:r>
                            </w:p>
                          </w:txbxContent>
                        </wps:txbx>
                        <wps:bodyPr horzOverflow="overflow" vert="horz" lIns="0" tIns="0" rIns="0" bIns="0" rtlCol="0">
                          <a:noAutofit/>
                        </wps:bodyPr>
                      </wps:wsp>
                      <wps:wsp>
                        <wps:cNvPr id="113489" name="Shape 113489"/>
                        <wps:cNvSpPr/>
                        <wps:spPr>
                          <a:xfrm>
                            <a:off x="4267200" y="749820"/>
                            <a:ext cx="676656" cy="609588"/>
                          </a:xfrm>
                          <a:custGeom>
                            <a:avLst/>
                            <a:gdLst/>
                            <a:ahLst/>
                            <a:cxnLst/>
                            <a:rect l="0" t="0" r="0" b="0"/>
                            <a:pathLst>
                              <a:path w="676656" h="609588">
                                <a:moveTo>
                                  <a:pt x="0" y="0"/>
                                </a:moveTo>
                                <a:lnTo>
                                  <a:pt x="676656" y="0"/>
                                </a:lnTo>
                                <a:lnTo>
                                  <a:pt x="676656" y="609588"/>
                                </a:lnTo>
                                <a:lnTo>
                                  <a:pt x="0" y="609588"/>
                                </a:lnTo>
                                <a:lnTo>
                                  <a:pt x="0" y="0"/>
                                </a:lnTo>
                              </a:path>
                            </a:pathLst>
                          </a:custGeom>
                          <a:solidFill>
                            <a:srgbClr val="DFDFDF"/>
                          </a:solidFill>
                          <a:ln w="6833" cap="rnd" cmpd="sng" algn="ctr">
                            <a:solidFill>
                              <a:srgbClr val="000000"/>
                            </a:solidFill>
                            <a:prstDash val="solid"/>
                            <a:miter lim="127000"/>
                          </a:ln>
                          <a:effectLst/>
                        </wps:spPr>
                        <wps:bodyPr/>
                      </wps:wsp>
                      <wps:wsp>
                        <wps:cNvPr id="113490" name="Shape 113490"/>
                        <wps:cNvSpPr/>
                        <wps:spPr>
                          <a:xfrm>
                            <a:off x="4331208" y="829068"/>
                            <a:ext cx="533400" cy="448044"/>
                          </a:xfrm>
                          <a:custGeom>
                            <a:avLst/>
                            <a:gdLst/>
                            <a:ahLst/>
                            <a:cxnLst/>
                            <a:rect l="0" t="0" r="0" b="0"/>
                            <a:pathLst>
                              <a:path w="533400" h="448044">
                                <a:moveTo>
                                  <a:pt x="0" y="0"/>
                                </a:moveTo>
                                <a:lnTo>
                                  <a:pt x="533400" y="0"/>
                                </a:lnTo>
                                <a:lnTo>
                                  <a:pt x="533400" y="448044"/>
                                </a:lnTo>
                                <a:lnTo>
                                  <a:pt x="0" y="448044"/>
                                </a:lnTo>
                                <a:lnTo>
                                  <a:pt x="0" y="0"/>
                                </a:lnTo>
                              </a:path>
                            </a:pathLst>
                          </a:custGeom>
                          <a:solidFill>
                            <a:srgbClr val="FFFFFF"/>
                          </a:solidFill>
                          <a:ln w="6833" cap="rnd" cmpd="sng" algn="ctr">
                            <a:solidFill>
                              <a:srgbClr val="000000"/>
                            </a:solidFill>
                            <a:prstDash val="solid"/>
                            <a:miter lim="127000"/>
                          </a:ln>
                          <a:effectLst/>
                        </wps:spPr>
                        <wps:bodyPr/>
                      </wps:wsp>
                      <wps:wsp>
                        <wps:cNvPr id="9348" name="Rectangle 9348"/>
                        <wps:cNvSpPr/>
                        <wps:spPr>
                          <a:xfrm>
                            <a:off x="4361701" y="880307"/>
                            <a:ext cx="636476" cy="141994"/>
                          </a:xfrm>
                          <a:prstGeom prst="rect">
                            <a:avLst/>
                          </a:prstGeom>
                          <a:ln>
                            <a:noFill/>
                          </a:ln>
                        </wps:spPr>
                        <wps:txbx>
                          <w:txbxContent>
                            <w:p w:rsidR="009B3C48" w:rsidRDefault="009B3C48" w:rsidP="009B3C48">
                              <w:pPr>
                                <w:spacing w:after="160" w:line="259" w:lineRule="auto"/>
                                <w:ind w:left="0" w:right="0" w:firstLine="0"/>
                                <w:jc w:val="left"/>
                              </w:pPr>
                              <w:proofErr w:type="spellStart"/>
                              <w:r>
                                <w:rPr>
                                  <w:sz w:val="15"/>
                                </w:rPr>
                                <w:t>Интерфейс</w:t>
                              </w:r>
                              <w:proofErr w:type="spellEnd"/>
                            </w:p>
                          </w:txbxContent>
                        </wps:txbx>
                        <wps:bodyPr horzOverflow="overflow" vert="horz" lIns="0" tIns="0" rIns="0" bIns="0" rtlCol="0">
                          <a:noAutofit/>
                        </wps:bodyPr>
                      </wps:wsp>
                      <wps:wsp>
                        <wps:cNvPr id="9349" name="Rectangle 9349"/>
                        <wps:cNvSpPr/>
                        <wps:spPr>
                          <a:xfrm>
                            <a:off x="4373893" y="986987"/>
                            <a:ext cx="595574" cy="141994"/>
                          </a:xfrm>
                          <a:prstGeom prst="rect">
                            <a:avLst/>
                          </a:prstGeom>
                          <a:ln>
                            <a:noFill/>
                          </a:ln>
                        </wps:spPr>
                        <wps:txbx>
                          <w:txbxContent>
                            <w:p w:rsidR="009B3C48" w:rsidRDefault="009B3C48" w:rsidP="009B3C48">
                              <w:pPr>
                                <w:spacing w:after="160" w:line="259" w:lineRule="auto"/>
                                <w:ind w:left="0" w:right="0" w:firstLine="0"/>
                                <w:jc w:val="left"/>
                              </w:pPr>
                              <w:proofErr w:type="spellStart"/>
                              <w:proofErr w:type="gramStart"/>
                              <w:r>
                                <w:rPr>
                                  <w:sz w:val="15"/>
                                </w:rPr>
                                <w:t>системной</w:t>
                              </w:r>
                              <w:proofErr w:type="spellEnd"/>
                              <w:proofErr w:type="gramEnd"/>
                            </w:p>
                          </w:txbxContent>
                        </wps:txbx>
                        <wps:bodyPr horzOverflow="overflow" vert="horz" lIns="0" tIns="0" rIns="0" bIns="0" rtlCol="0">
                          <a:noAutofit/>
                        </wps:bodyPr>
                      </wps:wsp>
                      <wps:wsp>
                        <wps:cNvPr id="9350" name="Rectangle 9350"/>
                        <wps:cNvSpPr/>
                        <wps:spPr>
                          <a:xfrm>
                            <a:off x="4471416" y="1093667"/>
                            <a:ext cx="335212" cy="141993"/>
                          </a:xfrm>
                          <a:prstGeom prst="rect">
                            <a:avLst/>
                          </a:prstGeom>
                          <a:ln>
                            <a:noFill/>
                          </a:ln>
                        </wps:spPr>
                        <wps:txbx>
                          <w:txbxContent>
                            <w:p w:rsidR="009B3C48" w:rsidRDefault="009B3C48" w:rsidP="009B3C48">
                              <w:pPr>
                                <w:spacing w:after="160" w:line="259" w:lineRule="auto"/>
                                <w:ind w:left="0" w:right="0" w:firstLine="0"/>
                                <w:jc w:val="left"/>
                              </w:pPr>
                              <w:proofErr w:type="spellStart"/>
                              <w:proofErr w:type="gramStart"/>
                              <w:r>
                                <w:rPr>
                                  <w:sz w:val="15"/>
                                </w:rPr>
                                <w:t>шины</w:t>
                              </w:r>
                              <w:proofErr w:type="spellEnd"/>
                              <w:proofErr w:type="gramEnd"/>
                            </w:p>
                          </w:txbxContent>
                        </wps:txbx>
                        <wps:bodyPr horzOverflow="overflow" vert="horz" lIns="0" tIns="0" rIns="0" bIns="0" rtlCol="0">
                          <a:noAutofit/>
                        </wps:bodyPr>
                      </wps:wsp>
                      <wps:wsp>
                        <wps:cNvPr id="113491" name="Shape 113491"/>
                        <wps:cNvSpPr/>
                        <wps:spPr>
                          <a:xfrm>
                            <a:off x="4267200" y="0"/>
                            <a:ext cx="676656" cy="612648"/>
                          </a:xfrm>
                          <a:custGeom>
                            <a:avLst/>
                            <a:gdLst/>
                            <a:ahLst/>
                            <a:cxnLst/>
                            <a:rect l="0" t="0" r="0" b="0"/>
                            <a:pathLst>
                              <a:path w="676656" h="612648">
                                <a:moveTo>
                                  <a:pt x="0" y="0"/>
                                </a:moveTo>
                                <a:lnTo>
                                  <a:pt x="676656" y="0"/>
                                </a:lnTo>
                                <a:lnTo>
                                  <a:pt x="676656" y="612648"/>
                                </a:lnTo>
                                <a:lnTo>
                                  <a:pt x="0" y="612648"/>
                                </a:lnTo>
                                <a:lnTo>
                                  <a:pt x="0" y="0"/>
                                </a:lnTo>
                              </a:path>
                            </a:pathLst>
                          </a:custGeom>
                          <a:solidFill>
                            <a:srgbClr val="DFDFDF"/>
                          </a:solidFill>
                          <a:ln w="6833" cap="rnd" cmpd="sng" algn="ctr">
                            <a:solidFill>
                              <a:srgbClr val="000000"/>
                            </a:solidFill>
                            <a:prstDash val="solid"/>
                            <a:miter lim="127000"/>
                          </a:ln>
                          <a:effectLst/>
                        </wps:spPr>
                        <wps:bodyPr/>
                      </wps:wsp>
                      <wps:wsp>
                        <wps:cNvPr id="113492" name="Shape 113492"/>
                        <wps:cNvSpPr/>
                        <wps:spPr>
                          <a:xfrm>
                            <a:off x="4331208" y="82308"/>
                            <a:ext cx="533400" cy="448043"/>
                          </a:xfrm>
                          <a:custGeom>
                            <a:avLst/>
                            <a:gdLst/>
                            <a:ahLst/>
                            <a:cxnLst/>
                            <a:rect l="0" t="0" r="0" b="0"/>
                            <a:pathLst>
                              <a:path w="533400" h="448043">
                                <a:moveTo>
                                  <a:pt x="0" y="0"/>
                                </a:moveTo>
                                <a:lnTo>
                                  <a:pt x="533400" y="0"/>
                                </a:lnTo>
                                <a:lnTo>
                                  <a:pt x="533400" y="448043"/>
                                </a:lnTo>
                                <a:lnTo>
                                  <a:pt x="0" y="448043"/>
                                </a:lnTo>
                                <a:lnTo>
                                  <a:pt x="0" y="0"/>
                                </a:lnTo>
                              </a:path>
                            </a:pathLst>
                          </a:custGeom>
                          <a:solidFill>
                            <a:srgbClr val="FFFFFF"/>
                          </a:solidFill>
                          <a:ln w="6833" cap="rnd" cmpd="sng" algn="ctr">
                            <a:solidFill>
                              <a:srgbClr val="000000"/>
                            </a:solidFill>
                            <a:prstDash val="solid"/>
                            <a:miter lim="127000"/>
                          </a:ln>
                          <a:effectLst/>
                        </wps:spPr>
                        <wps:bodyPr/>
                      </wps:wsp>
                      <wps:wsp>
                        <wps:cNvPr id="9353" name="Rectangle 9353"/>
                        <wps:cNvSpPr/>
                        <wps:spPr>
                          <a:xfrm>
                            <a:off x="4361701" y="136608"/>
                            <a:ext cx="636476" cy="141994"/>
                          </a:xfrm>
                          <a:prstGeom prst="rect">
                            <a:avLst/>
                          </a:prstGeom>
                          <a:ln>
                            <a:noFill/>
                          </a:ln>
                        </wps:spPr>
                        <wps:txbx>
                          <w:txbxContent>
                            <w:p w:rsidR="009B3C48" w:rsidRDefault="009B3C48" w:rsidP="009B3C48">
                              <w:pPr>
                                <w:spacing w:after="160" w:line="259" w:lineRule="auto"/>
                                <w:ind w:left="0" w:right="0" w:firstLine="0"/>
                                <w:jc w:val="left"/>
                              </w:pPr>
                              <w:proofErr w:type="spellStart"/>
                              <w:r>
                                <w:rPr>
                                  <w:sz w:val="15"/>
                                </w:rPr>
                                <w:t>Интерфейс</w:t>
                              </w:r>
                              <w:proofErr w:type="spellEnd"/>
                            </w:p>
                          </w:txbxContent>
                        </wps:txbx>
                        <wps:bodyPr horzOverflow="overflow" vert="horz" lIns="0" tIns="0" rIns="0" bIns="0" rtlCol="0">
                          <a:noAutofit/>
                        </wps:bodyPr>
                      </wps:wsp>
                      <wps:wsp>
                        <wps:cNvPr id="9354" name="Rectangle 9354"/>
                        <wps:cNvSpPr/>
                        <wps:spPr>
                          <a:xfrm>
                            <a:off x="4367797" y="240240"/>
                            <a:ext cx="611197" cy="141994"/>
                          </a:xfrm>
                          <a:prstGeom prst="rect">
                            <a:avLst/>
                          </a:prstGeom>
                          <a:ln>
                            <a:noFill/>
                          </a:ln>
                        </wps:spPr>
                        <wps:txbx>
                          <w:txbxContent>
                            <w:p w:rsidR="009B3C48" w:rsidRDefault="009B3C48" w:rsidP="009B3C48">
                              <w:pPr>
                                <w:spacing w:after="160" w:line="259" w:lineRule="auto"/>
                                <w:ind w:left="0" w:right="0" w:firstLine="0"/>
                                <w:jc w:val="left"/>
                              </w:pPr>
                              <w:proofErr w:type="spellStart"/>
                              <w:proofErr w:type="gramStart"/>
                              <w:r>
                                <w:rPr>
                                  <w:sz w:val="15"/>
                                </w:rPr>
                                <w:t>локальной</w:t>
                              </w:r>
                              <w:proofErr w:type="spellEnd"/>
                              <w:proofErr w:type="gramEnd"/>
                            </w:p>
                          </w:txbxContent>
                        </wps:txbx>
                        <wps:bodyPr horzOverflow="overflow" vert="horz" lIns="0" tIns="0" rIns="0" bIns="0" rtlCol="0">
                          <a:noAutofit/>
                        </wps:bodyPr>
                      </wps:wsp>
                      <wps:wsp>
                        <wps:cNvPr id="9355" name="Rectangle 9355"/>
                        <wps:cNvSpPr/>
                        <wps:spPr>
                          <a:xfrm>
                            <a:off x="4471429" y="346920"/>
                            <a:ext cx="335212" cy="141994"/>
                          </a:xfrm>
                          <a:prstGeom prst="rect">
                            <a:avLst/>
                          </a:prstGeom>
                          <a:ln>
                            <a:noFill/>
                          </a:ln>
                        </wps:spPr>
                        <wps:txbx>
                          <w:txbxContent>
                            <w:p w:rsidR="009B3C48" w:rsidRDefault="009B3C48" w:rsidP="009B3C48">
                              <w:pPr>
                                <w:spacing w:after="160" w:line="259" w:lineRule="auto"/>
                                <w:ind w:left="0" w:right="0" w:firstLine="0"/>
                                <w:jc w:val="left"/>
                              </w:pPr>
                              <w:proofErr w:type="spellStart"/>
                              <w:proofErr w:type="gramStart"/>
                              <w:r>
                                <w:rPr>
                                  <w:sz w:val="15"/>
                                </w:rPr>
                                <w:t>шины</w:t>
                              </w:r>
                              <w:proofErr w:type="spellEnd"/>
                              <w:proofErr w:type="gramEnd"/>
                            </w:p>
                          </w:txbxContent>
                        </wps:txbx>
                        <wps:bodyPr horzOverflow="overflow" vert="horz" lIns="0" tIns="0" rIns="0" bIns="0" rtlCol="0">
                          <a:noAutofit/>
                        </wps:bodyPr>
                      </wps:wsp>
                      <wps:wsp>
                        <wps:cNvPr id="113493" name="Shape 113493"/>
                        <wps:cNvSpPr/>
                        <wps:spPr>
                          <a:xfrm>
                            <a:off x="3319272" y="0"/>
                            <a:ext cx="606539" cy="612648"/>
                          </a:xfrm>
                          <a:custGeom>
                            <a:avLst/>
                            <a:gdLst/>
                            <a:ahLst/>
                            <a:cxnLst/>
                            <a:rect l="0" t="0" r="0" b="0"/>
                            <a:pathLst>
                              <a:path w="606539" h="612648">
                                <a:moveTo>
                                  <a:pt x="0" y="0"/>
                                </a:moveTo>
                                <a:lnTo>
                                  <a:pt x="606539" y="0"/>
                                </a:lnTo>
                                <a:lnTo>
                                  <a:pt x="606539" y="612648"/>
                                </a:lnTo>
                                <a:lnTo>
                                  <a:pt x="0" y="612648"/>
                                </a:lnTo>
                                <a:lnTo>
                                  <a:pt x="0" y="0"/>
                                </a:lnTo>
                              </a:path>
                            </a:pathLst>
                          </a:custGeom>
                          <a:solidFill>
                            <a:srgbClr val="DFDFDF"/>
                          </a:solidFill>
                          <a:ln w="6833" cap="rnd" cmpd="sng" algn="ctr">
                            <a:solidFill>
                              <a:srgbClr val="000000"/>
                            </a:solidFill>
                            <a:prstDash val="solid"/>
                            <a:miter lim="127000"/>
                          </a:ln>
                          <a:effectLst/>
                        </wps:spPr>
                        <wps:bodyPr/>
                      </wps:wsp>
                      <wps:wsp>
                        <wps:cNvPr id="113494" name="Shape 113494"/>
                        <wps:cNvSpPr/>
                        <wps:spPr>
                          <a:xfrm>
                            <a:off x="3395472" y="82296"/>
                            <a:ext cx="463296" cy="463296"/>
                          </a:xfrm>
                          <a:custGeom>
                            <a:avLst/>
                            <a:gdLst/>
                            <a:ahLst/>
                            <a:cxnLst/>
                            <a:rect l="0" t="0" r="0" b="0"/>
                            <a:pathLst>
                              <a:path w="463296" h="463296">
                                <a:moveTo>
                                  <a:pt x="0" y="0"/>
                                </a:moveTo>
                                <a:lnTo>
                                  <a:pt x="463296" y="0"/>
                                </a:lnTo>
                                <a:lnTo>
                                  <a:pt x="463296" y="463296"/>
                                </a:lnTo>
                                <a:lnTo>
                                  <a:pt x="0" y="463296"/>
                                </a:lnTo>
                                <a:lnTo>
                                  <a:pt x="0" y="0"/>
                                </a:lnTo>
                              </a:path>
                            </a:pathLst>
                          </a:custGeom>
                          <a:solidFill>
                            <a:srgbClr val="FFFFFF"/>
                          </a:solidFill>
                          <a:ln w="6833" cap="rnd" cmpd="sng" algn="ctr">
                            <a:solidFill>
                              <a:srgbClr val="000000"/>
                            </a:solidFill>
                            <a:prstDash val="solid"/>
                            <a:miter lim="127000"/>
                          </a:ln>
                          <a:effectLst/>
                        </wps:spPr>
                        <wps:bodyPr/>
                      </wps:wsp>
                      <wps:wsp>
                        <wps:cNvPr id="9358" name="Rectangle 9358"/>
                        <wps:cNvSpPr/>
                        <wps:spPr>
                          <a:xfrm>
                            <a:off x="3416808" y="136608"/>
                            <a:ext cx="557592" cy="141994"/>
                          </a:xfrm>
                          <a:prstGeom prst="rect">
                            <a:avLst/>
                          </a:prstGeom>
                          <a:ln>
                            <a:noFill/>
                          </a:ln>
                        </wps:spPr>
                        <wps:txbx>
                          <w:txbxContent>
                            <w:p w:rsidR="009B3C48" w:rsidRDefault="009B3C48" w:rsidP="009B3C48">
                              <w:pPr>
                                <w:spacing w:after="160" w:line="259" w:lineRule="auto"/>
                                <w:ind w:left="0" w:right="0" w:firstLine="0"/>
                                <w:jc w:val="left"/>
                              </w:pPr>
                              <w:proofErr w:type="spellStart"/>
                              <w:r>
                                <w:rPr>
                                  <w:sz w:val="15"/>
                                </w:rPr>
                                <w:t>Буферная</w:t>
                              </w:r>
                              <w:proofErr w:type="spellEnd"/>
                            </w:p>
                          </w:txbxContent>
                        </wps:txbx>
                        <wps:bodyPr horzOverflow="overflow" vert="horz" lIns="0" tIns="0" rIns="0" bIns="0" rtlCol="0">
                          <a:noAutofit/>
                        </wps:bodyPr>
                      </wps:wsp>
                      <wps:wsp>
                        <wps:cNvPr id="9359" name="Rectangle 9359"/>
                        <wps:cNvSpPr/>
                        <wps:spPr>
                          <a:xfrm>
                            <a:off x="3471672" y="240240"/>
                            <a:ext cx="406903" cy="141994"/>
                          </a:xfrm>
                          <a:prstGeom prst="rect">
                            <a:avLst/>
                          </a:prstGeom>
                          <a:ln>
                            <a:noFill/>
                          </a:ln>
                        </wps:spPr>
                        <wps:txbx>
                          <w:txbxContent>
                            <w:p w:rsidR="009B3C48" w:rsidRDefault="009B3C48" w:rsidP="009B3C48">
                              <w:pPr>
                                <w:spacing w:after="160" w:line="259" w:lineRule="auto"/>
                                <w:ind w:left="0" w:right="0" w:firstLine="0"/>
                                <w:jc w:val="left"/>
                              </w:pPr>
                              <w:proofErr w:type="spellStart"/>
                              <w:proofErr w:type="gramStart"/>
                              <w:r>
                                <w:rPr>
                                  <w:sz w:val="15"/>
                                </w:rPr>
                                <w:t>память</w:t>
                              </w:r>
                              <w:proofErr w:type="spellEnd"/>
                              <w:proofErr w:type="gramEnd"/>
                            </w:p>
                          </w:txbxContent>
                        </wps:txbx>
                        <wps:bodyPr horzOverflow="overflow" vert="horz" lIns="0" tIns="0" rIns="0" bIns="0" rtlCol="0">
                          <a:noAutofit/>
                        </wps:bodyPr>
                      </wps:wsp>
                      <wps:wsp>
                        <wps:cNvPr id="9360" name="Rectangle 9360"/>
                        <wps:cNvSpPr/>
                        <wps:spPr>
                          <a:xfrm>
                            <a:off x="3450349" y="359110"/>
                            <a:ext cx="64110" cy="141939"/>
                          </a:xfrm>
                          <a:prstGeom prst="rect">
                            <a:avLst/>
                          </a:prstGeom>
                          <a:ln>
                            <a:noFill/>
                          </a:ln>
                        </wps:spPr>
                        <wps:txbx>
                          <w:txbxContent>
                            <w:p w:rsidR="009B3C48" w:rsidRDefault="009B3C48" w:rsidP="009B3C48">
                              <w:pPr>
                                <w:spacing w:after="160" w:line="259" w:lineRule="auto"/>
                                <w:ind w:left="0" w:right="0" w:firstLine="0"/>
                                <w:jc w:val="left"/>
                              </w:pPr>
                              <w:r>
                                <w:rPr>
                                  <w:sz w:val="15"/>
                                </w:rPr>
                                <w:t>2</w:t>
                              </w:r>
                            </w:p>
                          </w:txbxContent>
                        </wps:txbx>
                        <wps:bodyPr horzOverflow="overflow" vert="horz" lIns="0" tIns="0" rIns="0" bIns="0" rtlCol="0">
                          <a:noAutofit/>
                        </wps:bodyPr>
                      </wps:wsp>
                      <wps:wsp>
                        <wps:cNvPr id="9361" name="Rectangle 9361"/>
                        <wps:cNvSpPr/>
                        <wps:spPr>
                          <a:xfrm>
                            <a:off x="3499104" y="348084"/>
                            <a:ext cx="70392" cy="157082"/>
                          </a:xfrm>
                          <a:prstGeom prst="rect">
                            <a:avLst/>
                          </a:prstGeom>
                          <a:ln>
                            <a:noFill/>
                          </a:ln>
                        </wps:spPr>
                        <wps:txbx>
                          <w:txbxContent>
                            <w:p w:rsidR="009B3C48" w:rsidRDefault="009B3C48" w:rsidP="009B3C48">
                              <w:pPr>
                                <w:spacing w:after="160" w:line="259" w:lineRule="auto"/>
                                <w:ind w:left="0" w:right="0" w:firstLine="0"/>
                                <w:jc w:val="left"/>
                              </w:pPr>
                              <w:r>
                                <w:rPr>
                                  <w:rFonts w:ascii="Segoe UI Symbol" w:eastAsia="Segoe UI Symbol" w:hAnsi="Segoe UI Symbol" w:cs="Segoe UI Symbol"/>
                                  <w:sz w:val="15"/>
                                </w:rPr>
                                <w:t>´</w:t>
                              </w:r>
                            </w:p>
                          </w:txbxContent>
                        </wps:txbx>
                        <wps:bodyPr horzOverflow="overflow" vert="horz" lIns="0" tIns="0" rIns="0" bIns="0" rtlCol="0">
                          <a:noAutofit/>
                        </wps:bodyPr>
                      </wps:wsp>
                      <wps:wsp>
                        <wps:cNvPr id="9362" name="Rectangle 9362"/>
                        <wps:cNvSpPr/>
                        <wps:spPr>
                          <a:xfrm>
                            <a:off x="3550920" y="359110"/>
                            <a:ext cx="133017" cy="141939"/>
                          </a:xfrm>
                          <a:prstGeom prst="rect">
                            <a:avLst/>
                          </a:prstGeom>
                          <a:ln>
                            <a:noFill/>
                          </a:ln>
                        </wps:spPr>
                        <wps:txbx>
                          <w:txbxContent>
                            <w:p w:rsidR="009B3C48" w:rsidRDefault="009B3C48" w:rsidP="009B3C48">
                              <w:pPr>
                                <w:spacing w:after="160" w:line="259" w:lineRule="auto"/>
                                <w:ind w:left="0" w:right="0" w:firstLine="0"/>
                                <w:jc w:val="left"/>
                              </w:pPr>
                              <w:r>
                                <w:rPr>
                                  <w:sz w:val="15"/>
                                </w:rPr>
                                <w:t>16</w:t>
                              </w:r>
                            </w:p>
                          </w:txbxContent>
                        </wps:txbx>
                        <wps:bodyPr horzOverflow="overflow" vert="horz" lIns="0" tIns="0" rIns="0" bIns="0" rtlCol="0">
                          <a:noAutofit/>
                        </wps:bodyPr>
                      </wps:wsp>
                      <wps:wsp>
                        <wps:cNvPr id="9363" name="Rectangle 9363"/>
                        <wps:cNvSpPr/>
                        <wps:spPr>
                          <a:xfrm>
                            <a:off x="3651492" y="348084"/>
                            <a:ext cx="70392" cy="157082"/>
                          </a:xfrm>
                          <a:prstGeom prst="rect">
                            <a:avLst/>
                          </a:prstGeom>
                          <a:ln>
                            <a:noFill/>
                          </a:ln>
                        </wps:spPr>
                        <wps:txbx>
                          <w:txbxContent>
                            <w:p w:rsidR="009B3C48" w:rsidRDefault="009B3C48" w:rsidP="009B3C48">
                              <w:pPr>
                                <w:spacing w:after="160" w:line="259" w:lineRule="auto"/>
                                <w:ind w:left="0" w:right="0" w:firstLine="0"/>
                                <w:jc w:val="left"/>
                              </w:pPr>
                              <w:r>
                                <w:rPr>
                                  <w:rFonts w:ascii="Segoe UI Symbol" w:eastAsia="Segoe UI Symbol" w:hAnsi="Segoe UI Symbol" w:cs="Segoe UI Symbol"/>
                                  <w:sz w:val="15"/>
                                </w:rPr>
                                <w:t>´</w:t>
                              </w:r>
                            </w:p>
                          </w:txbxContent>
                        </wps:txbx>
                        <wps:bodyPr horzOverflow="overflow" vert="horz" lIns="0" tIns="0" rIns="0" bIns="0" rtlCol="0">
                          <a:noAutofit/>
                        </wps:bodyPr>
                      </wps:wsp>
                      <wps:wsp>
                        <wps:cNvPr id="9364" name="Rectangle 9364"/>
                        <wps:cNvSpPr/>
                        <wps:spPr>
                          <a:xfrm>
                            <a:off x="3703307" y="359110"/>
                            <a:ext cx="128963" cy="141939"/>
                          </a:xfrm>
                          <a:prstGeom prst="rect">
                            <a:avLst/>
                          </a:prstGeom>
                          <a:ln>
                            <a:noFill/>
                          </a:ln>
                        </wps:spPr>
                        <wps:txbx>
                          <w:txbxContent>
                            <w:p w:rsidR="009B3C48" w:rsidRDefault="009B3C48" w:rsidP="009B3C48">
                              <w:pPr>
                                <w:spacing w:after="160" w:line="259" w:lineRule="auto"/>
                                <w:ind w:left="0" w:right="0" w:firstLine="0"/>
                                <w:jc w:val="left"/>
                              </w:pPr>
                              <w:r>
                                <w:rPr>
                                  <w:sz w:val="15"/>
                                </w:rPr>
                                <w:t>12</w:t>
                              </w:r>
                            </w:p>
                          </w:txbxContent>
                        </wps:txbx>
                        <wps:bodyPr horzOverflow="overflow" vert="horz" lIns="0" tIns="0" rIns="0" bIns="0" rtlCol="0">
                          <a:noAutofit/>
                        </wps:bodyPr>
                      </wps:wsp>
                      <wps:wsp>
                        <wps:cNvPr id="113495" name="Shape 113495"/>
                        <wps:cNvSpPr/>
                        <wps:spPr>
                          <a:xfrm>
                            <a:off x="2706637" y="0"/>
                            <a:ext cx="472427" cy="612648"/>
                          </a:xfrm>
                          <a:custGeom>
                            <a:avLst/>
                            <a:gdLst/>
                            <a:ahLst/>
                            <a:cxnLst/>
                            <a:rect l="0" t="0" r="0" b="0"/>
                            <a:pathLst>
                              <a:path w="472427" h="612648">
                                <a:moveTo>
                                  <a:pt x="0" y="0"/>
                                </a:moveTo>
                                <a:lnTo>
                                  <a:pt x="472427" y="0"/>
                                </a:lnTo>
                                <a:lnTo>
                                  <a:pt x="472427" y="612648"/>
                                </a:lnTo>
                                <a:lnTo>
                                  <a:pt x="0" y="612648"/>
                                </a:lnTo>
                                <a:lnTo>
                                  <a:pt x="0" y="0"/>
                                </a:lnTo>
                              </a:path>
                            </a:pathLst>
                          </a:custGeom>
                          <a:solidFill>
                            <a:srgbClr val="DFDFDF"/>
                          </a:solidFill>
                          <a:ln w="6833" cap="rnd" cmpd="sng" algn="ctr">
                            <a:solidFill>
                              <a:srgbClr val="000000"/>
                            </a:solidFill>
                            <a:prstDash val="solid"/>
                            <a:miter lim="127000"/>
                          </a:ln>
                          <a:effectLst/>
                        </wps:spPr>
                        <wps:bodyPr/>
                      </wps:wsp>
                      <wps:wsp>
                        <wps:cNvPr id="113496" name="Shape 113496"/>
                        <wps:cNvSpPr/>
                        <wps:spPr>
                          <a:xfrm>
                            <a:off x="2785872" y="82296"/>
                            <a:ext cx="329184" cy="463296"/>
                          </a:xfrm>
                          <a:custGeom>
                            <a:avLst/>
                            <a:gdLst/>
                            <a:ahLst/>
                            <a:cxnLst/>
                            <a:rect l="0" t="0" r="0" b="0"/>
                            <a:pathLst>
                              <a:path w="329184" h="463296">
                                <a:moveTo>
                                  <a:pt x="0" y="0"/>
                                </a:moveTo>
                                <a:lnTo>
                                  <a:pt x="329184" y="0"/>
                                </a:lnTo>
                                <a:lnTo>
                                  <a:pt x="329184" y="463296"/>
                                </a:lnTo>
                                <a:lnTo>
                                  <a:pt x="0" y="463296"/>
                                </a:lnTo>
                                <a:lnTo>
                                  <a:pt x="0" y="0"/>
                                </a:lnTo>
                              </a:path>
                            </a:pathLst>
                          </a:custGeom>
                          <a:solidFill>
                            <a:srgbClr val="FFFFFF"/>
                          </a:solidFill>
                          <a:ln w="6833" cap="rnd" cmpd="sng" algn="ctr">
                            <a:solidFill>
                              <a:srgbClr val="000000"/>
                            </a:solidFill>
                            <a:prstDash val="solid"/>
                            <a:miter lim="127000"/>
                          </a:ln>
                          <a:effectLst/>
                        </wps:spPr>
                        <wps:bodyPr/>
                      </wps:wsp>
                      <wps:wsp>
                        <wps:cNvPr id="9367" name="Rectangle 9367"/>
                        <wps:cNvSpPr/>
                        <wps:spPr>
                          <a:xfrm>
                            <a:off x="2846832" y="203651"/>
                            <a:ext cx="270792" cy="141994"/>
                          </a:xfrm>
                          <a:prstGeom prst="rect">
                            <a:avLst/>
                          </a:prstGeom>
                          <a:ln>
                            <a:noFill/>
                          </a:ln>
                        </wps:spPr>
                        <wps:txbx>
                          <w:txbxContent>
                            <w:p w:rsidR="009B3C48" w:rsidRDefault="009B3C48" w:rsidP="009B3C48">
                              <w:pPr>
                                <w:spacing w:after="160" w:line="259" w:lineRule="auto"/>
                                <w:ind w:left="0" w:right="0" w:firstLine="0"/>
                                <w:jc w:val="left"/>
                              </w:pPr>
                              <w:r>
                                <w:rPr>
                                  <w:sz w:val="15"/>
                                </w:rPr>
                                <w:t>УВХ</w:t>
                              </w:r>
                            </w:p>
                          </w:txbxContent>
                        </wps:txbx>
                        <wps:bodyPr horzOverflow="overflow" vert="horz" lIns="0" tIns="0" rIns="0" bIns="0" rtlCol="0">
                          <a:noAutofit/>
                        </wps:bodyPr>
                      </wps:wsp>
                      <wps:wsp>
                        <wps:cNvPr id="9368" name="Rectangle 9368"/>
                        <wps:cNvSpPr/>
                        <wps:spPr>
                          <a:xfrm>
                            <a:off x="2834640" y="307283"/>
                            <a:ext cx="299291" cy="141994"/>
                          </a:xfrm>
                          <a:prstGeom prst="rect">
                            <a:avLst/>
                          </a:prstGeom>
                          <a:ln>
                            <a:noFill/>
                          </a:ln>
                        </wps:spPr>
                        <wps:txbx>
                          <w:txbxContent>
                            <w:p w:rsidR="009B3C48" w:rsidRDefault="009B3C48" w:rsidP="009B3C48">
                              <w:pPr>
                                <w:spacing w:after="160" w:line="259" w:lineRule="auto"/>
                                <w:ind w:left="0" w:right="0" w:firstLine="0"/>
                                <w:jc w:val="left"/>
                              </w:pPr>
                              <w:r>
                                <w:rPr>
                                  <w:sz w:val="15"/>
                                </w:rPr>
                                <w:t>АЦП</w:t>
                              </w:r>
                            </w:p>
                          </w:txbxContent>
                        </wps:txbx>
                        <wps:bodyPr horzOverflow="overflow" vert="horz" lIns="0" tIns="0" rIns="0" bIns="0" rtlCol="0">
                          <a:noAutofit/>
                        </wps:bodyPr>
                      </wps:wsp>
                      <wps:wsp>
                        <wps:cNvPr id="113497" name="Shape 113497"/>
                        <wps:cNvSpPr/>
                        <wps:spPr>
                          <a:xfrm>
                            <a:off x="1694688" y="0"/>
                            <a:ext cx="877824" cy="612648"/>
                          </a:xfrm>
                          <a:custGeom>
                            <a:avLst/>
                            <a:gdLst/>
                            <a:ahLst/>
                            <a:cxnLst/>
                            <a:rect l="0" t="0" r="0" b="0"/>
                            <a:pathLst>
                              <a:path w="877824" h="612648">
                                <a:moveTo>
                                  <a:pt x="0" y="0"/>
                                </a:moveTo>
                                <a:lnTo>
                                  <a:pt x="877824" y="0"/>
                                </a:lnTo>
                                <a:lnTo>
                                  <a:pt x="877824" y="612648"/>
                                </a:lnTo>
                                <a:lnTo>
                                  <a:pt x="0" y="612648"/>
                                </a:lnTo>
                                <a:lnTo>
                                  <a:pt x="0" y="0"/>
                                </a:lnTo>
                              </a:path>
                            </a:pathLst>
                          </a:custGeom>
                          <a:solidFill>
                            <a:srgbClr val="DFDFDF"/>
                          </a:solidFill>
                          <a:ln w="6833" cap="rnd" cmpd="sng" algn="ctr">
                            <a:solidFill>
                              <a:srgbClr val="000000"/>
                            </a:solidFill>
                            <a:prstDash val="solid"/>
                            <a:miter lim="127000"/>
                          </a:ln>
                          <a:effectLst/>
                        </wps:spPr>
                        <wps:bodyPr/>
                      </wps:wsp>
                      <wps:wsp>
                        <wps:cNvPr id="113498" name="Shape 113498"/>
                        <wps:cNvSpPr/>
                        <wps:spPr>
                          <a:xfrm>
                            <a:off x="1767840" y="82296"/>
                            <a:ext cx="737616" cy="463296"/>
                          </a:xfrm>
                          <a:custGeom>
                            <a:avLst/>
                            <a:gdLst/>
                            <a:ahLst/>
                            <a:cxnLst/>
                            <a:rect l="0" t="0" r="0" b="0"/>
                            <a:pathLst>
                              <a:path w="737616" h="463296">
                                <a:moveTo>
                                  <a:pt x="0" y="0"/>
                                </a:moveTo>
                                <a:lnTo>
                                  <a:pt x="737616" y="0"/>
                                </a:lnTo>
                                <a:lnTo>
                                  <a:pt x="737616" y="463296"/>
                                </a:lnTo>
                                <a:lnTo>
                                  <a:pt x="0" y="463296"/>
                                </a:lnTo>
                                <a:lnTo>
                                  <a:pt x="0" y="0"/>
                                </a:lnTo>
                              </a:path>
                            </a:pathLst>
                          </a:custGeom>
                          <a:solidFill>
                            <a:srgbClr val="FFFFFF"/>
                          </a:solidFill>
                          <a:ln w="6833" cap="rnd" cmpd="sng" algn="ctr">
                            <a:solidFill>
                              <a:srgbClr val="000000"/>
                            </a:solidFill>
                            <a:prstDash val="solid"/>
                            <a:miter lim="127000"/>
                          </a:ln>
                          <a:effectLst/>
                        </wps:spPr>
                        <wps:bodyPr/>
                      </wps:wsp>
                      <wps:wsp>
                        <wps:cNvPr id="9371" name="Rectangle 9371"/>
                        <wps:cNvSpPr/>
                        <wps:spPr>
                          <a:xfrm>
                            <a:off x="1889773" y="203651"/>
                            <a:ext cx="615961" cy="141994"/>
                          </a:xfrm>
                          <a:prstGeom prst="rect">
                            <a:avLst/>
                          </a:prstGeom>
                          <a:ln>
                            <a:noFill/>
                          </a:ln>
                        </wps:spPr>
                        <wps:txbx>
                          <w:txbxContent>
                            <w:p w:rsidR="009B3C48" w:rsidRDefault="009B3C48" w:rsidP="009B3C48">
                              <w:pPr>
                                <w:spacing w:after="160" w:line="259" w:lineRule="auto"/>
                                <w:ind w:left="0" w:right="0" w:firstLine="0"/>
                                <w:jc w:val="left"/>
                              </w:pPr>
                              <w:proofErr w:type="spellStart"/>
                              <w:r>
                                <w:rPr>
                                  <w:sz w:val="15"/>
                                </w:rPr>
                                <w:t>Усилители</w:t>
                              </w:r>
                              <w:proofErr w:type="spellEnd"/>
                            </w:p>
                          </w:txbxContent>
                        </wps:txbx>
                        <wps:bodyPr horzOverflow="overflow" vert="horz" lIns="0" tIns="0" rIns="0" bIns="0" rtlCol="0">
                          <a:noAutofit/>
                        </wps:bodyPr>
                      </wps:wsp>
                      <wps:wsp>
                        <wps:cNvPr id="9372" name="Rectangle 9372"/>
                        <wps:cNvSpPr/>
                        <wps:spPr>
                          <a:xfrm>
                            <a:off x="2356104" y="203662"/>
                            <a:ext cx="32055" cy="141939"/>
                          </a:xfrm>
                          <a:prstGeom prst="rect">
                            <a:avLst/>
                          </a:prstGeom>
                          <a:ln>
                            <a:noFill/>
                          </a:ln>
                        </wps:spPr>
                        <wps:txbx>
                          <w:txbxContent>
                            <w:p w:rsidR="009B3C48" w:rsidRDefault="009B3C48" w:rsidP="009B3C48">
                              <w:pPr>
                                <w:spacing w:after="160" w:line="259" w:lineRule="auto"/>
                                <w:ind w:left="0" w:right="0" w:firstLine="0"/>
                                <w:jc w:val="left"/>
                              </w:pPr>
                              <w:r>
                                <w:rPr>
                                  <w:sz w:val="15"/>
                                </w:rPr>
                                <w:t>,</w:t>
                              </w:r>
                            </w:p>
                          </w:txbxContent>
                        </wps:txbx>
                        <wps:bodyPr horzOverflow="overflow" vert="horz" lIns="0" tIns="0" rIns="0" bIns="0" rtlCol="0">
                          <a:noAutofit/>
                        </wps:bodyPr>
                      </wps:wsp>
                      <wps:wsp>
                        <wps:cNvPr id="9373" name="Rectangle 9373"/>
                        <wps:cNvSpPr/>
                        <wps:spPr>
                          <a:xfrm>
                            <a:off x="1810512" y="307283"/>
                            <a:ext cx="861353" cy="141994"/>
                          </a:xfrm>
                          <a:prstGeom prst="rect">
                            <a:avLst/>
                          </a:prstGeom>
                          <a:ln>
                            <a:noFill/>
                          </a:ln>
                        </wps:spPr>
                        <wps:txbx>
                          <w:txbxContent>
                            <w:p w:rsidR="009B3C48" w:rsidRDefault="009B3C48" w:rsidP="009B3C48">
                              <w:pPr>
                                <w:spacing w:after="160" w:line="259" w:lineRule="auto"/>
                                <w:ind w:left="0" w:right="0" w:firstLine="0"/>
                                <w:jc w:val="left"/>
                              </w:pPr>
                              <w:proofErr w:type="spellStart"/>
                              <w:proofErr w:type="gramStart"/>
                              <w:r>
                                <w:rPr>
                                  <w:sz w:val="15"/>
                                </w:rPr>
                                <w:t>мультиплексор</w:t>
                              </w:r>
                              <w:proofErr w:type="spellEnd"/>
                              <w:proofErr w:type="gramEnd"/>
                            </w:p>
                          </w:txbxContent>
                        </wps:txbx>
                        <wps:bodyPr horzOverflow="overflow" vert="horz" lIns="0" tIns="0" rIns="0" bIns="0" rtlCol="0">
                          <a:noAutofit/>
                        </wps:bodyPr>
                      </wps:wsp>
                      <wps:wsp>
                        <wps:cNvPr id="113499" name="Shape 113499"/>
                        <wps:cNvSpPr/>
                        <wps:spPr>
                          <a:xfrm>
                            <a:off x="405397" y="0"/>
                            <a:ext cx="1149096" cy="612648"/>
                          </a:xfrm>
                          <a:custGeom>
                            <a:avLst/>
                            <a:gdLst/>
                            <a:ahLst/>
                            <a:cxnLst/>
                            <a:rect l="0" t="0" r="0" b="0"/>
                            <a:pathLst>
                              <a:path w="1149096" h="612648">
                                <a:moveTo>
                                  <a:pt x="0" y="0"/>
                                </a:moveTo>
                                <a:lnTo>
                                  <a:pt x="1149096" y="0"/>
                                </a:lnTo>
                                <a:lnTo>
                                  <a:pt x="1149096" y="612648"/>
                                </a:lnTo>
                                <a:lnTo>
                                  <a:pt x="0" y="612648"/>
                                </a:lnTo>
                                <a:lnTo>
                                  <a:pt x="0" y="0"/>
                                </a:lnTo>
                              </a:path>
                            </a:pathLst>
                          </a:custGeom>
                          <a:solidFill>
                            <a:srgbClr val="DFDFDF"/>
                          </a:solidFill>
                          <a:ln w="6833" cap="rnd" cmpd="sng" algn="ctr">
                            <a:solidFill>
                              <a:srgbClr val="000000"/>
                            </a:solidFill>
                            <a:prstDash val="solid"/>
                            <a:miter lim="127000"/>
                          </a:ln>
                          <a:effectLst/>
                        </wps:spPr>
                        <wps:bodyPr/>
                      </wps:wsp>
                      <wps:wsp>
                        <wps:cNvPr id="113500" name="Shape 113500"/>
                        <wps:cNvSpPr/>
                        <wps:spPr>
                          <a:xfrm>
                            <a:off x="481597" y="82296"/>
                            <a:ext cx="1005840" cy="463296"/>
                          </a:xfrm>
                          <a:custGeom>
                            <a:avLst/>
                            <a:gdLst/>
                            <a:ahLst/>
                            <a:cxnLst/>
                            <a:rect l="0" t="0" r="0" b="0"/>
                            <a:pathLst>
                              <a:path w="1005840" h="463296">
                                <a:moveTo>
                                  <a:pt x="0" y="0"/>
                                </a:moveTo>
                                <a:lnTo>
                                  <a:pt x="1005840" y="0"/>
                                </a:lnTo>
                                <a:lnTo>
                                  <a:pt x="1005840" y="463296"/>
                                </a:lnTo>
                                <a:lnTo>
                                  <a:pt x="0" y="463296"/>
                                </a:lnTo>
                                <a:lnTo>
                                  <a:pt x="0" y="0"/>
                                </a:lnTo>
                              </a:path>
                            </a:pathLst>
                          </a:custGeom>
                          <a:solidFill>
                            <a:srgbClr val="FFFFFF"/>
                          </a:solidFill>
                          <a:ln w="6833" cap="rnd" cmpd="sng" algn="ctr">
                            <a:solidFill>
                              <a:srgbClr val="000000"/>
                            </a:solidFill>
                            <a:prstDash val="solid"/>
                            <a:miter lim="127000"/>
                          </a:ln>
                          <a:effectLst/>
                        </wps:spPr>
                        <wps:bodyPr/>
                      </wps:wsp>
                      <wps:wsp>
                        <wps:cNvPr id="9376" name="Rectangle 9376"/>
                        <wps:cNvSpPr/>
                        <wps:spPr>
                          <a:xfrm>
                            <a:off x="496837" y="203651"/>
                            <a:ext cx="1293505" cy="141994"/>
                          </a:xfrm>
                          <a:prstGeom prst="rect">
                            <a:avLst/>
                          </a:prstGeom>
                          <a:ln>
                            <a:noFill/>
                          </a:ln>
                        </wps:spPr>
                        <wps:txbx>
                          <w:txbxContent>
                            <w:p w:rsidR="009B3C48" w:rsidRDefault="009B3C48" w:rsidP="009B3C48">
                              <w:pPr>
                                <w:spacing w:after="160" w:line="259" w:lineRule="auto"/>
                                <w:ind w:left="0" w:right="0" w:firstLine="0"/>
                                <w:jc w:val="left"/>
                              </w:pPr>
                              <w:proofErr w:type="spellStart"/>
                              <w:r>
                                <w:rPr>
                                  <w:sz w:val="15"/>
                                </w:rPr>
                                <w:t>Коммутатор</w:t>
                              </w:r>
                              <w:proofErr w:type="spellEnd"/>
                              <w:r>
                                <w:rPr>
                                  <w:sz w:val="15"/>
                                </w:rPr>
                                <w:t xml:space="preserve"> </w:t>
                              </w:r>
                              <w:proofErr w:type="spellStart"/>
                              <w:r>
                                <w:rPr>
                                  <w:sz w:val="15"/>
                                </w:rPr>
                                <w:t>входного</w:t>
                              </w:r>
                              <w:proofErr w:type="spellEnd"/>
                            </w:p>
                          </w:txbxContent>
                        </wps:txbx>
                        <wps:bodyPr horzOverflow="overflow" vert="horz" lIns="0" tIns="0" rIns="0" bIns="0" rtlCol="0">
                          <a:noAutofit/>
                        </wps:bodyPr>
                      </wps:wsp>
                      <wps:wsp>
                        <wps:cNvPr id="9377" name="Rectangle 9377"/>
                        <wps:cNvSpPr/>
                        <wps:spPr>
                          <a:xfrm>
                            <a:off x="810768" y="307283"/>
                            <a:ext cx="450143" cy="141994"/>
                          </a:xfrm>
                          <a:prstGeom prst="rect">
                            <a:avLst/>
                          </a:prstGeom>
                          <a:ln>
                            <a:noFill/>
                          </a:ln>
                        </wps:spPr>
                        <wps:txbx>
                          <w:txbxContent>
                            <w:p w:rsidR="009B3C48" w:rsidRDefault="009B3C48" w:rsidP="009B3C48">
                              <w:pPr>
                                <w:spacing w:after="160" w:line="259" w:lineRule="auto"/>
                                <w:ind w:left="0" w:right="0" w:firstLine="0"/>
                                <w:jc w:val="left"/>
                              </w:pPr>
                              <w:proofErr w:type="spellStart"/>
                              <w:proofErr w:type="gramStart"/>
                              <w:r>
                                <w:rPr>
                                  <w:sz w:val="15"/>
                                </w:rPr>
                                <w:t>сигнала</w:t>
                              </w:r>
                              <w:proofErr w:type="spellEnd"/>
                              <w:proofErr w:type="gramEnd"/>
                            </w:p>
                          </w:txbxContent>
                        </wps:txbx>
                        <wps:bodyPr horzOverflow="overflow" vert="horz" lIns="0" tIns="0" rIns="0" bIns="0" rtlCol="0">
                          <a:noAutofit/>
                        </wps:bodyPr>
                      </wps:wsp>
                      <wps:wsp>
                        <wps:cNvPr id="113501" name="Shape 113501"/>
                        <wps:cNvSpPr/>
                        <wps:spPr>
                          <a:xfrm>
                            <a:off x="4062984" y="0"/>
                            <a:ext cx="67043" cy="2444496"/>
                          </a:xfrm>
                          <a:custGeom>
                            <a:avLst/>
                            <a:gdLst/>
                            <a:ahLst/>
                            <a:cxnLst/>
                            <a:rect l="0" t="0" r="0" b="0"/>
                            <a:pathLst>
                              <a:path w="67043" h="2444496">
                                <a:moveTo>
                                  <a:pt x="0" y="0"/>
                                </a:moveTo>
                                <a:lnTo>
                                  <a:pt x="67043" y="0"/>
                                </a:lnTo>
                                <a:lnTo>
                                  <a:pt x="67043" y="2444496"/>
                                </a:lnTo>
                                <a:lnTo>
                                  <a:pt x="0" y="2444496"/>
                                </a:lnTo>
                                <a:lnTo>
                                  <a:pt x="0" y="0"/>
                                </a:lnTo>
                              </a:path>
                            </a:pathLst>
                          </a:custGeom>
                          <a:solidFill>
                            <a:srgbClr val="DFDFDF"/>
                          </a:solidFill>
                          <a:ln w="6833" cap="rnd" cmpd="sng" algn="ctr">
                            <a:solidFill>
                              <a:srgbClr val="000000"/>
                            </a:solidFill>
                            <a:prstDash val="solid"/>
                            <a:miter lim="127000"/>
                          </a:ln>
                          <a:effectLst/>
                        </wps:spPr>
                        <wps:bodyPr/>
                      </wps:wsp>
                      <wps:wsp>
                        <wps:cNvPr id="113502" name="Shape 113502"/>
                        <wps:cNvSpPr/>
                        <wps:spPr>
                          <a:xfrm>
                            <a:off x="1624584" y="2039124"/>
                            <a:ext cx="880872" cy="405371"/>
                          </a:xfrm>
                          <a:custGeom>
                            <a:avLst/>
                            <a:gdLst/>
                            <a:ahLst/>
                            <a:cxnLst/>
                            <a:rect l="0" t="0" r="0" b="0"/>
                            <a:pathLst>
                              <a:path w="880872" h="405371">
                                <a:moveTo>
                                  <a:pt x="0" y="0"/>
                                </a:moveTo>
                                <a:lnTo>
                                  <a:pt x="880872" y="0"/>
                                </a:lnTo>
                                <a:lnTo>
                                  <a:pt x="880872" y="405371"/>
                                </a:lnTo>
                                <a:lnTo>
                                  <a:pt x="0" y="405371"/>
                                </a:lnTo>
                                <a:lnTo>
                                  <a:pt x="0" y="0"/>
                                </a:lnTo>
                              </a:path>
                            </a:pathLst>
                          </a:custGeom>
                          <a:solidFill>
                            <a:srgbClr val="DFDFDF"/>
                          </a:solidFill>
                          <a:ln w="6833" cap="rnd" cmpd="sng" algn="ctr">
                            <a:solidFill>
                              <a:srgbClr val="000000"/>
                            </a:solidFill>
                            <a:prstDash val="solid"/>
                            <a:miter lim="127000"/>
                          </a:ln>
                          <a:effectLst/>
                        </wps:spPr>
                        <wps:bodyPr/>
                      </wps:wsp>
                      <wps:wsp>
                        <wps:cNvPr id="113503" name="Shape 113503"/>
                        <wps:cNvSpPr/>
                        <wps:spPr>
                          <a:xfrm>
                            <a:off x="1679461" y="2118360"/>
                            <a:ext cx="755891" cy="259080"/>
                          </a:xfrm>
                          <a:custGeom>
                            <a:avLst/>
                            <a:gdLst/>
                            <a:ahLst/>
                            <a:cxnLst/>
                            <a:rect l="0" t="0" r="0" b="0"/>
                            <a:pathLst>
                              <a:path w="755891" h="259080">
                                <a:moveTo>
                                  <a:pt x="0" y="0"/>
                                </a:moveTo>
                                <a:lnTo>
                                  <a:pt x="755891" y="0"/>
                                </a:lnTo>
                                <a:lnTo>
                                  <a:pt x="755891" y="259080"/>
                                </a:lnTo>
                                <a:lnTo>
                                  <a:pt x="0" y="259080"/>
                                </a:lnTo>
                                <a:lnTo>
                                  <a:pt x="0" y="0"/>
                                </a:lnTo>
                              </a:path>
                            </a:pathLst>
                          </a:custGeom>
                          <a:solidFill>
                            <a:srgbClr val="FFFFFF"/>
                          </a:solidFill>
                          <a:ln w="6833" cap="rnd" cmpd="sng" algn="ctr">
                            <a:solidFill>
                              <a:srgbClr val="000000"/>
                            </a:solidFill>
                            <a:prstDash val="solid"/>
                            <a:miter lim="127000"/>
                          </a:ln>
                          <a:effectLst/>
                        </wps:spPr>
                        <wps:bodyPr/>
                      </wps:wsp>
                      <wps:wsp>
                        <wps:cNvPr id="9381" name="Rectangle 9381"/>
                        <wps:cNvSpPr/>
                        <wps:spPr>
                          <a:xfrm>
                            <a:off x="1895869" y="2181803"/>
                            <a:ext cx="424449" cy="141993"/>
                          </a:xfrm>
                          <a:prstGeom prst="rect">
                            <a:avLst/>
                          </a:prstGeom>
                          <a:ln>
                            <a:noFill/>
                          </a:ln>
                        </wps:spPr>
                        <wps:txbx>
                          <w:txbxContent>
                            <w:p w:rsidR="009B3C48" w:rsidRDefault="009B3C48" w:rsidP="009B3C48">
                              <w:pPr>
                                <w:spacing w:after="160" w:line="259" w:lineRule="auto"/>
                                <w:ind w:left="0" w:right="0" w:firstLine="0"/>
                                <w:jc w:val="left"/>
                              </w:pPr>
                              <w:proofErr w:type="spellStart"/>
                              <w:r>
                                <w:rPr>
                                  <w:sz w:val="15"/>
                                </w:rPr>
                                <w:t>Таймер</w:t>
                              </w:r>
                              <w:proofErr w:type="spellEnd"/>
                            </w:p>
                          </w:txbxContent>
                        </wps:txbx>
                        <wps:bodyPr horzOverflow="overflow" vert="horz" lIns="0" tIns="0" rIns="0" bIns="0" rtlCol="0">
                          <a:noAutofit/>
                        </wps:bodyPr>
                      </wps:wsp>
                      <wps:wsp>
                        <wps:cNvPr id="9382" name="Shape 9382"/>
                        <wps:cNvSpPr/>
                        <wps:spPr>
                          <a:xfrm>
                            <a:off x="268224" y="341376"/>
                            <a:ext cx="112776" cy="0"/>
                          </a:xfrm>
                          <a:custGeom>
                            <a:avLst/>
                            <a:gdLst/>
                            <a:ahLst/>
                            <a:cxnLst/>
                            <a:rect l="0" t="0" r="0" b="0"/>
                            <a:pathLst>
                              <a:path w="112776">
                                <a:moveTo>
                                  <a:pt x="0" y="0"/>
                                </a:moveTo>
                                <a:lnTo>
                                  <a:pt x="112776" y="0"/>
                                </a:lnTo>
                              </a:path>
                            </a:pathLst>
                          </a:custGeom>
                          <a:noFill/>
                          <a:ln w="6833" cap="rnd" cmpd="sng" algn="ctr">
                            <a:solidFill>
                              <a:srgbClr val="000000"/>
                            </a:solidFill>
                            <a:prstDash val="solid"/>
                            <a:round/>
                          </a:ln>
                          <a:effectLst/>
                        </wps:spPr>
                        <wps:bodyPr/>
                      </wps:wsp>
                      <wps:wsp>
                        <wps:cNvPr id="9383" name="Shape 9383"/>
                        <wps:cNvSpPr/>
                        <wps:spPr>
                          <a:xfrm>
                            <a:off x="371869" y="320039"/>
                            <a:ext cx="33528" cy="42673"/>
                          </a:xfrm>
                          <a:custGeom>
                            <a:avLst/>
                            <a:gdLst/>
                            <a:ahLst/>
                            <a:cxnLst/>
                            <a:rect l="0" t="0" r="0" b="0"/>
                            <a:pathLst>
                              <a:path w="33528" h="42673">
                                <a:moveTo>
                                  <a:pt x="0" y="0"/>
                                </a:moveTo>
                                <a:lnTo>
                                  <a:pt x="33528" y="21337"/>
                                </a:lnTo>
                                <a:lnTo>
                                  <a:pt x="0" y="42673"/>
                                </a:lnTo>
                                <a:lnTo>
                                  <a:pt x="0" y="0"/>
                                </a:lnTo>
                                <a:close/>
                              </a:path>
                            </a:pathLst>
                          </a:custGeom>
                          <a:solidFill>
                            <a:srgbClr val="000000"/>
                          </a:solidFill>
                          <a:ln w="3048" cap="rnd" cmpd="sng" algn="ctr">
                            <a:solidFill>
                              <a:srgbClr val="000000"/>
                            </a:solidFill>
                            <a:prstDash val="solid"/>
                            <a:round/>
                          </a:ln>
                          <a:effectLst/>
                        </wps:spPr>
                        <wps:bodyPr/>
                      </wps:wsp>
                      <wps:wsp>
                        <wps:cNvPr id="9384" name="Shape 9384"/>
                        <wps:cNvSpPr/>
                        <wps:spPr>
                          <a:xfrm>
                            <a:off x="1554493" y="341376"/>
                            <a:ext cx="112776" cy="0"/>
                          </a:xfrm>
                          <a:custGeom>
                            <a:avLst/>
                            <a:gdLst/>
                            <a:ahLst/>
                            <a:cxnLst/>
                            <a:rect l="0" t="0" r="0" b="0"/>
                            <a:pathLst>
                              <a:path w="112776">
                                <a:moveTo>
                                  <a:pt x="0" y="0"/>
                                </a:moveTo>
                                <a:lnTo>
                                  <a:pt x="112776" y="0"/>
                                </a:lnTo>
                              </a:path>
                            </a:pathLst>
                          </a:custGeom>
                          <a:noFill/>
                          <a:ln w="6833" cap="rnd" cmpd="sng" algn="ctr">
                            <a:solidFill>
                              <a:srgbClr val="000000"/>
                            </a:solidFill>
                            <a:prstDash val="solid"/>
                            <a:round/>
                          </a:ln>
                          <a:effectLst/>
                        </wps:spPr>
                        <wps:bodyPr/>
                      </wps:wsp>
                      <wps:wsp>
                        <wps:cNvPr id="9385" name="Shape 9385"/>
                        <wps:cNvSpPr/>
                        <wps:spPr>
                          <a:xfrm>
                            <a:off x="1658125" y="320039"/>
                            <a:ext cx="36563" cy="42673"/>
                          </a:xfrm>
                          <a:custGeom>
                            <a:avLst/>
                            <a:gdLst/>
                            <a:ahLst/>
                            <a:cxnLst/>
                            <a:rect l="0" t="0" r="0" b="0"/>
                            <a:pathLst>
                              <a:path w="36563" h="42673">
                                <a:moveTo>
                                  <a:pt x="0" y="0"/>
                                </a:moveTo>
                                <a:lnTo>
                                  <a:pt x="36563" y="21337"/>
                                </a:lnTo>
                                <a:lnTo>
                                  <a:pt x="0" y="42673"/>
                                </a:lnTo>
                                <a:lnTo>
                                  <a:pt x="0" y="0"/>
                                </a:lnTo>
                                <a:close/>
                              </a:path>
                            </a:pathLst>
                          </a:custGeom>
                          <a:solidFill>
                            <a:srgbClr val="000000"/>
                          </a:solidFill>
                          <a:ln w="3048" cap="rnd" cmpd="sng" algn="ctr">
                            <a:solidFill>
                              <a:srgbClr val="000000"/>
                            </a:solidFill>
                            <a:prstDash val="solid"/>
                            <a:round/>
                          </a:ln>
                          <a:effectLst/>
                        </wps:spPr>
                        <wps:bodyPr/>
                      </wps:wsp>
                      <wps:wsp>
                        <wps:cNvPr id="9386" name="Shape 9386"/>
                        <wps:cNvSpPr/>
                        <wps:spPr>
                          <a:xfrm>
                            <a:off x="2572525" y="341376"/>
                            <a:ext cx="112763" cy="0"/>
                          </a:xfrm>
                          <a:custGeom>
                            <a:avLst/>
                            <a:gdLst/>
                            <a:ahLst/>
                            <a:cxnLst/>
                            <a:rect l="0" t="0" r="0" b="0"/>
                            <a:pathLst>
                              <a:path w="112763">
                                <a:moveTo>
                                  <a:pt x="0" y="0"/>
                                </a:moveTo>
                                <a:lnTo>
                                  <a:pt x="112763" y="0"/>
                                </a:lnTo>
                              </a:path>
                            </a:pathLst>
                          </a:custGeom>
                          <a:noFill/>
                          <a:ln w="6833" cap="rnd" cmpd="sng" algn="ctr">
                            <a:solidFill>
                              <a:srgbClr val="000000"/>
                            </a:solidFill>
                            <a:prstDash val="solid"/>
                            <a:round/>
                          </a:ln>
                          <a:effectLst/>
                        </wps:spPr>
                        <wps:bodyPr/>
                      </wps:wsp>
                      <wps:wsp>
                        <wps:cNvPr id="9387" name="Shape 9387"/>
                        <wps:cNvSpPr/>
                        <wps:spPr>
                          <a:xfrm>
                            <a:off x="2676144" y="320039"/>
                            <a:ext cx="30493" cy="42673"/>
                          </a:xfrm>
                          <a:custGeom>
                            <a:avLst/>
                            <a:gdLst/>
                            <a:ahLst/>
                            <a:cxnLst/>
                            <a:rect l="0" t="0" r="0" b="0"/>
                            <a:pathLst>
                              <a:path w="30493" h="42673">
                                <a:moveTo>
                                  <a:pt x="0" y="0"/>
                                </a:moveTo>
                                <a:lnTo>
                                  <a:pt x="30493" y="21337"/>
                                </a:lnTo>
                                <a:lnTo>
                                  <a:pt x="0" y="42673"/>
                                </a:lnTo>
                                <a:lnTo>
                                  <a:pt x="0" y="0"/>
                                </a:lnTo>
                                <a:close/>
                              </a:path>
                            </a:pathLst>
                          </a:custGeom>
                          <a:solidFill>
                            <a:srgbClr val="000000"/>
                          </a:solidFill>
                          <a:ln w="3048" cap="rnd" cmpd="sng" algn="ctr">
                            <a:solidFill>
                              <a:srgbClr val="000000"/>
                            </a:solidFill>
                            <a:prstDash val="solid"/>
                            <a:round/>
                          </a:ln>
                          <a:effectLst/>
                        </wps:spPr>
                        <wps:bodyPr/>
                      </wps:wsp>
                      <wps:wsp>
                        <wps:cNvPr id="9388" name="Shape 9388"/>
                        <wps:cNvSpPr/>
                        <wps:spPr>
                          <a:xfrm>
                            <a:off x="3182112" y="341376"/>
                            <a:ext cx="112776" cy="0"/>
                          </a:xfrm>
                          <a:custGeom>
                            <a:avLst/>
                            <a:gdLst/>
                            <a:ahLst/>
                            <a:cxnLst/>
                            <a:rect l="0" t="0" r="0" b="0"/>
                            <a:pathLst>
                              <a:path w="112776">
                                <a:moveTo>
                                  <a:pt x="0" y="0"/>
                                </a:moveTo>
                                <a:lnTo>
                                  <a:pt x="112776" y="0"/>
                                </a:lnTo>
                              </a:path>
                            </a:pathLst>
                          </a:custGeom>
                          <a:noFill/>
                          <a:ln w="6833" cap="rnd" cmpd="sng" algn="ctr">
                            <a:solidFill>
                              <a:srgbClr val="000000"/>
                            </a:solidFill>
                            <a:prstDash val="solid"/>
                            <a:round/>
                          </a:ln>
                          <a:effectLst/>
                        </wps:spPr>
                        <wps:bodyPr/>
                      </wps:wsp>
                      <wps:wsp>
                        <wps:cNvPr id="9389" name="Shape 9389"/>
                        <wps:cNvSpPr/>
                        <wps:spPr>
                          <a:xfrm>
                            <a:off x="3285744" y="320039"/>
                            <a:ext cx="33528" cy="42673"/>
                          </a:xfrm>
                          <a:custGeom>
                            <a:avLst/>
                            <a:gdLst/>
                            <a:ahLst/>
                            <a:cxnLst/>
                            <a:rect l="0" t="0" r="0" b="0"/>
                            <a:pathLst>
                              <a:path w="33528" h="42673">
                                <a:moveTo>
                                  <a:pt x="0" y="0"/>
                                </a:moveTo>
                                <a:lnTo>
                                  <a:pt x="33528" y="21337"/>
                                </a:lnTo>
                                <a:lnTo>
                                  <a:pt x="0" y="42673"/>
                                </a:lnTo>
                                <a:lnTo>
                                  <a:pt x="0" y="0"/>
                                </a:lnTo>
                                <a:close/>
                              </a:path>
                            </a:pathLst>
                          </a:custGeom>
                          <a:solidFill>
                            <a:srgbClr val="000000"/>
                          </a:solidFill>
                          <a:ln w="3048" cap="rnd" cmpd="sng" algn="ctr">
                            <a:solidFill>
                              <a:srgbClr val="000000"/>
                            </a:solidFill>
                            <a:prstDash val="solid"/>
                            <a:round/>
                          </a:ln>
                          <a:effectLst/>
                        </wps:spPr>
                        <wps:bodyPr/>
                      </wps:wsp>
                      <wps:wsp>
                        <wps:cNvPr id="9390" name="Shape 9390"/>
                        <wps:cNvSpPr/>
                        <wps:spPr>
                          <a:xfrm>
                            <a:off x="1286269" y="883920"/>
                            <a:ext cx="109715" cy="0"/>
                          </a:xfrm>
                          <a:custGeom>
                            <a:avLst/>
                            <a:gdLst/>
                            <a:ahLst/>
                            <a:cxnLst/>
                            <a:rect l="0" t="0" r="0" b="0"/>
                            <a:pathLst>
                              <a:path w="109715">
                                <a:moveTo>
                                  <a:pt x="0" y="0"/>
                                </a:moveTo>
                                <a:lnTo>
                                  <a:pt x="109715" y="0"/>
                                </a:lnTo>
                              </a:path>
                            </a:pathLst>
                          </a:custGeom>
                          <a:noFill/>
                          <a:ln w="6833" cap="rnd" cmpd="sng" algn="ctr">
                            <a:solidFill>
                              <a:srgbClr val="000000"/>
                            </a:solidFill>
                            <a:prstDash val="solid"/>
                            <a:round/>
                          </a:ln>
                          <a:effectLst/>
                        </wps:spPr>
                        <wps:bodyPr/>
                      </wps:wsp>
                      <wps:wsp>
                        <wps:cNvPr id="9391" name="Shape 9391"/>
                        <wps:cNvSpPr/>
                        <wps:spPr>
                          <a:xfrm>
                            <a:off x="1389888" y="862584"/>
                            <a:ext cx="30493" cy="45720"/>
                          </a:xfrm>
                          <a:custGeom>
                            <a:avLst/>
                            <a:gdLst/>
                            <a:ahLst/>
                            <a:cxnLst/>
                            <a:rect l="0" t="0" r="0" b="0"/>
                            <a:pathLst>
                              <a:path w="30493" h="45720">
                                <a:moveTo>
                                  <a:pt x="0" y="0"/>
                                </a:moveTo>
                                <a:lnTo>
                                  <a:pt x="30493" y="21336"/>
                                </a:lnTo>
                                <a:lnTo>
                                  <a:pt x="0" y="45720"/>
                                </a:lnTo>
                                <a:lnTo>
                                  <a:pt x="0" y="0"/>
                                </a:lnTo>
                                <a:close/>
                              </a:path>
                            </a:pathLst>
                          </a:custGeom>
                          <a:solidFill>
                            <a:srgbClr val="000000"/>
                          </a:solidFill>
                          <a:ln w="3048" cap="rnd" cmpd="sng" algn="ctr">
                            <a:solidFill>
                              <a:srgbClr val="000000"/>
                            </a:solidFill>
                            <a:prstDash val="solid"/>
                            <a:round/>
                          </a:ln>
                          <a:effectLst/>
                        </wps:spPr>
                        <wps:bodyPr/>
                      </wps:wsp>
                      <wps:wsp>
                        <wps:cNvPr id="9392" name="Shape 9392"/>
                        <wps:cNvSpPr/>
                        <wps:spPr>
                          <a:xfrm>
                            <a:off x="1286269" y="954024"/>
                            <a:ext cx="109715" cy="0"/>
                          </a:xfrm>
                          <a:custGeom>
                            <a:avLst/>
                            <a:gdLst/>
                            <a:ahLst/>
                            <a:cxnLst/>
                            <a:rect l="0" t="0" r="0" b="0"/>
                            <a:pathLst>
                              <a:path w="109715">
                                <a:moveTo>
                                  <a:pt x="0" y="0"/>
                                </a:moveTo>
                                <a:lnTo>
                                  <a:pt x="109715" y="0"/>
                                </a:lnTo>
                              </a:path>
                            </a:pathLst>
                          </a:custGeom>
                          <a:noFill/>
                          <a:ln w="6833" cap="rnd" cmpd="sng" algn="ctr">
                            <a:solidFill>
                              <a:srgbClr val="000000"/>
                            </a:solidFill>
                            <a:prstDash val="solid"/>
                            <a:round/>
                          </a:ln>
                          <a:effectLst/>
                        </wps:spPr>
                        <wps:bodyPr/>
                      </wps:wsp>
                      <wps:wsp>
                        <wps:cNvPr id="9393" name="Shape 9393"/>
                        <wps:cNvSpPr/>
                        <wps:spPr>
                          <a:xfrm>
                            <a:off x="1389888" y="929639"/>
                            <a:ext cx="30493" cy="45720"/>
                          </a:xfrm>
                          <a:custGeom>
                            <a:avLst/>
                            <a:gdLst/>
                            <a:ahLst/>
                            <a:cxnLst/>
                            <a:rect l="0" t="0" r="0" b="0"/>
                            <a:pathLst>
                              <a:path w="30493" h="45720">
                                <a:moveTo>
                                  <a:pt x="0" y="0"/>
                                </a:moveTo>
                                <a:lnTo>
                                  <a:pt x="30493" y="24385"/>
                                </a:lnTo>
                                <a:lnTo>
                                  <a:pt x="0" y="45720"/>
                                </a:lnTo>
                                <a:lnTo>
                                  <a:pt x="0" y="0"/>
                                </a:lnTo>
                                <a:close/>
                              </a:path>
                            </a:pathLst>
                          </a:custGeom>
                          <a:solidFill>
                            <a:srgbClr val="000000"/>
                          </a:solidFill>
                          <a:ln w="3048" cap="rnd" cmpd="sng" algn="ctr">
                            <a:solidFill>
                              <a:srgbClr val="000000"/>
                            </a:solidFill>
                            <a:prstDash val="solid"/>
                            <a:round/>
                          </a:ln>
                          <a:effectLst/>
                        </wps:spPr>
                        <wps:bodyPr/>
                      </wps:wsp>
                      <wps:wsp>
                        <wps:cNvPr id="9394" name="Shape 9394"/>
                        <wps:cNvSpPr/>
                        <wps:spPr>
                          <a:xfrm>
                            <a:off x="1286269" y="1021080"/>
                            <a:ext cx="109715" cy="0"/>
                          </a:xfrm>
                          <a:custGeom>
                            <a:avLst/>
                            <a:gdLst/>
                            <a:ahLst/>
                            <a:cxnLst/>
                            <a:rect l="0" t="0" r="0" b="0"/>
                            <a:pathLst>
                              <a:path w="109715">
                                <a:moveTo>
                                  <a:pt x="0" y="0"/>
                                </a:moveTo>
                                <a:lnTo>
                                  <a:pt x="109715" y="0"/>
                                </a:lnTo>
                              </a:path>
                            </a:pathLst>
                          </a:custGeom>
                          <a:noFill/>
                          <a:ln w="6833" cap="rnd" cmpd="sng" algn="ctr">
                            <a:solidFill>
                              <a:srgbClr val="000000"/>
                            </a:solidFill>
                            <a:prstDash val="solid"/>
                            <a:round/>
                          </a:ln>
                          <a:effectLst/>
                        </wps:spPr>
                        <wps:bodyPr/>
                      </wps:wsp>
                      <wps:wsp>
                        <wps:cNvPr id="9395" name="Shape 9395"/>
                        <wps:cNvSpPr/>
                        <wps:spPr>
                          <a:xfrm>
                            <a:off x="1389888" y="996696"/>
                            <a:ext cx="30493" cy="45720"/>
                          </a:xfrm>
                          <a:custGeom>
                            <a:avLst/>
                            <a:gdLst/>
                            <a:ahLst/>
                            <a:cxnLst/>
                            <a:rect l="0" t="0" r="0" b="0"/>
                            <a:pathLst>
                              <a:path w="30493" h="45720">
                                <a:moveTo>
                                  <a:pt x="0" y="0"/>
                                </a:moveTo>
                                <a:lnTo>
                                  <a:pt x="30493" y="24384"/>
                                </a:lnTo>
                                <a:lnTo>
                                  <a:pt x="0" y="45720"/>
                                </a:lnTo>
                                <a:lnTo>
                                  <a:pt x="0" y="0"/>
                                </a:lnTo>
                                <a:close/>
                              </a:path>
                            </a:pathLst>
                          </a:custGeom>
                          <a:solidFill>
                            <a:srgbClr val="000000"/>
                          </a:solidFill>
                          <a:ln w="3048" cap="rnd" cmpd="sng" algn="ctr">
                            <a:solidFill>
                              <a:srgbClr val="000000"/>
                            </a:solidFill>
                            <a:prstDash val="solid"/>
                            <a:round/>
                          </a:ln>
                          <a:effectLst/>
                        </wps:spPr>
                        <wps:bodyPr/>
                      </wps:wsp>
                      <wps:wsp>
                        <wps:cNvPr id="9396" name="Shape 9396"/>
                        <wps:cNvSpPr/>
                        <wps:spPr>
                          <a:xfrm>
                            <a:off x="295669" y="1225296"/>
                            <a:ext cx="1667256" cy="0"/>
                          </a:xfrm>
                          <a:custGeom>
                            <a:avLst/>
                            <a:gdLst/>
                            <a:ahLst/>
                            <a:cxnLst/>
                            <a:rect l="0" t="0" r="0" b="0"/>
                            <a:pathLst>
                              <a:path w="1667256">
                                <a:moveTo>
                                  <a:pt x="1667256" y="0"/>
                                </a:moveTo>
                                <a:lnTo>
                                  <a:pt x="0" y="0"/>
                                </a:lnTo>
                              </a:path>
                            </a:pathLst>
                          </a:custGeom>
                          <a:noFill/>
                          <a:ln w="6833" cap="rnd" cmpd="sng" algn="ctr">
                            <a:solidFill>
                              <a:srgbClr val="000000"/>
                            </a:solidFill>
                            <a:prstDash val="solid"/>
                            <a:round/>
                          </a:ln>
                          <a:effectLst/>
                        </wps:spPr>
                        <wps:bodyPr/>
                      </wps:wsp>
                      <wps:wsp>
                        <wps:cNvPr id="9397" name="Shape 9397"/>
                        <wps:cNvSpPr/>
                        <wps:spPr>
                          <a:xfrm>
                            <a:off x="268224" y="1200912"/>
                            <a:ext cx="36576" cy="45720"/>
                          </a:xfrm>
                          <a:custGeom>
                            <a:avLst/>
                            <a:gdLst/>
                            <a:ahLst/>
                            <a:cxnLst/>
                            <a:rect l="0" t="0" r="0" b="0"/>
                            <a:pathLst>
                              <a:path w="36576" h="45720">
                                <a:moveTo>
                                  <a:pt x="36576" y="0"/>
                                </a:moveTo>
                                <a:lnTo>
                                  <a:pt x="36576" y="45720"/>
                                </a:lnTo>
                                <a:lnTo>
                                  <a:pt x="0" y="24384"/>
                                </a:lnTo>
                                <a:lnTo>
                                  <a:pt x="36576" y="0"/>
                                </a:lnTo>
                                <a:close/>
                              </a:path>
                            </a:pathLst>
                          </a:custGeom>
                          <a:solidFill>
                            <a:srgbClr val="000000"/>
                          </a:solidFill>
                          <a:ln w="3048" cap="rnd" cmpd="sng" algn="ctr">
                            <a:solidFill>
                              <a:srgbClr val="000000"/>
                            </a:solidFill>
                            <a:prstDash val="solid"/>
                            <a:round/>
                          </a:ln>
                          <a:effectLst/>
                        </wps:spPr>
                        <wps:bodyPr/>
                      </wps:wsp>
                      <wps:wsp>
                        <wps:cNvPr id="9398" name="Shape 9398"/>
                        <wps:cNvSpPr/>
                        <wps:spPr>
                          <a:xfrm>
                            <a:off x="268224" y="2243328"/>
                            <a:ext cx="112776" cy="0"/>
                          </a:xfrm>
                          <a:custGeom>
                            <a:avLst/>
                            <a:gdLst/>
                            <a:ahLst/>
                            <a:cxnLst/>
                            <a:rect l="0" t="0" r="0" b="0"/>
                            <a:pathLst>
                              <a:path w="112776">
                                <a:moveTo>
                                  <a:pt x="0" y="0"/>
                                </a:moveTo>
                                <a:lnTo>
                                  <a:pt x="112776" y="0"/>
                                </a:lnTo>
                              </a:path>
                            </a:pathLst>
                          </a:custGeom>
                          <a:noFill/>
                          <a:ln w="6833" cap="rnd" cmpd="sng" algn="ctr">
                            <a:solidFill>
                              <a:srgbClr val="000000"/>
                            </a:solidFill>
                            <a:prstDash val="solid"/>
                            <a:round/>
                          </a:ln>
                          <a:effectLst/>
                        </wps:spPr>
                        <wps:bodyPr/>
                      </wps:wsp>
                      <wps:wsp>
                        <wps:cNvPr id="9399" name="Shape 9399"/>
                        <wps:cNvSpPr/>
                        <wps:spPr>
                          <a:xfrm>
                            <a:off x="371869" y="2221992"/>
                            <a:ext cx="33528" cy="42672"/>
                          </a:xfrm>
                          <a:custGeom>
                            <a:avLst/>
                            <a:gdLst/>
                            <a:ahLst/>
                            <a:cxnLst/>
                            <a:rect l="0" t="0" r="0" b="0"/>
                            <a:pathLst>
                              <a:path w="33528" h="42672">
                                <a:moveTo>
                                  <a:pt x="0" y="0"/>
                                </a:moveTo>
                                <a:lnTo>
                                  <a:pt x="33528" y="21336"/>
                                </a:lnTo>
                                <a:lnTo>
                                  <a:pt x="0" y="42672"/>
                                </a:lnTo>
                                <a:lnTo>
                                  <a:pt x="0" y="0"/>
                                </a:lnTo>
                                <a:close/>
                              </a:path>
                            </a:pathLst>
                          </a:custGeom>
                          <a:solidFill>
                            <a:srgbClr val="000000"/>
                          </a:solidFill>
                          <a:ln w="3048" cap="rnd" cmpd="sng" algn="ctr">
                            <a:solidFill>
                              <a:srgbClr val="000000"/>
                            </a:solidFill>
                            <a:prstDash val="solid"/>
                            <a:round/>
                          </a:ln>
                          <a:effectLst/>
                        </wps:spPr>
                        <wps:bodyPr/>
                      </wps:wsp>
                      <wps:wsp>
                        <wps:cNvPr id="9400" name="Shape 9400"/>
                        <wps:cNvSpPr/>
                        <wps:spPr>
                          <a:xfrm>
                            <a:off x="295669" y="1563624"/>
                            <a:ext cx="85331" cy="0"/>
                          </a:xfrm>
                          <a:custGeom>
                            <a:avLst/>
                            <a:gdLst/>
                            <a:ahLst/>
                            <a:cxnLst/>
                            <a:rect l="0" t="0" r="0" b="0"/>
                            <a:pathLst>
                              <a:path w="85331">
                                <a:moveTo>
                                  <a:pt x="0" y="0"/>
                                </a:moveTo>
                                <a:lnTo>
                                  <a:pt x="85331" y="0"/>
                                </a:lnTo>
                              </a:path>
                            </a:pathLst>
                          </a:custGeom>
                          <a:noFill/>
                          <a:ln w="6833" cap="rnd" cmpd="sng" algn="ctr">
                            <a:solidFill>
                              <a:srgbClr val="000000"/>
                            </a:solidFill>
                            <a:prstDash val="solid"/>
                            <a:round/>
                          </a:ln>
                          <a:effectLst/>
                        </wps:spPr>
                        <wps:bodyPr/>
                      </wps:wsp>
                      <wps:wsp>
                        <wps:cNvPr id="9401" name="Shape 9401"/>
                        <wps:cNvSpPr/>
                        <wps:spPr>
                          <a:xfrm>
                            <a:off x="371869" y="1542288"/>
                            <a:ext cx="33528" cy="45720"/>
                          </a:xfrm>
                          <a:custGeom>
                            <a:avLst/>
                            <a:gdLst/>
                            <a:ahLst/>
                            <a:cxnLst/>
                            <a:rect l="0" t="0" r="0" b="0"/>
                            <a:pathLst>
                              <a:path w="33528" h="45720">
                                <a:moveTo>
                                  <a:pt x="0" y="0"/>
                                </a:moveTo>
                                <a:lnTo>
                                  <a:pt x="33528" y="21336"/>
                                </a:lnTo>
                                <a:lnTo>
                                  <a:pt x="0" y="45720"/>
                                </a:lnTo>
                                <a:lnTo>
                                  <a:pt x="0" y="0"/>
                                </a:lnTo>
                                <a:close/>
                              </a:path>
                            </a:pathLst>
                          </a:custGeom>
                          <a:solidFill>
                            <a:srgbClr val="000000"/>
                          </a:solidFill>
                          <a:ln w="3048" cap="rnd" cmpd="sng" algn="ctr">
                            <a:solidFill>
                              <a:srgbClr val="000000"/>
                            </a:solidFill>
                            <a:prstDash val="solid"/>
                            <a:round/>
                          </a:ln>
                          <a:effectLst/>
                        </wps:spPr>
                        <wps:bodyPr/>
                      </wps:wsp>
                      <wps:wsp>
                        <wps:cNvPr id="9402" name="Shape 9402"/>
                        <wps:cNvSpPr/>
                        <wps:spPr>
                          <a:xfrm>
                            <a:off x="268224" y="1542288"/>
                            <a:ext cx="36576" cy="45720"/>
                          </a:xfrm>
                          <a:custGeom>
                            <a:avLst/>
                            <a:gdLst/>
                            <a:ahLst/>
                            <a:cxnLst/>
                            <a:rect l="0" t="0" r="0" b="0"/>
                            <a:pathLst>
                              <a:path w="36576" h="45720">
                                <a:moveTo>
                                  <a:pt x="36576" y="0"/>
                                </a:moveTo>
                                <a:lnTo>
                                  <a:pt x="36576" y="45720"/>
                                </a:lnTo>
                                <a:lnTo>
                                  <a:pt x="0" y="21336"/>
                                </a:lnTo>
                                <a:lnTo>
                                  <a:pt x="36576" y="0"/>
                                </a:lnTo>
                                <a:close/>
                              </a:path>
                            </a:pathLst>
                          </a:custGeom>
                          <a:solidFill>
                            <a:srgbClr val="000000"/>
                          </a:solidFill>
                          <a:ln w="3048" cap="rnd" cmpd="sng" algn="ctr">
                            <a:solidFill>
                              <a:srgbClr val="000000"/>
                            </a:solidFill>
                            <a:prstDash val="solid"/>
                            <a:round/>
                          </a:ln>
                          <a:effectLst/>
                        </wps:spPr>
                        <wps:bodyPr/>
                      </wps:wsp>
                      <wps:wsp>
                        <wps:cNvPr id="9403" name="Shape 9403"/>
                        <wps:cNvSpPr/>
                        <wps:spPr>
                          <a:xfrm>
                            <a:off x="2529840" y="1021080"/>
                            <a:ext cx="451104" cy="0"/>
                          </a:xfrm>
                          <a:custGeom>
                            <a:avLst/>
                            <a:gdLst/>
                            <a:ahLst/>
                            <a:cxnLst/>
                            <a:rect l="0" t="0" r="0" b="0"/>
                            <a:pathLst>
                              <a:path w="451104">
                                <a:moveTo>
                                  <a:pt x="451104" y="0"/>
                                </a:moveTo>
                                <a:lnTo>
                                  <a:pt x="0" y="0"/>
                                </a:lnTo>
                              </a:path>
                            </a:pathLst>
                          </a:custGeom>
                          <a:noFill/>
                          <a:ln w="6833" cap="rnd" cmpd="sng" algn="ctr">
                            <a:solidFill>
                              <a:srgbClr val="000000"/>
                            </a:solidFill>
                            <a:prstDash val="solid"/>
                            <a:round/>
                          </a:ln>
                          <a:effectLst/>
                        </wps:spPr>
                        <wps:bodyPr/>
                      </wps:wsp>
                      <wps:wsp>
                        <wps:cNvPr id="9404" name="Shape 9404"/>
                        <wps:cNvSpPr/>
                        <wps:spPr>
                          <a:xfrm>
                            <a:off x="2505469" y="996696"/>
                            <a:ext cx="33515" cy="45720"/>
                          </a:xfrm>
                          <a:custGeom>
                            <a:avLst/>
                            <a:gdLst/>
                            <a:ahLst/>
                            <a:cxnLst/>
                            <a:rect l="0" t="0" r="0" b="0"/>
                            <a:pathLst>
                              <a:path w="33515" h="45720">
                                <a:moveTo>
                                  <a:pt x="33515" y="0"/>
                                </a:moveTo>
                                <a:lnTo>
                                  <a:pt x="33515" y="45720"/>
                                </a:lnTo>
                                <a:lnTo>
                                  <a:pt x="0" y="24384"/>
                                </a:lnTo>
                                <a:lnTo>
                                  <a:pt x="33515" y="0"/>
                                </a:lnTo>
                                <a:close/>
                              </a:path>
                            </a:pathLst>
                          </a:custGeom>
                          <a:solidFill>
                            <a:srgbClr val="000000"/>
                          </a:solidFill>
                          <a:ln w="3048" cap="rnd" cmpd="sng" algn="ctr">
                            <a:solidFill>
                              <a:srgbClr val="000000"/>
                            </a:solidFill>
                            <a:prstDash val="solid"/>
                            <a:round/>
                          </a:ln>
                          <a:effectLst/>
                        </wps:spPr>
                        <wps:bodyPr/>
                      </wps:wsp>
                      <wps:wsp>
                        <wps:cNvPr id="9405" name="Shape 9405"/>
                        <wps:cNvSpPr/>
                        <wps:spPr>
                          <a:xfrm>
                            <a:off x="1286269" y="1563624"/>
                            <a:ext cx="2752331" cy="0"/>
                          </a:xfrm>
                          <a:custGeom>
                            <a:avLst/>
                            <a:gdLst/>
                            <a:ahLst/>
                            <a:cxnLst/>
                            <a:rect l="0" t="0" r="0" b="0"/>
                            <a:pathLst>
                              <a:path w="2752331">
                                <a:moveTo>
                                  <a:pt x="0" y="0"/>
                                </a:moveTo>
                                <a:lnTo>
                                  <a:pt x="2752331" y="0"/>
                                </a:lnTo>
                              </a:path>
                            </a:pathLst>
                          </a:custGeom>
                          <a:noFill/>
                          <a:ln w="6833" cap="rnd" cmpd="sng" algn="ctr">
                            <a:solidFill>
                              <a:srgbClr val="000000"/>
                            </a:solidFill>
                            <a:prstDash val="solid"/>
                            <a:round/>
                          </a:ln>
                          <a:effectLst/>
                        </wps:spPr>
                        <wps:bodyPr/>
                      </wps:wsp>
                      <wps:wsp>
                        <wps:cNvPr id="9406" name="Shape 9406"/>
                        <wps:cNvSpPr/>
                        <wps:spPr>
                          <a:xfrm>
                            <a:off x="4029469" y="1542288"/>
                            <a:ext cx="33515" cy="45720"/>
                          </a:xfrm>
                          <a:custGeom>
                            <a:avLst/>
                            <a:gdLst/>
                            <a:ahLst/>
                            <a:cxnLst/>
                            <a:rect l="0" t="0" r="0" b="0"/>
                            <a:pathLst>
                              <a:path w="33515" h="45720">
                                <a:moveTo>
                                  <a:pt x="0" y="0"/>
                                </a:moveTo>
                                <a:lnTo>
                                  <a:pt x="33515" y="21336"/>
                                </a:lnTo>
                                <a:lnTo>
                                  <a:pt x="0" y="45720"/>
                                </a:lnTo>
                                <a:lnTo>
                                  <a:pt x="0" y="0"/>
                                </a:lnTo>
                                <a:close/>
                              </a:path>
                            </a:pathLst>
                          </a:custGeom>
                          <a:solidFill>
                            <a:srgbClr val="000000"/>
                          </a:solidFill>
                          <a:ln w="3048" cap="rnd" cmpd="sng" algn="ctr">
                            <a:solidFill>
                              <a:srgbClr val="000000"/>
                            </a:solidFill>
                            <a:prstDash val="solid"/>
                            <a:round/>
                          </a:ln>
                          <a:effectLst/>
                        </wps:spPr>
                        <wps:bodyPr/>
                      </wps:wsp>
                      <wps:wsp>
                        <wps:cNvPr id="9407" name="Shape 9407"/>
                        <wps:cNvSpPr/>
                        <wps:spPr>
                          <a:xfrm>
                            <a:off x="3587496" y="1021080"/>
                            <a:ext cx="451104" cy="0"/>
                          </a:xfrm>
                          <a:custGeom>
                            <a:avLst/>
                            <a:gdLst/>
                            <a:ahLst/>
                            <a:cxnLst/>
                            <a:rect l="0" t="0" r="0" b="0"/>
                            <a:pathLst>
                              <a:path w="451104">
                                <a:moveTo>
                                  <a:pt x="0" y="0"/>
                                </a:moveTo>
                                <a:lnTo>
                                  <a:pt x="451104" y="0"/>
                                </a:lnTo>
                              </a:path>
                            </a:pathLst>
                          </a:custGeom>
                          <a:noFill/>
                          <a:ln w="6833" cap="rnd" cmpd="sng" algn="ctr">
                            <a:solidFill>
                              <a:srgbClr val="000000"/>
                            </a:solidFill>
                            <a:prstDash val="solid"/>
                            <a:round/>
                          </a:ln>
                          <a:effectLst/>
                        </wps:spPr>
                        <wps:bodyPr/>
                      </wps:wsp>
                      <wps:wsp>
                        <wps:cNvPr id="9408" name="Shape 9408"/>
                        <wps:cNvSpPr/>
                        <wps:spPr>
                          <a:xfrm>
                            <a:off x="4029469" y="996696"/>
                            <a:ext cx="33515" cy="45720"/>
                          </a:xfrm>
                          <a:custGeom>
                            <a:avLst/>
                            <a:gdLst/>
                            <a:ahLst/>
                            <a:cxnLst/>
                            <a:rect l="0" t="0" r="0" b="0"/>
                            <a:pathLst>
                              <a:path w="33515" h="45720">
                                <a:moveTo>
                                  <a:pt x="0" y="0"/>
                                </a:moveTo>
                                <a:lnTo>
                                  <a:pt x="33515" y="24384"/>
                                </a:lnTo>
                                <a:lnTo>
                                  <a:pt x="0" y="45720"/>
                                </a:lnTo>
                                <a:lnTo>
                                  <a:pt x="0" y="0"/>
                                </a:lnTo>
                                <a:close/>
                              </a:path>
                            </a:pathLst>
                          </a:custGeom>
                          <a:solidFill>
                            <a:srgbClr val="000000"/>
                          </a:solidFill>
                          <a:ln w="3048" cap="rnd" cmpd="sng" algn="ctr">
                            <a:solidFill>
                              <a:srgbClr val="000000"/>
                            </a:solidFill>
                            <a:prstDash val="solid"/>
                            <a:round/>
                          </a:ln>
                          <a:effectLst/>
                        </wps:spPr>
                        <wps:bodyPr/>
                      </wps:wsp>
                      <wps:wsp>
                        <wps:cNvPr id="9409" name="Shape 9409"/>
                        <wps:cNvSpPr/>
                        <wps:spPr>
                          <a:xfrm>
                            <a:off x="3928872" y="341376"/>
                            <a:ext cx="109728" cy="0"/>
                          </a:xfrm>
                          <a:custGeom>
                            <a:avLst/>
                            <a:gdLst/>
                            <a:ahLst/>
                            <a:cxnLst/>
                            <a:rect l="0" t="0" r="0" b="0"/>
                            <a:pathLst>
                              <a:path w="109728">
                                <a:moveTo>
                                  <a:pt x="0" y="0"/>
                                </a:moveTo>
                                <a:lnTo>
                                  <a:pt x="109728" y="0"/>
                                </a:lnTo>
                              </a:path>
                            </a:pathLst>
                          </a:custGeom>
                          <a:noFill/>
                          <a:ln w="6833" cap="rnd" cmpd="sng" algn="ctr">
                            <a:solidFill>
                              <a:srgbClr val="000000"/>
                            </a:solidFill>
                            <a:prstDash val="solid"/>
                            <a:round/>
                          </a:ln>
                          <a:effectLst/>
                        </wps:spPr>
                        <wps:bodyPr/>
                      </wps:wsp>
                      <wps:wsp>
                        <wps:cNvPr id="9410" name="Shape 9410"/>
                        <wps:cNvSpPr/>
                        <wps:spPr>
                          <a:xfrm>
                            <a:off x="4029469" y="320039"/>
                            <a:ext cx="33515" cy="42673"/>
                          </a:xfrm>
                          <a:custGeom>
                            <a:avLst/>
                            <a:gdLst/>
                            <a:ahLst/>
                            <a:cxnLst/>
                            <a:rect l="0" t="0" r="0" b="0"/>
                            <a:pathLst>
                              <a:path w="33515" h="42673">
                                <a:moveTo>
                                  <a:pt x="0" y="0"/>
                                </a:moveTo>
                                <a:lnTo>
                                  <a:pt x="33515" y="21337"/>
                                </a:lnTo>
                                <a:lnTo>
                                  <a:pt x="0" y="42673"/>
                                </a:lnTo>
                                <a:lnTo>
                                  <a:pt x="0" y="0"/>
                                </a:lnTo>
                                <a:close/>
                              </a:path>
                            </a:pathLst>
                          </a:custGeom>
                          <a:solidFill>
                            <a:srgbClr val="000000"/>
                          </a:solidFill>
                          <a:ln w="3048" cap="rnd" cmpd="sng" algn="ctr">
                            <a:solidFill>
                              <a:srgbClr val="000000"/>
                            </a:solidFill>
                            <a:prstDash val="solid"/>
                            <a:round/>
                          </a:ln>
                          <a:effectLst/>
                        </wps:spPr>
                        <wps:bodyPr/>
                      </wps:wsp>
                      <wps:wsp>
                        <wps:cNvPr id="9411" name="Shape 9411"/>
                        <wps:cNvSpPr/>
                        <wps:spPr>
                          <a:xfrm>
                            <a:off x="4154424" y="341376"/>
                            <a:ext cx="85357" cy="0"/>
                          </a:xfrm>
                          <a:custGeom>
                            <a:avLst/>
                            <a:gdLst/>
                            <a:ahLst/>
                            <a:cxnLst/>
                            <a:rect l="0" t="0" r="0" b="0"/>
                            <a:pathLst>
                              <a:path w="85357">
                                <a:moveTo>
                                  <a:pt x="0" y="0"/>
                                </a:moveTo>
                                <a:lnTo>
                                  <a:pt x="85357" y="0"/>
                                </a:lnTo>
                              </a:path>
                            </a:pathLst>
                          </a:custGeom>
                          <a:noFill/>
                          <a:ln w="6833" cap="rnd" cmpd="sng" algn="ctr">
                            <a:solidFill>
                              <a:srgbClr val="000000"/>
                            </a:solidFill>
                            <a:prstDash val="solid"/>
                            <a:round/>
                          </a:ln>
                          <a:effectLst/>
                        </wps:spPr>
                        <wps:bodyPr/>
                      </wps:wsp>
                      <wps:wsp>
                        <wps:cNvPr id="9412" name="Shape 9412"/>
                        <wps:cNvSpPr/>
                        <wps:spPr>
                          <a:xfrm>
                            <a:off x="4230624" y="320039"/>
                            <a:ext cx="36576" cy="42673"/>
                          </a:xfrm>
                          <a:custGeom>
                            <a:avLst/>
                            <a:gdLst/>
                            <a:ahLst/>
                            <a:cxnLst/>
                            <a:rect l="0" t="0" r="0" b="0"/>
                            <a:pathLst>
                              <a:path w="36576" h="42673">
                                <a:moveTo>
                                  <a:pt x="0" y="0"/>
                                </a:moveTo>
                                <a:lnTo>
                                  <a:pt x="36576" y="21337"/>
                                </a:lnTo>
                                <a:lnTo>
                                  <a:pt x="0" y="42673"/>
                                </a:lnTo>
                                <a:lnTo>
                                  <a:pt x="0" y="0"/>
                                </a:lnTo>
                                <a:close/>
                              </a:path>
                            </a:pathLst>
                          </a:custGeom>
                          <a:solidFill>
                            <a:srgbClr val="000000"/>
                          </a:solidFill>
                          <a:ln w="3048" cap="rnd" cmpd="sng" algn="ctr">
                            <a:solidFill>
                              <a:srgbClr val="000000"/>
                            </a:solidFill>
                            <a:prstDash val="solid"/>
                            <a:round/>
                          </a:ln>
                          <a:effectLst/>
                        </wps:spPr>
                        <wps:bodyPr/>
                      </wps:wsp>
                      <wps:wsp>
                        <wps:cNvPr id="9413" name="Shape 9413"/>
                        <wps:cNvSpPr/>
                        <wps:spPr>
                          <a:xfrm>
                            <a:off x="4130040" y="320039"/>
                            <a:ext cx="33541" cy="42673"/>
                          </a:xfrm>
                          <a:custGeom>
                            <a:avLst/>
                            <a:gdLst/>
                            <a:ahLst/>
                            <a:cxnLst/>
                            <a:rect l="0" t="0" r="0" b="0"/>
                            <a:pathLst>
                              <a:path w="33541" h="42673">
                                <a:moveTo>
                                  <a:pt x="33541" y="0"/>
                                </a:moveTo>
                                <a:lnTo>
                                  <a:pt x="33541" y="42673"/>
                                </a:lnTo>
                                <a:lnTo>
                                  <a:pt x="0" y="21337"/>
                                </a:lnTo>
                                <a:lnTo>
                                  <a:pt x="33541" y="0"/>
                                </a:lnTo>
                                <a:close/>
                              </a:path>
                            </a:pathLst>
                          </a:custGeom>
                          <a:solidFill>
                            <a:srgbClr val="000000"/>
                          </a:solidFill>
                          <a:ln w="3048" cap="rnd" cmpd="sng" algn="ctr">
                            <a:solidFill>
                              <a:srgbClr val="000000"/>
                            </a:solidFill>
                            <a:prstDash val="solid"/>
                            <a:round/>
                          </a:ln>
                          <a:effectLst/>
                        </wps:spPr>
                        <wps:bodyPr/>
                      </wps:wsp>
                      <wps:wsp>
                        <wps:cNvPr id="9414" name="Shape 9414"/>
                        <wps:cNvSpPr/>
                        <wps:spPr>
                          <a:xfrm>
                            <a:off x="4154424" y="1021080"/>
                            <a:ext cx="85357" cy="0"/>
                          </a:xfrm>
                          <a:custGeom>
                            <a:avLst/>
                            <a:gdLst/>
                            <a:ahLst/>
                            <a:cxnLst/>
                            <a:rect l="0" t="0" r="0" b="0"/>
                            <a:pathLst>
                              <a:path w="85357">
                                <a:moveTo>
                                  <a:pt x="0" y="0"/>
                                </a:moveTo>
                                <a:lnTo>
                                  <a:pt x="85357" y="0"/>
                                </a:lnTo>
                              </a:path>
                            </a:pathLst>
                          </a:custGeom>
                          <a:noFill/>
                          <a:ln w="6833" cap="rnd" cmpd="sng" algn="ctr">
                            <a:solidFill>
                              <a:srgbClr val="000000"/>
                            </a:solidFill>
                            <a:prstDash val="solid"/>
                            <a:round/>
                          </a:ln>
                          <a:effectLst/>
                        </wps:spPr>
                        <wps:bodyPr/>
                      </wps:wsp>
                      <wps:wsp>
                        <wps:cNvPr id="9415" name="Shape 9415"/>
                        <wps:cNvSpPr/>
                        <wps:spPr>
                          <a:xfrm>
                            <a:off x="4230624" y="996696"/>
                            <a:ext cx="36576" cy="45720"/>
                          </a:xfrm>
                          <a:custGeom>
                            <a:avLst/>
                            <a:gdLst/>
                            <a:ahLst/>
                            <a:cxnLst/>
                            <a:rect l="0" t="0" r="0" b="0"/>
                            <a:pathLst>
                              <a:path w="36576" h="45720">
                                <a:moveTo>
                                  <a:pt x="0" y="0"/>
                                </a:moveTo>
                                <a:lnTo>
                                  <a:pt x="36576" y="24384"/>
                                </a:lnTo>
                                <a:lnTo>
                                  <a:pt x="0" y="45720"/>
                                </a:lnTo>
                                <a:lnTo>
                                  <a:pt x="0" y="0"/>
                                </a:lnTo>
                                <a:close/>
                              </a:path>
                            </a:pathLst>
                          </a:custGeom>
                          <a:solidFill>
                            <a:srgbClr val="000000"/>
                          </a:solidFill>
                          <a:ln w="3048" cap="rnd" cmpd="sng" algn="ctr">
                            <a:solidFill>
                              <a:srgbClr val="000000"/>
                            </a:solidFill>
                            <a:prstDash val="solid"/>
                            <a:round/>
                          </a:ln>
                          <a:effectLst/>
                        </wps:spPr>
                        <wps:bodyPr/>
                      </wps:wsp>
                      <wps:wsp>
                        <wps:cNvPr id="9416" name="Shape 9416"/>
                        <wps:cNvSpPr/>
                        <wps:spPr>
                          <a:xfrm>
                            <a:off x="4130040" y="996696"/>
                            <a:ext cx="33541" cy="45720"/>
                          </a:xfrm>
                          <a:custGeom>
                            <a:avLst/>
                            <a:gdLst/>
                            <a:ahLst/>
                            <a:cxnLst/>
                            <a:rect l="0" t="0" r="0" b="0"/>
                            <a:pathLst>
                              <a:path w="33541" h="45720">
                                <a:moveTo>
                                  <a:pt x="33541" y="0"/>
                                </a:moveTo>
                                <a:lnTo>
                                  <a:pt x="33541" y="45720"/>
                                </a:lnTo>
                                <a:lnTo>
                                  <a:pt x="0" y="24384"/>
                                </a:lnTo>
                                <a:lnTo>
                                  <a:pt x="33541" y="0"/>
                                </a:lnTo>
                                <a:close/>
                              </a:path>
                            </a:pathLst>
                          </a:custGeom>
                          <a:solidFill>
                            <a:srgbClr val="000000"/>
                          </a:solidFill>
                          <a:ln w="3048" cap="rnd" cmpd="sng" algn="ctr">
                            <a:solidFill>
                              <a:srgbClr val="000000"/>
                            </a:solidFill>
                            <a:prstDash val="solid"/>
                            <a:round/>
                          </a:ln>
                          <a:effectLst/>
                        </wps:spPr>
                        <wps:bodyPr/>
                      </wps:wsp>
                      <wps:wsp>
                        <wps:cNvPr id="9417" name="Shape 9417"/>
                        <wps:cNvSpPr/>
                        <wps:spPr>
                          <a:xfrm>
                            <a:off x="3953269" y="2243328"/>
                            <a:ext cx="85331" cy="0"/>
                          </a:xfrm>
                          <a:custGeom>
                            <a:avLst/>
                            <a:gdLst/>
                            <a:ahLst/>
                            <a:cxnLst/>
                            <a:rect l="0" t="0" r="0" b="0"/>
                            <a:pathLst>
                              <a:path w="85331">
                                <a:moveTo>
                                  <a:pt x="0" y="0"/>
                                </a:moveTo>
                                <a:lnTo>
                                  <a:pt x="85331" y="0"/>
                                </a:lnTo>
                              </a:path>
                            </a:pathLst>
                          </a:custGeom>
                          <a:noFill/>
                          <a:ln w="6833" cap="rnd" cmpd="sng" algn="ctr">
                            <a:solidFill>
                              <a:srgbClr val="000000"/>
                            </a:solidFill>
                            <a:prstDash val="solid"/>
                            <a:round/>
                          </a:ln>
                          <a:effectLst/>
                        </wps:spPr>
                        <wps:bodyPr/>
                      </wps:wsp>
                      <wps:wsp>
                        <wps:cNvPr id="9418" name="Shape 9418"/>
                        <wps:cNvSpPr/>
                        <wps:spPr>
                          <a:xfrm>
                            <a:off x="4029469" y="2221992"/>
                            <a:ext cx="33515" cy="42672"/>
                          </a:xfrm>
                          <a:custGeom>
                            <a:avLst/>
                            <a:gdLst/>
                            <a:ahLst/>
                            <a:cxnLst/>
                            <a:rect l="0" t="0" r="0" b="0"/>
                            <a:pathLst>
                              <a:path w="33515" h="42672">
                                <a:moveTo>
                                  <a:pt x="0" y="0"/>
                                </a:moveTo>
                                <a:lnTo>
                                  <a:pt x="33515" y="21336"/>
                                </a:lnTo>
                                <a:lnTo>
                                  <a:pt x="0" y="42672"/>
                                </a:lnTo>
                                <a:lnTo>
                                  <a:pt x="0" y="0"/>
                                </a:lnTo>
                                <a:close/>
                              </a:path>
                            </a:pathLst>
                          </a:custGeom>
                          <a:solidFill>
                            <a:srgbClr val="000000"/>
                          </a:solidFill>
                          <a:ln w="3048" cap="rnd" cmpd="sng" algn="ctr">
                            <a:solidFill>
                              <a:srgbClr val="000000"/>
                            </a:solidFill>
                            <a:prstDash val="solid"/>
                            <a:round/>
                          </a:ln>
                          <a:effectLst/>
                        </wps:spPr>
                        <wps:bodyPr/>
                      </wps:wsp>
                      <wps:wsp>
                        <wps:cNvPr id="9419" name="Shape 9419"/>
                        <wps:cNvSpPr/>
                        <wps:spPr>
                          <a:xfrm>
                            <a:off x="3928872" y="2221992"/>
                            <a:ext cx="30480" cy="42672"/>
                          </a:xfrm>
                          <a:custGeom>
                            <a:avLst/>
                            <a:gdLst/>
                            <a:ahLst/>
                            <a:cxnLst/>
                            <a:rect l="0" t="0" r="0" b="0"/>
                            <a:pathLst>
                              <a:path w="30480" h="42672">
                                <a:moveTo>
                                  <a:pt x="30480" y="0"/>
                                </a:moveTo>
                                <a:lnTo>
                                  <a:pt x="30480" y="42672"/>
                                </a:lnTo>
                                <a:lnTo>
                                  <a:pt x="0" y="21336"/>
                                </a:lnTo>
                                <a:lnTo>
                                  <a:pt x="30480" y="0"/>
                                </a:lnTo>
                                <a:close/>
                              </a:path>
                            </a:pathLst>
                          </a:custGeom>
                          <a:solidFill>
                            <a:srgbClr val="000000"/>
                          </a:solidFill>
                          <a:ln w="3048" cap="rnd" cmpd="sng" algn="ctr">
                            <a:solidFill>
                              <a:srgbClr val="000000"/>
                            </a:solidFill>
                            <a:prstDash val="solid"/>
                            <a:round/>
                          </a:ln>
                          <a:effectLst/>
                        </wps:spPr>
                        <wps:bodyPr/>
                      </wps:wsp>
                      <wps:wsp>
                        <wps:cNvPr id="9420" name="Shape 9420"/>
                        <wps:cNvSpPr/>
                        <wps:spPr>
                          <a:xfrm>
                            <a:off x="810781" y="2471928"/>
                            <a:ext cx="0" cy="85344"/>
                          </a:xfrm>
                          <a:custGeom>
                            <a:avLst/>
                            <a:gdLst/>
                            <a:ahLst/>
                            <a:cxnLst/>
                            <a:rect l="0" t="0" r="0" b="0"/>
                            <a:pathLst>
                              <a:path h="85344">
                                <a:moveTo>
                                  <a:pt x="0" y="0"/>
                                </a:moveTo>
                                <a:lnTo>
                                  <a:pt x="0" y="85344"/>
                                </a:lnTo>
                              </a:path>
                            </a:pathLst>
                          </a:custGeom>
                          <a:noFill/>
                          <a:ln w="6833" cap="rnd" cmpd="sng" algn="ctr">
                            <a:solidFill>
                              <a:srgbClr val="000000"/>
                            </a:solidFill>
                            <a:prstDash val="solid"/>
                            <a:round/>
                          </a:ln>
                          <a:effectLst/>
                        </wps:spPr>
                        <wps:bodyPr/>
                      </wps:wsp>
                      <wps:wsp>
                        <wps:cNvPr id="9421" name="Shape 9421"/>
                        <wps:cNvSpPr/>
                        <wps:spPr>
                          <a:xfrm>
                            <a:off x="789432" y="2548128"/>
                            <a:ext cx="45720" cy="36576"/>
                          </a:xfrm>
                          <a:custGeom>
                            <a:avLst/>
                            <a:gdLst/>
                            <a:ahLst/>
                            <a:cxnLst/>
                            <a:rect l="0" t="0" r="0" b="0"/>
                            <a:pathLst>
                              <a:path w="45720" h="36576">
                                <a:moveTo>
                                  <a:pt x="0" y="0"/>
                                </a:moveTo>
                                <a:lnTo>
                                  <a:pt x="45720" y="0"/>
                                </a:lnTo>
                                <a:lnTo>
                                  <a:pt x="21349" y="36576"/>
                                </a:lnTo>
                                <a:lnTo>
                                  <a:pt x="0" y="0"/>
                                </a:lnTo>
                                <a:close/>
                              </a:path>
                            </a:pathLst>
                          </a:custGeom>
                          <a:solidFill>
                            <a:srgbClr val="000000"/>
                          </a:solidFill>
                          <a:ln w="3048" cap="rnd" cmpd="sng" algn="ctr">
                            <a:solidFill>
                              <a:srgbClr val="000000"/>
                            </a:solidFill>
                            <a:prstDash val="solid"/>
                            <a:round/>
                          </a:ln>
                          <a:effectLst/>
                        </wps:spPr>
                        <wps:bodyPr/>
                      </wps:wsp>
                      <wps:wsp>
                        <wps:cNvPr id="9422" name="Shape 9422"/>
                        <wps:cNvSpPr/>
                        <wps:spPr>
                          <a:xfrm>
                            <a:off x="789432" y="2444496"/>
                            <a:ext cx="45720" cy="36576"/>
                          </a:xfrm>
                          <a:custGeom>
                            <a:avLst/>
                            <a:gdLst/>
                            <a:ahLst/>
                            <a:cxnLst/>
                            <a:rect l="0" t="0" r="0" b="0"/>
                            <a:pathLst>
                              <a:path w="45720" h="36576">
                                <a:moveTo>
                                  <a:pt x="21349" y="0"/>
                                </a:moveTo>
                                <a:lnTo>
                                  <a:pt x="45720" y="36576"/>
                                </a:lnTo>
                                <a:lnTo>
                                  <a:pt x="0" y="36576"/>
                                </a:lnTo>
                                <a:lnTo>
                                  <a:pt x="21349" y="0"/>
                                </a:lnTo>
                                <a:close/>
                              </a:path>
                            </a:pathLst>
                          </a:custGeom>
                          <a:solidFill>
                            <a:srgbClr val="000000"/>
                          </a:solidFill>
                          <a:ln w="3048" cap="rnd" cmpd="sng" algn="ctr">
                            <a:solidFill>
                              <a:srgbClr val="000000"/>
                            </a:solidFill>
                            <a:prstDash val="solid"/>
                            <a:round/>
                          </a:ln>
                          <a:effectLst/>
                        </wps:spPr>
                        <wps:bodyPr/>
                      </wps:wsp>
                      <wps:wsp>
                        <wps:cNvPr id="9423" name="Shape 9423"/>
                        <wps:cNvSpPr/>
                        <wps:spPr>
                          <a:xfrm>
                            <a:off x="2097037" y="2471928"/>
                            <a:ext cx="0" cy="85344"/>
                          </a:xfrm>
                          <a:custGeom>
                            <a:avLst/>
                            <a:gdLst/>
                            <a:ahLst/>
                            <a:cxnLst/>
                            <a:rect l="0" t="0" r="0" b="0"/>
                            <a:pathLst>
                              <a:path h="85344">
                                <a:moveTo>
                                  <a:pt x="0" y="0"/>
                                </a:moveTo>
                                <a:lnTo>
                                  <a:pt x="0" y="85344"/>
                                </a:lnTo>
                              </a:path>
                            </a:pathLst>
                          </a:custGeom>
                          <a:noFill/>
                          <a:ln w="6833" cap="rnd" cmpd="sng" algn="ctr">
                            <a:solidFill>
                              <a:srgbClr val="000000"/>
                            </a:solidFill>
                            <a:prstDash val="solid"/>
                            <a:round/>
                          </a:ln>
                          <a:effectLst/>
                        </wps:spPr>
                        <wps:bodyPr/>
                      </wps:wsp>
                      <wps:wsp>
                        <wps:cNvPr id="9424" name="Shape 9424"/>
                        <wps:cNvSpPr/>
                        <wps:spPr>
                          <a:xfrm>
                            <a:off x="2075688" y="2548128"/>
                            <a:ext cx="45720" cy="36576"/>
                          </a:xfrm>
                          <a:custGeom>
                            <a:avLst/>
                            <a:gdLst/>
                            <a:ahLst/>
                            <a:cxnLst/>
                            <a:rect l="0" t="0" r="0" b="0"/>
                            <a:pathLst>
                              <a:path w="45720" h="36576">
                                <a:moveTo>
                                  <a:pt x="0" y="0"/>
                                </a:moveTo>
                                <a:lnTo>
                                  <a:pt x="45720" y="0"/>
                                </a:lnTo>
                                <a:lnTo>
                                  <a:pt x="21349" y="36576"/>
                                </a:lnTo>
                                <a:lnTo>
                                  <a:pt x="0" y="0"/>
                                </a:lnTo>
                                <a:close/>
                              </a:path>
                            </a:pathLst>
                          </a:custGeom>
                          <a:solidFill>
                            <a:srgbClr val="000000"/>
                          </a:solidFill>
                          <a:ln w="3048" cap="rnd" cmpd="sng" algn="ctr">
                            <a:solidFill>
                              <a:srgbClr val="000000"/>
                            </a:solidFill>
                            <a:prstDash val="solid"/>
                            <a:round/>
                          </a:ln>
                          <a:effectLst/>
                        </wps:spPr>
                        <wps:bodyPr/>
                      </wps:wsp>
                      <wps:wsp>
                        <wps:cNvPr id="9425" name="Shape 9425"/>
                        <wps:cNvSpPr/>
                        <wps:spPr>
                          <a:xfrm>
                            <a:off x="2075688" y="2444496"/>
                            <a:ext cx="45720" cy="36576"/>
                          </a:xfrm>
                          <a:custGeom>
                            <a:avLst/>
                            <a:gdLst/>
                            <a:ahLst/>
                            <a:cxnLst/>
                            <a:rect l="0" t="0" r="0" b="0"/>
                            <a:pathLst>
                              <a:path w="45720" h="36576">
                                <a:moveTo>
                                  <a:pt x="21349" y="0"/>
                                </a:moveTo>
                                <a:lnTo>
                                  <a:pt x="45720" y="36576"/>
                                </a:lnTo>
                                <a:lnTo>
                                  <a:pt x="0" y="36576"/>
                                </a:lnTo>
                                <a:lnTo>
                                  <a:pt x="21349" y="0"/>
                                </a:lnTo>
                                <a:close/>
                              </a:path>
                            </a:pathLst>
                          </a:custGeom>
                          <a:solidFill>
                            <a:srgbClr val="000000"/>
                          </a:solidFill>
                          <a:ln w="3048" cap="rnd" cmpd="sng" algn="ctr">
                            <a:solidFill>
                              <a:srgbClr val="000000"/>
                            </a:solidFill>
                            <a:prstDash val="solid"/>
                            <a:round/>
                          </a:ln>
                          <a:effectLst/>
                        </wps:spPr>
                        <wps:bodyPr/>
                      </wps:wsp>
                      <wps:wsp>
                        <wps:cNvPr id="9426" name="Shape 9426"/>
                        <wps:cNvSpPr/>
                        <wps:spPr>
                          <a:xfrm>
                            <a:off x="3115069" y="2471928"/>
                            <a:ext cx="0" cy="85344"/>
                          </a:xfrm>
                          <a:custGeom>
                            <a:avLst/>
                            <a:gdLst/>
                            <a:ahLst/>
                            <a:cxnLst/>
                            <a:rect l="0" t="0" r="0" b="0"/>
                            <a:pathLst>
                              <a:path h="85344">
                                <a:moveTo>
                                  <a:pt x="0" y="0"/>
                                </a:moveTo>
                                <a:lnTo>
                                  <a:pt x="0" y="85344"/>
                                </a:lnTo>
                              </a:path>
                            </a:pathLst>
                          </a:custGeom>
                          <a:noFill/>
                          <a:ln w="6833" cap="rnd" cmpd="sng" algn="ctr">
                            <a:solidFill>
                              <a:srgbClr val="000000"/>
                            </a:solidFill>
                            <a:prstDash val="solid"/>
                            <a:round/>
                          </a:ln>
                          <a:effectLst/>
                        </wps:spPr>
                        <wps:bodyPr/>
                      </wps:wsp>
                      <wps:wsp>
                        <wps:cNvPr id="9427" name="Shape 9427"/>
                        <wps:cNvSpPr/>
                        <wps:spPr>
                          <a:xfrm>
                            <a:off x="3090672" y="2548128"/>
                            <a:ext cx="45732" cy="36576"/>
                          </a:xfrm>
                          <a:custGeom>
                            <a:avLst/>
                            <a:gdLst/>
                            <a:ahLst/>
                            <a:cxnLst/>
                            <a:rect l="0" t="0" r="0" b="0"/>
                            <a:pathLst>
                              <a:path w="45732" h="36576">
                                <a:moveTo>
                                  <a:pt x="0" y="0"/>
                                </a:moveTo>
                                <a:lnTo>
                                  <a:pt x="45732" y="0"/>
                                </a:lnTo>
                                <a:lnTo>
                                  <a:pt x="24397" y="36576"/>
                                </a:lnTo>
                                <a:lnTo>
                                  <a:pt x="0" y="0"/>
                                </a:lnTo>
                                <a:close/>
                              </a:path>
                            </a:pathLst>
                          </a:custGeom>
                          <a:solidFill>
                            <a:srgbClr val="000000"/>
                          </a:solidFill>
                          <a:ln w="3048" cap="rnd" cmpd="sng" algn="ctr">
                            <a:solidFill>
                              <a:srgbClr val="000000"/>
                            </a:solidFill>
                            <a:prstDash val="solid"/>
                            <a:round/>
                          </a:ln>
                          <a:effectLst/>
                        </wps:spPr>
                        <wps:bodyPr/>
                      </wps:wsp>
                      <wps:wsp>
                        <wps:cNvPr id="9428" name="Shape 9428"/>
                        <wps:cNvSpPr/>
                        <wps:spPr>
                          <a:xfrm>
                            <a:off x="3090672" y="2444496"/>
                            <a:ext cx="45732" cy="36576"/>
                          </a:xfrm>
                          <a:custGeom>
                            <a:avLst/>
                            <a:gdLst/>
                            <a:ahLst/>
                            <a:cxnLst/>
                            <a:rect l="0" t="0" r="0" b="0"/>
                            <a:pathLst>
                              <a:path w="45732" h="36576">
                                <a:moveTo>
                                  <a:pt x="24397" y="0"/>
                                </a:moveTo>
                                <a:lnTo>
                                  <a:pt x="45732" y="36576"/>
                                </a:lnTo>
                                <a:lnTo>
                                  <a:pt x="0" y="36576"/>
                                </a:lnTo>
                                <a:lnTo>
                                  <a:pt x="24397" y="0"/>
                                </a:lnTo>
                                <a:close/>
                              </a:path>
                            </a:pathLst>
                          </a:custGeom>
                          <a:solidFill>
                            <a:srgbClr val="000000"/>
                          </a:solidFill>
                          <a:ln w="3048" cap="rnd" cmpd="sng" algn="ctr">
                            <a:solidFill>
                              <a:srgbClr val="000000"/>
                            </a:solidFill>
                            <a:prstDash val="solid"/>
                            <a:round/>
                          </a:ln>
                          <a:effectLst/>
                        </wps:spPr>
                        <wps:bodyPr/>
                      </wps:wsp>
                      <wps:wsp>
                        <wps:cNvPr id="9429" name="Shape 9429"/>
                        <wps:cNvSpPr/>
                        <wps:spPr>
                          <a:xfrm>
                            <a:off x="3928872" y="2243328"/>
                            <a:ext cx="0" cy="341376"/>
                          </a:xfrm>
                          <a:custGeom>
                            <a:avLst/>
                            <a:gdLst/>
                            <a:ahLst/>
                            <a:cxnLst/>
                            <a:rect l="0" t="0" r="0" b="0"/>
                            <a:pathLst>
                              <a:path h="341376">
                                <a:moveTo>
                                  <a:pt x="0" y="0"/>
                                </a:moveTo>
                                <a:lnTo>
                                  <a:pt x="0" y="341376"/>
                                </a:lnTo>
                              </a:path>
                            </a:pathLst>
                          </a:custGeom>
                          <a:noFill/>
                          <a:ln w="9106" cap="rnd" cmpd="sng" algn="ctr">
                            <a:solidFill>
                              <a:srgbClr val="000000"/>
                            </a:solidFill>
                            <a:prstDash val="solid"/>
                            <a:round/>
                          </a:ln>
                          <a:effectLst/>
                        </wps:spPr>
                        <wps:bodyPr/>
                      </wps:wsp>
                      <wps:wsp>
                        <wps:cNvPr id="9430" name="Shape 9430"/>
                        <wps:cNvSpPr/>
                        <wps:spPr>
                          <a:xfrm>
                            <a:off x="810781" y="2584704"/>
                            <a:ext cx="3118092" cy="0"/>
                          </a:xfrm>
                          <a:custGeom>
                            <a:avLst/>
                            <a:gdLst/>
                            <a:ahLst/>
                            <a:cxnLst/>
                            <a:rect l="0" t="0" r="0" b="0"/>
                            <a:pathLst>
                              <a:path w="3118092">
                                <a:moveTo>
                                  <a:pt x="0" y="0"/>
                                </a:moveTo>
                                <a:lnTo>
                                  <a:pt x="3118092" y="0"/>
                                </a:lnTo>
                              </a:path>
                            </a:pathLst>
                          </a:custGeom>
                          <a:noFill/>
                          <a:ln w="9106" cap="rnd" cmpd="sng" algn="ctr">
                            <a:solidFill>
                              <a:srgbClr val="000000"/>
                            </a:solidFill>
                            <a:prstDash val="solid"/>
                            <a:round/>
                          </a:ln>
                          <a:effectLst/>
                        </wps:spPr>
                        <wps:bodyPr/>
                      </wps:wsp>
                    </wpg:wgp>
                  </a:graphicData>
                </a:graphic>
              </wp:inline>
            </w:drawing>
          </mc:Choice>
          <mc:Fallback>
            <w:pict>
              <v:group id="Группа 107555" o:spid="_x0000_s1122" style="width:389.3pt;height:203.5pt;mso-position-horizontal-relative:char;mso-position-vertical-relative:line" coordsize="49438,258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">
                <v:shape id="Shape 113473" o:spid="_x0000_s1123" style="position:absolute;width:2682;height:24444;visibility:visible;mso-wrap-style:square;v-text-anchor:top" coordsize="268211,24444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VJg8MQA&#10;AADfAAAADwAAAGRycy9kb3ducmV2LnhtbERPXWvCMBR9F/Yfwh3sRWZaK5t0RtkGA1+mtA58vTR3&#10;bVhzU5qo7b9fBMHHw/lebQbbijP13jhWkM4SEMSV04ZrBT+Hr+clCB+QNbaOScFIHjbrh8kKc+0u&#10;XNC5DLWIIexzVNCE0OVS+qohi37mOuLI/breYoiwr6Xu8RLDbSvnSfIiLRqODQ129NlQ9VeerIJy&#10;N19szcdh/52yLcbj1GSndlTq6XF4fwMRaAh38c291XF+mi1eM7j+iQDk+h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FSYPDEAAAA3wAAAA8AAAAAAAAAAAAAAAAAmAIAAGRycy9k&#10;b3ducmV2LnhtbFBLBQYAAAAABAAEAPUAAACJAwAAAAA=&#10;" path="m,l268211,r,2444496l,2444496,,e" fillcolor="#dfdfdf" strokeweight=".18981mm">
                  <v:stroke miterlimit="83231f" joinstyle="miter" endcap="round"/>
                  <v:path arrowok="t" textboxrect="0,0,268211,2444496"/>
                </v:shape>
                <v:shape id="Shape 113474" o:spid="_x0000_s1124" style="position:absolute;left:670;top:701;width:1341;height:23073;visibility:visible;mso-wrap-style:square;v-text-anchor:top" coordsize="134099,23073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WdUn8MA&#10;AADfAAAADwAAAGRycy9kb3ducmV2LnhtbERPXWvCMBR9F/wP4Qp7kZnqOpVqFFHEMfBBHT5fmmtb&#10;bG5Kkmn3781A8PFwvufL1tTiRs5XlhUMBwkI4tzqigsFP6ft+xSED8gaa8uk4I88LBfdzhwzbe98&#10;oNsxFCKGsM9QQRlCk0np85IM+oFtiCN3sc5giNAVUju8x3BTy1GSjKXBimNDiQ2tS8qvx1+jYLJJ&#10;U3b7/e602o76G+P89/nTK/XWa1czEIHa8BI/3V86zh9+pJMU/v9EAHL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WdUn8MAAADfAAAADwAAAAAAAAAAAAAAAACYAgAAZHJzL2Rv&#10;d25yZXYueG1sUEsFBgAAAAAEAAQA9QAAAIgDAAAAAA==&#10;" path="m,l134099,r,2307336l,2307336,,e" strokeweight=".18981mm">
                  <v:stroke miterlimit="83231f" joinstyle="miter" endcap="round"/>
                  <v:path arrowok="t" textboxrect="0,0,134099,2307336"/>
                </v:shape>
                <v:rect id="Rectangle 9297" o:spid="_x0000_s1125" style="position:absolute;left:1097;top:3987;width:605;height:14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EBAVMcA&#10;AADdAAAADwAAAGRycy9kb3ducmV2LnhtbESPQWvCQBSE70L/w/IK3nTTHFoTXUVaS3KssWB7e2Sf&#10;SWj2bciuJvbXdwWhx2FmvmFWm9G04kK9aywreJpHIIhLqxuuFHwe3mcLEM4ja2wtk4IrOdisHyYr&#10;TLUdeE+XwlciQNilqKD2vkuldGVNBt3cdsTBO9neoA+yr6TucQhw08o4ip6lwYbDQo0dvdZU/hRn&#10;oyBbdNuv3P4OVbv7zo4fx+TtkHilpo/jdgnC0+j/w/d2rhUkcfICtzfhCcj1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RAQFTHAAAA3QAAAA8AAAAAAAAAAAAAAAAAmAIAAGRy&#10;cy9kb3ducmV2LnhtbFBLBQYAAAAABAAEAPUAAACMAwAAAAA=&#10;" filled="f" stroked="f">
                  <v:textbox inset="0,0,0,0">
                    <w:txbxContent>
                      <w:p w:rsidR="009B3C48" w:rsidRDefault="009B3C48" w:rsidP="009B3C48">
                        <w:pPr>
                          <w:spacing w:after="160" w:line="259" w:lineRule="auto"/>
                          <w:ind w:left="0" w:right="0" w:firstLine="0"/>
                          <w:jc w:val="left"/>
                        </w:pPr>
                        <w:r>
                          <w:rPr>
                            <w:sz w:val="15"/>
                          </w:rPr>
                          <w:t>в</w:t>
                        </w:r>
                      </w:p>
                    </w:txbxContent>
                  </v:textbox>
                </v:rect>
                <v:rect id="Rectangle 9298" o:spid="_x0000_s1126" style="position:absolute;left:1066;top:5054;width:686;height:14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d/UJsMA&#10;AADdAAAADwAAAGRycy9kb3ducmV2LnhtbERPy2rCQBTdC/2H4Qrd6UQXJYmOIq2SLH2BdnfJ3Cah&#10;mTshM01Sv95ZFLo8nPd6O5pG9NS52rKCxTwCQVxYXXOp4Ho5zGIQziNrbCyTgl9ysN28TNaYajvw&#10;ifqzL0UIYZeigsr7NpXSFRUZdHPbEgfuy3YGfYBdKXWHQwg3jVxG0Zs0WHNoqLCl94qK7/OPUZDF&#10;7e6e28dQNvvP7Ha8JR+XxCv1Oh13KxCeRv8v/nPnWkGyTMLc8CY8Abl5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d/UJsMAAADdAAAADwAAAAAAAAAAAAAAAACYAgAAZHJzL2Rv&#10;d25yZXYueG1sUEsFBgAAAAAEAAQA9QAAAIgDAAAAAA==&#10;" filled="f" stroked="f">
                  <v:textbox inset="0,0,0,0">
                    <w:txbxContent>
                      <w:p w:rsidR="009B3C48" w:rsidRDefault="009B3C48" w:rsidP="009B3C48">
                        <w:pPr>
                          <w:spacing w:after="160" w:line="259" w:lineRule="auto"/>
                          <w:ind w:left="0" w:right="0" w:firstLine="0"/>
                          <w:jc w:val="left"/>
                        </w:pPr>
                        <w:r>
                          <w:rPr>
                            <w:sz w:val="15"/>
                          </w:rPr>
                          <w:t>н</w:t>
                        </w:r>
                      </w:p>
                    </w:txbxContent>
                  </v:textbox>
                </v:rect>
                <v:rect id="Rectangle 9299" o:spid="_x0000_s1127" style="position:absolute;left:1127;top:6120;width:570;height:14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NxvcUA&#10;AADdAAAADwAAAGRycy9kb3ducmV2LnhtbESPT4vCMBTE74LfITxhb5rqQUw1iuguevTPgu7t0bxt&#10;i81LaaLt+unNwsIeh5n5DbNYdbYSD2p86VjDeJSAIM6cKTnX8Hn+GM5A+IBssHJMGn7Iw2rZ7y0w&#10;Na7lIz1OIRcRwj5FDUUIdSqlzwqy6EeuJo7et2sshiibXJoG2wi3lZwkyVRaLDkuFFjTpqDsdrpb&#10;DbtZvb7u3bPNq/ev3eVwUduzClq/Dbr1HESgLvyH/9p7o0FNlILfN/EJyOU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6k3G9xQAAAN0AAAAPAAAAAAAAAAAAAAAAAJgCAABkcnMv&#10;ZG93bnJldi54bWxQSwUGAAAAAAQABAD1AAAAigMAAAAA&#10;" filled="f" stroked="f">
                  <v:textbox inset="0,0,0,0">
                    <w:txbxContent>
                      <w:p w:rsidR="009B3C48" w:rsidRDefault="009B3C48" w:rsidP="009B3C48">
                        <w:pPr>
                          <w:spacing w:after="160" w:line="259" w:lineRule="auto"/>
                          <w:ind w:left="0" w:right="0" w:firstLine="0"/>
                          <w:jc w:val="left"/>
                        </w:pPr>
                        <w:r>
                          <w:rPr>
                            <w:sz w:val="15"/>
                          </w:rPr>
                          <w:t>е</w:t>
                        </w:r>
                      </w:p>
                    </w:txbxContent>
                  </v:textbox>
                </v:rect>
                <v:rect id="Rectangle 9300" o:spid="_x0000_s1128" style="position:absolute;left:945;top:7157;width:987;height:14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UJCOsMA&#10;AADdAAAADwAAAGRycy9kb3ducmV2LnhtbERPz2vCMBS+D/wfwht4m+k2EFuNIm6jPW4qqLdH82yL&#10;yUtpMlv965fDwOPH93uxGqwRV+p841jB6yQBQVw63XClYL/7epmB8AFZo3FMCm7kYbUcPS0w067n&#10;H7puQyViCPsMFdQhtJmUvqzJop+4ljhyZ9dZDBF2ldQd9jHcGvmWJFNpseHYUGNLm5rKy/bXKshn&#10;7fpYuHtfmc9Tfvg+pB+7NCg1fh7WcxCBhvAQ/7sLrSB9T+L++CY+Abn8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UJCOsMAAADdAAAADwAAAAAAAAAAAAAAAACYAgAAZHJzL2Rv&#10;d25yZXYueG1sUEsFBgAAAAAEAAQA9QAAAIgDAAAAAA==&#10;" filled="f" stroked="f">
                  <v:textbox inset="0,0,0,0">
                    <w:txbxContent>
                      <w:p w:rsidR="009B3C48" w:rsidRDefault="009B3C48" w:rsidP="009B3C48">
                        <w:pPr>
                          <w:spacing w:after="160" w:line="259" w:lineRule="auto"/>
                          <w:ind w:left="0" w:right="0" w:firstLine="0"/>
                          <w:jc w:val="left"/>
                        </w:pPr>
                        <w:r>
                          <w:rPr>
                            <w:sz w:val="15"/>
                          </w:rPr>
                          <w:t>ш</w:t>
                        </w:r>
                      </w:p>
                    </w:txbxContent>
                  </v:textbox>
                </v:rect>
                <v:rect id="Rectangle 9301" o:spid="_x0000_s1129" style="position:absolute;left:1066;top:8224;width:686;height:14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g7nocYA&#10;AADdAAAADwAAAGRycy9kb3ducmV2LnhtbESPQWvCQBSE7wX/w/IKvTUbKxQTs4pYJR5bFWxvj+wz&#10;Cc2+Ddk1SfvruwXB4zAz3zDZajSN6KlztWUF0ygGQVxYXXOp4HTcPc9BOI+ssbFMCn7IwWo5ecgw&#10;1XbgD+oPvhQBwi5FBZX3bSqlKyoy6CLbEgfvYjuDPsiulLrDIcBNI1/i+FUarDksVNjSpqLi+3A1&#10;CvJ5u/7c29+hbLZf+fn9nLwdE6/U0+O4XoDwNPp7+NbeawXJLJ7C/5vwBOTy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g7nocYAAADdAAAADwAAAAAAAAAAAAAAAACYAgAAZHJz&#10;L2Rvd25yZXYueG1sUEsFBgAAAAAEAAQA9QAAAIsDAAAAAA==&#10;" filled="f" stroked="f">
                  <v:textbox inset="0,0,0,0">
                    <w:txbxContent>
                      <w:p w:rsidR="009B3C48" w:rsidRDefault="009B3C48" w:rsidP="009B3C48">
                        <w:pPr>
                          <w:spacing w:after="160" w:line="259" w:lineRule="auto"/>
                          <w:ind w:left="0" w:right="0" w:firstLine="0"/>
                          <w:jc w:val="left"/>
                        </w:pPr>
                        <w:r>
                          <w:rPr>
                            <w:sz w:val="15"/>
                          </w:rPr>
                          <w:t>н</w:t>
                        </w:r>
                      </w:p>
                    </w:txbxContent>
                  </v:textbox>
                </v:rect>
                <v:rect id="Rectangle 9302" o:spid="_x0000_s1130" style="position:absolute;left:1066;top:9290;width:686;height:14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tx51sUA&#10;AADdAAAADwAAAGRycy9kb3ducmV2LnhtbESPT4vCMBTE78J+h/AWvGmqC2KrUWTXRY/+WVBvj+bZ&#10;FpuX0kRb/fRGEPY4zMxvmOm8NaW4Ue0KywoG/QgEcWp1wZmCv/1vbwzCeWSNpWVScCcH89lHZ4qJ&#10;tg1v6bbzmQgQdgkqyL2vEildmpNB17cVcfDOtjbog6wzqWtsAtyUchhFI2mw4LCQY0XfOaWX3dUo&#10;WI2rxXFtH01WLk+rw+YQ/+xjr1T3s11MQHhq/X/43V5rBfFXNITXm/AE5OwJ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q3HnWxQAAAN0AAAAPAAAAAAAAAAAAAAAAAJgCAABkcnMv&#10;ZG93bnJldi54bWxQSwUGAAAAAAQABAD1AAAAigMAAAAA&#10;" filled="f" stroked="f">
                  <v:textbox inset="0,0,0,0">
                    <w:txbxContent>
                      <w:p w:rsidR="009B3C48" w:rsidRDefault="009B3C48" w:rsidP="009B3C48">
                        <w:pPr>
                          <w:spacing w:after="160" w:line="259" w:lineRule="auto"/>
                          <w:ind w:left="0" w:right="0" w:firstLine="0"/>
                          <w:jc w:val="left"/>
                        </w:pPr>
                        <w:r>
                          <w:rPr>
                            <w:sz w:val="15"/>
                          </w:rPr>
                          <w:t>и</w:t>
                        </w:r>
                      </w:p>
                    </w:txbxContent>
                  </v:textbox>
                </v:rect>
                <v:rect id="Rectangle 9303" o:spid="_x0000_s1131" style="position:absolute;left:1066;top:10327;width:686;height:14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ZDcTcUA&#10;AADdAAAADwAAAGRycy9kb3ducmV2LnhtbESPT4vCMBTE78J+h/AWvGmqwmKrUWRX0aN/FtTbo3m2&#10;xealNNHW/fRGEPY4zMxvmOm8NaW4U+0KywoG/QgEcWp1wZmC38OqNwbhPLLG0jIpeJCD+eyjM8VE&#10;24Z3dN/7TAQIuwQV5N5XiZQuzcmg69uKOHgXWxv0QdaZ1DU2AW5KOYyiL2mw4LCQY0XfOaXX/c0o&#10;WI+rxWlj/5qsXJ7Xx+0x/jnEXqnuZ7uYgPDU+v/wu73RCuJRNILXm/AE5OwJ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FkNxNxQAAAN0AAAAPAAAAAAAAAAAAAAAAAJgCAABkcnMv&#10;ZG93bnJldi54bWxQSwUGAAAAAAQABAD1AAAAigMAAAAA&#10;" filled="f" stroked="f">
                  <v:textbox inset="0,0,0,0">
                    <w:txbxContent>
                      <w:p w:rsidR="009B3C48" w:rsidRDefault="009B3C48" w:rsidP="009B3C48">
                        <w:pPr>
                          <w:spacing w:after="160" w:line="259" w:lineRule="auto"/>
                          <w:ind w:left="0" w:right="0" w:firstLine="0"/>
                          <w:jc w:val="left"/>
                        </w:pPr>
                        <w:r>
                          <w:rPr>
                            <w:sz w:val="15"/>
                          </w:rPr>
                          <w:t>й</w:t>
                        </w:r>
                      </w:p>
                    </w:txbxContent>
                  </v:textbox>
                </v:rect>
                <v:rect id="Rectangle 9304" o:spid="_x0000_s1132" style="position:absolute;left:1066;top:14563;width:642;height:14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nlEOcYA&#10;AADdAAAADwAAAGRycy9kb3ducmV2LnhtbESPT2vCQBTE70K/w/IK3nTTKpJEV5Gq6NE/BdvbI/tM&#10;QrNvQ3Y1sZ++Kwg9DjPzG2a26EwlbtS40rKCt2EEgjizuuRcwedpM4hBOI+ssbJMCu7kYDF/6c0w&#10;1bblA92OPhcBwi5FBYX3dSqlywoy6Ia2Jg7exTYGfZBNLnWDbYCbSr5H0UQaLDksFFjTR0HZz/Fq&#10;FGzjevm1s79tXq2/t+f9OVmdEq9U/7VbTkF46vx/+NneaQXJKBrD4014AnL+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nlEOcYAAADdAAAADwAAAAAAAAAAAAAAAACYAgAAZHJz&#10;L2Rvd25yZXYueG1sUEsFBgAAAAAEAAQA9QAAAIsDAAAAAA==&#10;" filled="f" stroked="f">
                  <v:textbox inset="0,0,0,0">
                    <w:txbxContent>
                      <w:p w:rsidR="009B3C48" w:rsidRDefault="009B3C48" w:rsidP="009B3C48">
                        <w:pPr>
                          <w:spacing w:after="160" w:line="259" w:lineRule="auto"/>
                          <w:ind w:left="0" w:right="0" w:firstLine="0"/>
                          <w:jc w:val="left"/>
                        </w:pPr>
                        <w:r>
                          <w:rPr>
                            <w:sz w:val="15"/>
                          </w:rPr>
                          <w:t>р</w:t>
                        </w:r>
                      </w:p>
                    </w:txbxContent>
                  </v:textbox>
                </v:rect>
                <v:rect id="Rectangle 9305" o:spid="_x0000_s1133" style="position:absolute;left:1097;top:15600;width:569;height:14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TXhosYA&#10;AADdAAAADwAAAGRycy9kb3ducmV2LnhtbESPT2vCQBTE70K/w/IK3nTTipJEV5Gq6NE/BdvbI/tM&#10;QrNvQ3Y1sZ++Kwg9DjPzG2a26EwlbtS40rKCt2EEgjizuuRcwedpM4hBOI+ssbJMCu7kYDF/6c0w&#10;1bblA92OPhcBwi5FBYX3dSqlywoy6Ia2Jg7exTYGfZBNLnWDbYCbSr5H0UQaLDksFFjTR0HZz/Fq&#10;FGzjevm1s79tXq2/t+f9OVmdEq9U/7VbTkF46vx/+NneaQXJKBrD4014AnL+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TXhosYAAADdAAAADwAAAAAAAAAAAAAAAACYAgAAZHJz&#10;L2Rvd25yZXYueG1sUEsFBgAAAAAEAAQA9QAAAIsDAAAAAA==&#10;" filled="f" stroked="f">
                  <v:textbox inset="0,0,0,0">
                    <w:txbxContent>
                      <w:p w:rsidR="009B3C48" w:rsidRDefault="009B3C48" w:rsidP="009B3C48">
                        <w:pPr>
                          <w:spacing w:after="160" w:line="259" w:lineRule="auto"/>
                          <w:ind w:left="0" w:right="0" w:firstLine="0"/>
                          <w:jc w:val="left"/>
                        </w:pPr>
                        <w:r>
                          <w:rPr>
                            <w:sz w:val="15"/>
                          </w:rPr>
                          <w:t>а</w:t>
                        </w:r>
                      </w:p>
                    </w:txbxContent>
                  </v:textbox>
                </v:rect>
                <v:rect id="Rectangle 9306" o:spid="_x0000_s1134" style="position:absolute;left:1127;top:16666;width:507;height:14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ed/1cYA&#10;AADdAAAADwAAAGRycy9kb3ducmV2LnhtbESPQWvCQBSE7wX/w/KE3uqmLYiJrhK0khxbFWxvj+wz&#10;Cc2+Ddk1SfvruwXB4zAz3zCrzWga0VPnassKnmcRCOLC6ppLBafj/mkBwnlkjY1lUvBDDjbrycMK&#10;E20H/qD+4EsRIOwSVFB53yZSuqIig25mW+LgXWxn0AfZlVJ3OAS4aeRLFM2lwZrDQoUtbSsqvg9X&#10;oyBbtOlnbn+Hsnn7ys7v53h3jL1Sj9MxXYLwNPp7+NbOtYL4NZrD/5vwBOT6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ed/1cYAAADdAAAADwAAAAAAAAAAAAAAAACYAgAAZHJz&#10;L2Rvd25yZXYueG1sUEsFBgAAAAAEAAQA9QAAAIsDAAAAAA==&#10;" filled="f" stroked="f">
                  <v:textbox inset="0,0,0,0">
                    <w:txbxContent>
                      <w:p w:rsidR="009B3C48" w:rsidRDefault="009B3C48" w:rsidP="009B3C48">
                        <w:pPr>
                          <w:spacing w:after="160" w:line="259" w:lineRule="auto"/>
                          <w:ind w:left="0" w:right="0" w:firstLine="0"/>
                          <w:jc w:val="left"/>
                        </w:pPr>
                        <w:r>
                          <w:rPr>
                            <w:sz w:val="15"/>
                          </w:rPr>
                          <w:t>з</w:t>
                        </w:r>
                      </w:p>
                    </w:txbxContent>
                  </v:textbox>
                </v:rect>
                <v:rect id="Rectangle 9307" o:spid="_x0000_s1135" style="position:absolute;left:1066;top:17733;width:663;height:14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qvaTsYA&#10;AADdAAAADwAAAGRycy9kb3ducmV2LnhtbESPT2vCQBTE70K/w/IK3nTTCppEV5Gq6NE/BdvbI/tM&#10;QrNvQ3Y1sZ++Kwg9DjPzG2a26EwlbtS40rKCt2EEgjizuuRcwedpM4hBOI+ssbJMCu7kYDF/6c0w&#10;1bblA92OPhcBwi5FBYX3dSqlywoy6Ia2Jg7exTYGfZBNLnWDbYCbSr5H0VgaLDksFFjTR0HZz/Fq&#10;FGzjevm1s79tXq2/t+f9OVmdEq9U/7VbTkF46vx/+NneaQXJKJrA4014AnL+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qvaTsYAAADdAAAADwAAAAAAAAAAAAAAAACYAgAAZHJz&#10;L2Rvd25yZXYueG1sUEsFBgAAAAAEAAQA9QAAAIsDAAAAAA==&#10;" filled="f" stroked="f">
                  <v:textbox inset="0,0,0,0">
                    <w:txbxContent>
                      <w:p w:rsidR="009B3C48" w:rsidRDefault="009B3C48" w:rsidP="009B3C48">
                        <w:pPr>
                          <w:spacing w:after="160" w:line="259" w:lineRule="auto"/>
                          <w:ind w:left="0" w:right="0" w:firstLine="0"/>
                          <w:jc w:val="left"/>
                        </w:pPr>
                        <w:r>
                          <w:rPr>
                            <w:sz w:val="15"/>
                          </w:rPr>
                          <w:t>ъ</w:t>
                        </w:r>
                      </w:p>
                    </w:txbxContent>
                  </v:textbox>
                </v:rect>
                <v:rect id="Rectangle 9308" o:spid="_x0000_s1136" style="position:absolute;left:1127;top:18770;width:570;height:14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zROPMMA&#10;AADdAAAADwAAAGRycy9kb3ducmV2LnhtbERPz2vCMBS+D/wfwht4m+k2EFuNIm6jPW4qqLdH82yL&#10;yUtpMlv965fDwOPH93uxGqwRV+p841jB6yQBQVw63XClYL/7epmB8AFZo3FMCm7kYbUcPS0w067n&#10;H7puQyViCPsMFdQhtJmUvqzJop+4ljhyZ9dZDBF2ldQd9jHcGvmWJFNpseHYUGNLm5rKy/bXKshn&#10;7fpYuHtfmc9Tfvg+pB+7NCg1fh7WcxCBhvAQ/7sLrSB9T+Lc+CY+Abn8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zROPMMAAADdAAAADwAAAAAAAAAAAAAAAACYAgAAZHJzL2Rv&#10;d25yZXYueG1sUEsFBgAAAAAEAAQA9QAAAIgDAAAAAA==&#10;" filled="f" stroked="f">
                  <v:textbox inset="0,0,0,0">
                    <w:txbxContent>
                      <w:p w:rsidR="009B3C48" w:rsidRDefault="009B3C48" w:rsidP="009B3C48">
                        <w:pPr>
                          <w:spacing w:after="160" w:line="259" w:lineRule="auto"/>
                          <w:ind w:left="0" w:right="0" w:firstLine="0"/>
                          <w:jc w:val="left"/>
                        </w:pPr>
                        <w:r>
                          <w:rPr>
                            <w:sz w:val="15"/>
                          </w:rPr>
                          <w:t>е</w:t>
                        </w:r>
                      </w:p>
                    </w:txbxContent>
                  </v:textbox>
                </v:rect>
                <v:rect id="Rectangle 9309" o:spid="_x0000_s1137" style="position:absolute;left:1036;top:19836;width:812;height:14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Hjrp8YA&#10;AADdAAAADwAAAGRycy9kb3ducmV2LnhtbESPQWvCQBSE70L/w/IEb7qxhWJS1xBaS3K0Kmhvj+xr&#10;Epp9G7Krif31bqHQ4zAz3zDrdDStuFLvGssKlosIBHFpdcOVguPhfb4C4TyyxtYyKbiRg3TzMFlj&#10;ou3AH3Td+0oECLsEFdTed4mUrqzJoFvYjjh4X7Y36IPsK6l7HALctPIxip6lwYbDQo0dvdZUfu8v&#10;RkG+6rJzYX+Gqt1+5qfdKX47xF6p2XTMXkB4Gv1/+K9daAXxUxTD75vwBOTmD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Hjrp8YAAADdAAAADwAAAAAAAAAAAAAAAACYAgAAZHJz&#10;L2Rvd25yZXYueG1sUEsFBgAAAAAEAAQA9QAAAIsDAAAAAA==&#10;" filled="f" stroked="f">
                  <v:textbox inset="0,0,0,0">
                    <w:txbxContent>
                      <w:p w:rsidR="009B3C48" w:rsidRDefault="009B3C48" w:rsidP="009B3C48">
                        <w:pPr>
                          <w:spacing w:after="160" w:line="259" w:lineRule="auto"/>
                          <w:ind w:left="0" w:right="0" w:firstLine="0"/>
                          <w:jc w:val="left"/>
                        </w:pPr>
                        <w:r>
                          <w:rPr>
                            <w:sz w:val="15"/>
                          </w:rPr>
                          <w:t>м</w:t>
                        </w:r>
                      </w:p>
                    </w:txbxContent>
                  </v:textbox>
                </v:rect>
                <v:shape id="Shape 113475" o:spid="_x0000_s1138" style="position:absolute;left:29809;top:7498;width:6065;height:5425;visibility:visible;mso-wrap-style:square;v-text-anchor:top" coordsize="606539,5425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wXacccA&#10;AADfAAAADwAAAGRycy9kb3ducmV2LnhtbERPTWvCQBC9C/0PyxS8SN1oa7XRVUSoeFBobUt7HLNj&#10;Es3Ohuxq4r93C4LHx/uezBpTiDNVLresoNeNQBAnVuecKvj+en8agXAeWWNhmRRcyMFs+tCaYKxt&#10;zZ903vpUhBB2MSrIvC9jKV2SkUHXtSVx4Pa2MugDrFKpK6xDuClkP4pepcGcQ0OGJS0ySo7bk1Gw&#10;6x98uV7+jerNMP/9WXbePgb7jVLtx2Y+BuGp8Xfxzb3SYX7v+WU4gP8/AYCcX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cF2nHHAAAA3wAAAA8AAAAAAAAAAAAAAAAAmAIAAGRy&#10;cy9kb3ducmV2LnhtbFBLBQYAAAAABAAEAPUAAACMAwAAAAA=&#10;" path="m,l606539,r,542532l,542532,,e" fillcolor="#dfdfdf" strokeweight=".18981mm">
                  <v:stroke miterlimit="83231f" joinstyle="miter" endcap="round"/>
                  <v:path arrowok="t" textboxrect="0,0,606539,542532"/>
                </v:shape>
                <v:shape id="Shape 113476" o:spid="_x0000_s1139" style="position:absolute;left:30449;top:8290;width:4694;height:3932;visibility:visible;mso-wrap-style:square;v-text-anchor:top" coordsize="469380,39317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m/KhcYA&#10;AADfAAAADwAAAGRycy9kb3ducmV2LnhtbERPXWvCMBR9F/wP4Qp7GTN1LW6rRhFBHTjGqoO9Xppr&#10;W21uShO1+/dmMPDxcL6n887U4kKtqywrGA0jEMS51RUXCr73q6dXEM4ja6wtk4JfcjCf9XtTTLW9&#10;ckaXnS9ECGGXooLS+yaV0uUlGXRD2xAH7mBbgz7AtpC6xWsIN7V8jqKxNFhxaCixoWVJ+Wl3Ngr2&#10;8VuzSbbx9uPrJ3mMP6usPq47pR4G3WICwlPn7+J/97sO80dx8jKGvz8BgJz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m/KhcYAAADfAAAADwAAAAAAAAAAAAAAAACYAgAAZHJz&#10;L2Rvd25yZXYueG1sUEsFBgAAAAAEAAQA9QAAAIsDAAAAAA==&#10;" path="m,l469380,r,393179l,393179,,e" strokeweight=".18981mm">
                  <v:stroke miterlimit="83231f" joinstyle="miter" endcap="round"/>
                  <v:path arrowok="t" textboxrect="0,0,469380,393179"/>
                </v:shape>
                <v:rect id="Rectangle 9312" o:spid="_x0000_s1140" style="position:absolute;left:30723;top:8711;width:5535;height:14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wXvC8cA&#10;AADdAAAADwAAAGRycy9kb3ducmV2LnhtbESPQWvCQBSE7wX/w/KE3upGC8VE1xC0RY+tEaK3R/aZ&#10;BLNvQ3Zr0v76bqHQ4zAz3zDrdDStuFPvGssK5rMIBHFpdcOVglP+9rQE4TyyxtYyKfgiB+lm8rDG&#10;RNuBP+h+9JUIEHYJKqi97xIpXVmTQTezHXHwrrY36IPsK6l7HALctHIRRS/SYMNhocaOtjWVt+On&#10;UbBfdtn5YL+Hqn297Iv3It7lsVfqcTpmKxCeRv8f/msftIL4eb6A3zfhCcjN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8F7wvHAAAA3QAAAA8AAAAAAAAAAAAAAAAAmAIAAGRy&#10;cy9kb3ducmV2LnhtbFBLBQYAAAAABAAEAPUAAACMAwAAAAA=&#10;" filled="f" stroked="f">
                  <v:textbox inset="0,0,0,0">
                    <w:txbxContent>
                      <w:p w:rsidR="009B3C48" w:rsidRDefault="009B3C48" w:rsidP="009B3C48">
                        <w:pPr>
                          <w:spacing w:after="160" w:line="259" w:lineRule="auto"/>
                          <w:ind w:left="0" w:right="0" w:firstLine="0"/>
                          <w:jc w:val="left"/>
                        </w:pPr>
                        <w:r>
                          <w:rPr>
                            <w:sz w:val="15"/>
                          </w:rPr>
                          <w:t>Буферная</w:t>
                        </w:r>
                      </w:p>
                    </w:txbxContent>
                  </v:textbox>
                </v:rect>
                <v:rect id="Rectangle 9313" o:spid="_x0000_s1141" style="position:absolute;left:31272;top:9778;width:4029;height:14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ElKkMcA&#10;AADdAAAADwAAAGRycy9kb3ducmV2LnhtbESPQWvCQBSE7wX/w/KE3uomDYhJXUPQih5bLdjeHtln&#10;Esy+DdnVpP76bqHQ4zAz3zDLfDStuFHvGssK4lkEgri0uuFKwcdx+7QA4TyyxtYyKfgmB/lq8rDE&#10;TNuB3+l28JUIEHYZKqi97zIpXVmTQTezHXHwzrY36IPsK6l7HALctPI5iubSYMNhocaO1jWVl8PV&#10;KNgtuuJzb+9D1b5+7U5vp3RzTL1Sj9OxeAHhafT/4b/2XitIkziB3zfhCcjV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BJSpDHAAAA3QAAAA8AAAAAAAAAAAAAAAAAmAIAAGRy&#10;cy9kb3ducmV2LnhtbFBLBQYAAAAABAAEAPUAAACMAwAAAAA=&#10;" filled="f" stroked="f">
                  <v:textbox inset="0,0,0,0">
                    <w:txbxContent>
                      <w:p w:rsidR="009B3C48" w:rsidRDefault="009B3C48" w:rsidP="009B3C48">
                        <w:pPr>
                          <w:spacing w:after="160" w:line="259" w:lineRule="auto"/>
                          <w:ind w:left="0" w:right="0" w:firstLine="0"/>
                          <w:jc w:val="left"/>
                        </w:pPr>
                        <w:r>
                          <w:rPr>
                            <w:sz w:val="15"/>
                          </w:rPr>
                          <w:t>память</w:t>
                        </w:r>
                      </w:p>
                    </w:txbxContent>
                  </v:textbox>
                </v:rect>
                <v:rect id="Rectangle 9314" o:spid="_x0000_s1142" style="position:absolute;left:31059;top:10967;width:641;height:14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6DS5McA&#10;AADdAAAADwAAAGRycy9kb3ducmV2LnhtbESPT2vCQBTE74LfYXmCN91YiyQxq0j/oEerhdTbI/ua&#10;hGbfhuzWpP30XUHocZiZ3zDZdjCNuFLnassKFvMIBHFhdc2lgvfz6ywG4TyyxsYyKfghB9vNeJRh&#10;qm3Pb3Q9+VIECLsUFVTet6mUrqjIoJvbljh4n7Yz6IPsSqk77APcNPIhilbSYM1hocKWnioqvk7f&#10;RsE+bncfB/vbl83LZZ8f8+T5nHilppNhtwbhafD/4Xv7oBUky8Uj3N6EJyA3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g0uTHAAAA3QAAAA8AAAAAAAAAAAAAAAAAmAIAAGRy&#10;cy9kb3ducmV2LnhtbFBLBQYAAAAABAAEAPUAAACMAwAAAAA=&#10;" filled="f" stroked="f">
                  <v:textbox inset="0,0,0,0">
                    <w:txbxContent>
                      <w:p w:rsidR="009B3C48" w:rsidRDefault="009B3C48" w:rsidP="009B3C48">
                        <w:pPr>
                          <w:spacing w:after="160" w:line="259" w:lineRule="auto"/>
                          <w:ind w:left="0" w:right="0" w:firstLine="0"/>
                          <w:jc w:val="left"/>
                        </w:pPr>
                        <w:r>
                          <w:rPr>
                            <w:sz w:val="15"/>
                          </w:rPr>
                          <w:t>2</w:t>
                        </w:r>
                      </w:p>
                    </w:txbxContent>
                  </v:textbox>
                </v:rect>
                <v:rect id="Rectangle 9315" o:spid="_x0000_s1143" style="position:absolute;left:31546;top:10857;width:704;height:15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Ox3f8cA&#10;AADdAAAADwAAAGRycy9kb3ducmV2LnhtbESPT2vCQBTE74LfYXmCN91YqSQxq0j/oEerhdTbI/ua&#10;hGbfhuzWpP30XUHocZiZ3zDZdjCNuFLnassKFvMIBHFhdc2lgvfz6ywG4TyyxsYyKfghB9vNeJRh&#10;qm3Pb3Q9+VIECLsUFVTet6mUrqjIoJvbljh4n7Yz6IPsSqk77APcNPIhilbSYM1hocKWnioqvk7f&#10;RsE+bncfB/vbl83LZZ8f8+T5nHilppNhtwbhafD/4Xv7oBUky8Uj3N6EJyA3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Dsd3/HAAAA3QAAAA8AAAAAAAAAAAAAAAAAmAIAAGRy&#10;cy9kb3ducmV2LnhtbFBLBQYAAAAABAAEAPUAAACMAwAAAAA=&#10;" filled="f" stroked="f">
                  <v:textbox inset="0,0,0,0">
                    <w:txbxContent>
                      <w:p w:rsidR="009B3C48" w:rsidRDefault="009B3C48" w:rsidP="009B3C48">
                        <w:pPr>
                          <w:spacing w:after="160" w:line="259" w:lineRule="auto"/>
                          <w:ind w:left="0" w:right="0" w:firstLine="0"/>
                          <w:jc w:val="left"/>
                        </w:pPr>
                        <w:r>
                          <w:rPr>
                            <w:rFonts w:ascii="Segoe UI Symbol" w:eastAsia="Segoe UI Symbol" w:hAnsi="Segoe UI Symbol" w:cs="Segoe UI Symbol"/>
                            <w:sz w:val="15"/>
                          </w:rPr>
                          <w:t>´</w:t>
                        </w:r>
                      </w:p>
                    </w:txbxContent>
                  </v:textbox>
                </v:rect>
                <v:rect id="Rectangle 9316" o:spid="_x0000_s1144" style="position:absolute;left:32064;top:10967;width:1290;height:14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D7pCMUA&#10;AADdAAAADwAAAGRycy9kb3ducmV2LnhtbESPT4vCMBTE74LfITxhb5rqgthqFPEPetxVQb09mmdb&#10;bF5KE213P/1mQfA4zMxvmNmiNaV4Uu0KywqGgwgEcWp1wZmC03Hbn4BwHlljaZkU/JCDxbzbmWGi&#10;bcPf9Dz4TAQIuwQV5N5XiZQuzcmgG9iKOHg3Wxv0QdaZ1DU2AW5KOYqisTRYcFjIsaJVTun98DAK&#10;dpNqednb3yYrN9fd+escr4+xV+qj1y6nIDy1/h1+tfdaQfw5HMP/m/AE5Pw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QPukIxQAAAN0AAAAPAAAAAAAAAAAAAAAAAJgCAABkcnMv&#10;ZG93bnJldi54bWxQSwUGAAAAAAQABAD1AAAAigMAAAAA&#10;" filled="f" stroked="f">
                  <v:textbox inset="0,0,0,0">
                    <w:txbxContent>
                      <w:p w:rsidR="009B3C48" w:rsidRDefault="009B3C48" w:rsidP="009B3C48">
                        <w:pPr>
                          <w:spacing w:after="160" w:line="259" w:lineRule="auto"/>
                          <w:ind w:left="0" w:right="0" w:firstLine="0"/>
                          <w:jc w:val="left"/>
                        </w:pPr>
                        <w:r>
                          <w:rPr>
                            <w:sz w:val="15"/>
                          </w:rPr>
                          <w:t>16</w:t>
                        </w:r>
                      </w:p>
                    </w:txbxContent>
                  </v:textbox>
                </v:rect>
                <v:rect id="Rectangle 9317" o:spid="_x0000_s1145" style="position:absolute;left:33040;top:10857;width:704;height:15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JMk8cA&#10;AADdAAAADwAAAGRycy9kb3ducmV2LnhtbESPT2vCQBTE74LfYXmCN91YoSYxq0j/oEerhdTbI/ua&#10;hGbfhuzWpP30XUHocZiZ3zDZdjCNuFLnassKFvMIBHFhdc2lgvfz6ywG4TyyxsYyKfghB9vNeJRh&#10;qm3Pb3Q9+VIECLsUFVTet6mUrqjIoJvbljh4n7Yz6IPsSqk77APcNPIhih6lwZrDQoUtPVVUfJ2+&#10;jYJ93O4+Dva3L5uXyz4/5snzOfFKTSfDbg3C0+D/w/f2QStIlosV3N6EJyA3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9yTJPHAAAA3QAAAA8AAAAAAAAAAAAAAAAAmAIAAGRy&#10;cy9kb3ducmV2LnhtbFBLBQYAAAAABAAEAPUAAACMAwAAAAA=&#10;" filled="f" stroked="f">
                  <v:textbox inset="0,0,0,0">
                    <w:txbxContent>
                      <w:p w:rsidR="009B3C48" w:rsidRDefault="009B3C48" w:rsidP="009B3C48">
                        <w:pPr>
                          <w:spacing w:after="160" w:line="259" w:lineRule="auto"/>
                          <w:ind w:left="0" w:right="0" w:firstLine="0"/>
                          <w:jc w:val="left"/>
                        </w:pPr>
                        <w:r>
                          <w:rPr>
                            <w:rFonts w:ascii="Segoe UI Symbol" w:eastAsia="Segoe UI Symbol" w:hAnsi="Segoe UI Symbol" w:cs="Segoe UI Symbol"/>
                            <w:sz w:val="15"/>
                          </w:rPr>
                          <w:t>´</w:t>
                        </w:r>
                      </w:p>
                    </w:txbxContent>
                  </v:textbox>
                </v:rect>
                <v:rect id="Rectangle 9318" o:spid="_x0000_s1146" style="position:absolute;left:33588;top:10967;width:1290;height:14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u3Y4cMA&#10;AADdAAAADwAAAGRycy9kb3ducmV2LnhtbERPy4rCMBTdD/gP4Q64G1MVxHaMIj7Q5VgFdXdp7rRl&#10;mpvSRFv9+slCcHk479miM5W4U+NKywqGgwgEcWZ1ybmC03H7NQXhPLLGyjIpeJCDxbz3McNE25YP&#10;dE99LkIIuwQVFN7XiZQuK8igG9iaOHC/tjHoA2xyqRtsQ7ip5CiKJtJgyaGhwJpWBWV/6c0o2E3r&#10;5WVvn21eba678885Xh9jr1T/s1t+g/DU+bf45d5rBfF4GOaGN+EJyPk/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u3Y4cMAAADdAAAADwAAAAAAAAAAAAAAAACYAgAAZHJzL2Rv&#10;d25yZXYueG1sUEsFBgAAAAAEAAQA9QAAAIgDAAAAAA==&#10;" filled="f" stroked="f">
                  <v:textbox inset="0,0,0,0">
                    <w:txbxContent>
                      <w:p w:rsidR="009B3C48" w:rsidRDefault="009B3C48" w:rsidP="009B3C48">
                        <w:pPr>
                          <w:spacing w:after="160" w:line="259" w:lineRule="auto"/>
                          <w:ind w:left="0" w:right="0" w:firstLine="0"/>
                          <w:jc w:val="left"/>
                        </w:pPr>
                        <w:r>
                          <w:rPr>
                            <w:sz w:val="15"/>
                          </w:rPr>
                          <w:t>12</w:t>
                        </w:r>
                      </w:p>
                    </w:txbxContent>
                  </v:textbox>
                </v:rect>
                <v:shape id="Shape 113477" o:spid="_x0000_s1147" style="position:absolute;left:42672;top:19690;width:6766;height:5456;visibility:visible;mso-wrap-style:square;v-text-anchor:top" coordsize="676656,5455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q+/4MUA&#10;AADfAAAADwAAAGRycy9kb3ducmV2LnhtbERPXWvCMBR9H/gfwhV8m6k67FaNIpvCQAeuDoZvl+ba&#10;Vpub0kTb/XszGOzxcL7ny85U4kaNKy0rGA0jEMSZ1SXnCr4Om8dnEM4ja6wsk4IfcrBc9B7mmGjb&#10;8ifdUp+LEMIuQQWF93UipcsKMuiGtiYO3Mk2Bn2ATS51g20IN5UcR9FUGiw5NBRY02tB2SW9GgV7&#10;PO72L3Rov89v6+5cph9bjrVSg363moHw1Pl/8Z/7XYf5o8lTHMPvnwBALu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ur7/gxQAAAN8AAAAPAAAAAAAAAAAAAAAAAJgCAABkcnMv&#10;ZG93bnJldi54bWxQSwUGAAAAAAQABAD1AAAAigMAAAAA&#10;" path="m,l676656,r,545580l,545580,,e" fillcolor="#dfdfdf" strokeweight=".18981mm">
                  <v:stroke miterlimit="83231f" joinstyle="miter" endcap="round"/>
                  <v:path arrowok="t" textboxrect="0,0,676656,545580"/>
                </v:shape>
                <v:shape id="Shape 113478" o:spid="_x0000_s1148" style="position:absolute;left:43312;top:20543;width:5425;height:3901;visibility:visible;mso-wrap-style:square;v-text-anchor:top" coordsize="542531,390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Gw7rsQA&#10;AADfAAAADwAAAGRycy9kb3ducmV2LnhtbERPS2vCQBC+F/oflil4qxtt8BFdRQpF60WqQq9DdpoN&#10;zc6m2VXTf985FDx+fO/luveNulIX68AGRsMMFHEZbM2VgfPp7XkGKiZki01gMvBLEdarx4clFjbc&#10;+IOux1QpCeFYoAGXUltoHUtHHuMwtMTCfYXOYxLYVdp2eJNw3+hxlk20x5qlwWFLr47K7+PFywy7&#10;yefjz/e0z/uf02F6jo3bzowZPPWbBahEfbqL/907K77RSz6VwfJHAOjV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BsO67EAAAA3wAAAA8AAAAAAAAAAAAAAAAAmAIAAGRycy9k&#10;b3ducmV2LnhtbFBLBQYAAAAABAAEAPUAAACJAwAAAAA=&#10;" path="m,l542531,r,390144l,390144,,e" strokeweight=".18981mm">
                  <v:stroke miterlimit="83231f" joinstyle="miter" endcap="round"/>
                  <v:path arrowok="t" textboxrect="0,0,542531,390144"/>
                </v:shape>
                <v:rect id="Rectangle 9321" o:spid="_x0000_s1149" style="position:absolute;left:43647;top:20964;width:6273;height:14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bu7wccA&#10;AADdAAAADwAAAGRycy9kb3ducmV2LnhtbESPQWvCQBSE7wX/w/KE3upGC8VE1xC0RY+tEaK3R/aZ&#10;BLNvQ3Zr0v76bqHQ4zAz3zDrdDStuFPvGssK5rMIBHFpdcOVglP+9rQE4TyyxtYyKfgiB+lm8rDG&#10;RNuBP+h+9JUIEHYJKqi97xIpXVmTQTezHXHwrrY36IPsK6l7HALctHIRRS/SYMNhocaOtjWVt+On&#10;UbBfdtn5YL+Hqn297Iv3It7lsVfqcTpmKxCeRv8f/msftIL4eTGH3zfhCcjN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G7u8HHAAAA3QAAAA8AAAAAAAAAAAAAAAAAmAIAAGRy&#10;cy9kb3ducmV2LnhtbFBLBQYAAAAABAAEAPUAAACMAwAAAAA=&#10;" filled="f" stroked="f">
                  <v:textbox inset="0,0,0,0">
                    <w:txbxContent>
                      <w:p w:rsidR="009B3C48" w:rsidRDefault="009B3C48" w:rsidP="009B3C48">
                        <w:pPr>
                          <w:spacing w:after="160" w:line="259" w:lineRule="auto"/>
                          <w:ind w:left="0" w:right="0" w:firstLine="0"/>
                          <w:jc w:val="left"/>
                        </w:pPr>
                        <w:r>
                          <w:rPr>
                            <w:sz w:val="15"/>
                          </w:rPr>
                          <w:t>Конвертор</w:t>
                        </w:r>
                      </w:p>
                    </w:txbxContent>
                  </v:textbox>
                </v:rect>
                <v:rect id="Rectangle 9322" o:spid="_x0000_s1150" style="position:absolute;left:44226;top:22001;width:4804;height:14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WkltsYA&#10;AADdAAAADwAAAGRycy9kb3ducmV2LnhtbESPQWvCQBSE7wX/w/KE3urGFIpJsxHRFj1WI9jeHtnX&#10;JJh9G7Jbk/bXdwXB4zAz3zDZcjStuFDvGssK5rMIBHFpdcOVgmPx/rQA4TyyxtYyKfglB8t88pBh&#10;qu3Ae7ocfCUChF2KCmrvu1RKV9Zk0M1sRxy8b9sb9EH2ldQ9DgFuWhlH0Ys02HBYqLGjdU3l+fBj&#10;FGwX3epzZ/+Gqn372p4+TsmmSLxSj9Nx9QrC0+jv4Vt7pxUkz3EM1zfhCcj8H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WkltsYAAADdAAAADwAAAAAAAAAAAAAAAACYAgAAZHJz&#10;L2Rvd25yZXYueG1sUEsFBgAAAAAEAAQA9QAAAIsDAAAAAA==&#10;" filled="f" stroked="f">
                  <v:textbox inset="0,0,0,0">
                    <w:txbxContent>
                      <w:p w:rsidR="009B3C48" w:rsidRDefault="009B3C48" w:rsidP="009B3C48">
                        <w:pPr>
                          <w:spacing w:after="160" w:line="259" w:lineRule="auto"/>
                          <w:ind w:left="0" w:right="0" w:firstLine="0"/>
                          <w:jc w:val="left"/>
                        </w:pPr>
                        <w:r>
                          <w:rPr>
                            <w:sz w:val="15"/>
                          </w:rPr>
                          <w:t>питания</w:t>
                        </w:r>
                      </w:p>
                    </w:txbxContent>
                  </v:textbox>
                </v:rect>
                <v:rect id="Rectangle 9323" o:spid="_x0000_s1151" style="position:absolute;left:44835;top:23079;width:704;height:15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iWALcUA&#10;AADdAAAADwAAAGRycy9kb3ducmV2LnhtbESPQYvCMBSE74L/ITxhb5qqILYaRdwVPboqqLdH82yL&#10;zUtpou36683Cwh6HmfmGmS9bU4on1a6wrGA4iEAQp1YXnCk4HTf9KQjnkTWWlknBDzlYLrqdOSba&#10;NvxNz4PPRICwS1BB7n2VSOnSnAy6ga2Ig3eztUEfZJ1JXWMT4KaUoyiaSIMFh4UcK1rnlN4PD6Ng&#10;O61Wl519NVn5dd2e9+f48xh7pT567WoGwlPr/8N/7Z1WEI9HY/h9E56AXL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OJYAtxQAAAN0AAAAPAAAAAAAAAAAAAAAAAJgCAABkcnMv&#10;ZG93bnJldi54bWxQSwUGAAAAAAQABAD1AAAAigMAAAAA&#10;" filled="f" stroked="f">
                  <v:textbox inset="0,0,0,0">
                    <w:txbxContent>
                      <w:p w:rsidR="009B3C48" w:rsidRDefault="009B3C48" w:rsidP="009B3C48">
                        <w:pPr>
                          <w:spacing w:after="160" w:line="259" w:lineRule="auto"/>
                          <w:ind w:left="0" w:right="0" w:firstLine="0"/>
                          <w:jc w:val="left"/>
                        </w:pPr>
                        <w:r>
                          <w:rPr>
                            <w:rFonts w:ascii="Segoe UI Symbol" w:eastAsia="Segoe UI Symbol" w:hAnsi="Segoe UI Symbol" w:cs="Segoe UI Symbol"/>
                            <w:sz w:val="15"/>
                          </w:rPr>
                          <w:t>±</w:t>
                        </w:r>
                      </w:p>
                    </w:txbxContent>
                  </v:textbox>
                </v:rect>
                <v:rect id="Rectangle 106159" o:spid="_x0000_s1152" style="position:absolute;left:46357;top:23189;width:320;height:14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Qlj0cUA&#10;AADfAAAADwAAAGRycy9kb3ducmV2LnhtbERPy2rCQBTdF/oPwy24q5MUFBMdQ+iDuPRRsO4umdsk&#10;NHMnZKYm+vWOUOjycN6rbDStOFPvGssK4mkEgri0uuFKwefh43kBwnlkja1lUnAhB9n68WGFqbYD&#10;7+i895UIIexSVFB736VSurImg25qO+LAfdveoA+wr6TucQjhppUvUTSXBhsODTV29FpT+bP/NQqK&#10;RZd/bex1qNr3U3HcHpO3Q+KVmjyN+RKEp9H/i//cGx3mR/N4lsD9TwAg1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xCWPRxQAAAN8AAAAPAAAAAAAAAAAAAAAAAJgCAABkcnMv&#10;ZG93bnJldi54bWxQSwUGAAAAAAQABAD1AAAAigMAAAAA&#10;" filled="f" stroked="f">
                  <v:textbox inset="0,0,0,0">
                    <w:txbxContent>
                      <w:p w:rsidR="009B3C48" w:rsidRDefault="009B3C48" w:rsidP="009B3C48">
                        <w:pPr>
                          <w:spacing w:after="160" w:line="259" w:lineRule="auto"/>
                          <w:ind w:left="0" w:right="0" w:firstLine="0"/>
                          <w:jc w:val="left"/>
                        </w:pPr>
                        <w:r>
                          <w:rPr>
                            <w:sz w:val="15"/>
                          </w:rPr>
                          <w:t xml:space="preserve"> </w:t>
                        </w:r>
                      </w:p>
                    </w:txbxContent>
                  </v:textbox>
                </v:rect>
                <v:rect id="Rectangle 106158" o:spid="_x0000_s1153" style="position:absolute;left:45353;top:23189;width:1329;height:14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kXGSsQA&#10;AADfAAAADwAAAGRycy9kb3ducmV2LnhtbERPS2vCQBC+F/oflin0VjcWKhpdRbRFj75AvQ3ZMQlm&#10;Z0N2a9L+eucgePz43pNZ5yp1oyaUng30ewko4szbknMDh/3PxxBUiMgWK89k4I8CzKavLxNMrW95&#10;S7ddzJWEcEjRQBFjnWodsoIchp6viYW7+MZhFNjk2jbYSrir9GeSDLTDkqWhwJoWBWXX3a8zsBrW&#10;89Pa/7d59X1eHTfH0XI/isa8v3XzMahIXXyKH+61lfnJoP8lg+WPANDTO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5FxkrEAAAA3wAAAA8AAAAAAAAAAAAAAAAAmAIAAGRycy9k&#10;b3ducmV2LnhtbFBLBQYAAAAABAAEAPUAAACJAwAAAAA=&#10;" filled="f" stroked="f">
                  <v:textbox inset="0,0,0,0">
                    <w:txbxContent>
                      <w:p w:rsidR="009B3C48" w:rsidRDefault="009B3C48" w:rsidP="009B3C48">
                        <w:pPr>
                          <w:spacing w:after="160" w:line="259" w:lineRule="auto"/>
                          <w:ind w:left="0" w:right="0" w:firstLine="0"/>
                          <w:jc w:val="left"/>
                        </w:pPr>
                        <w:r>
                          <w:rPr>
                            <w:sz w:val="15"/>
                          </w:rPr>
                          <w:t>15</w:t>
                        </w:r>
                      </w:p>
                    </w:txbxContent>
                  </v:textbox>
                </v:rect>
                <v:rect id="Rectangle 9325" o:spid="_x0000_s1154" style="position:absolute;left:46603;top:23189;width:855;height:14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oC9wsYA&#10;AADdAAAADwAAAGRycy9kb3ducmV2LnhtbESPQWvCQBSE74L/YXkFb7qpUjExq4it6LFqIfX2yL4m&#10;odm3IbuatL++WxA8DjPzDZOue1OLG7WusqzgeRKBIM6trrhQ8HHejRcgnEfWWFsmBT/kYL0aDlJM&#10;tO34SLeTL0SAsEtQQel9k0jp8pIMuoltiIP3ZVuDPsi2kLrFLsBNLadRNJcGKw4LJTa0LSn/Pl2N&#10;gv2i2Xwe7G9X1G+Xffaexa/n2Cs1euo3SxCeev8I39sHrSCeTV/g/014AnL1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oC9wsYAAADdAAAADwAAAAAAAAAAAAAAAACYAgAAZHJz&#10;L2Rvd25yZXYueG1sUEsFBgAAAAAEAAQA9QAAAIsDAAAAAA==&#10;" filled="f" stroked="f">
                  <v:textbox inset="0,0,0,0">
                    <w:txbxContent>
                      <w:p w:rsidR="009B3C48" w:rsidRDefault="009B3C48" w:rsidP="009B3C48">
                        <w:pPr>
                          <w:spacing w:after="160" w:line="259" w:lineRule="auto"/>
                          <w:ind w:left="0" w:right="0" w:firstLine="0"/>
                          <w:jc w:val="left"/>
                        </w:pPr>
                        <w:r>
                          <w:rPr>
                            <w:sz w:val="15"/>
                          </w:rPr>
                          <w:t>В</w:t>
                        </w:r>
                      </w:p>
                    </w:txbxContent>
                  </v:textbox>
                </v:rect>
                <v:shape id="Shape 113479" o:spid="_x0000_s1155" style="position:absolute;left:27767;top:19690;width:7437;height:4754;visibility:visible;mso-wrap-style:square;v-text-anchor:top" coordsize="743712,4754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gPwkMYA&#10;AADfAAAADwAAAGRycy9kb3ducmV2LnhtbERPW2vCMBR+H/gfwhF801QnbnZGEW84cGzTMXw8NGdt&#10;sTkpSdT675eBsMeP7z6ZNaYSF3K+tKyg30tAEGdWl5wr+Dqsu88gfEDWWFkmBTfyMJu2HiaYanvl&#10;T7rsQy5iCPsUFRQh1KmUPivIoO/ZmjhyP9YZDBG6XGqH1xhuKjlIkpE0WHJsKLCmRUHZaX82Co63&#10;t+Xh7Mbvu9fdxn+vjh/b1XCuVKfdzF9ABGrCv/ju3uo4v/84fBrD358IQE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gPwkMYAAADfAAAADwAAAAAAAAAAAAAAAACYAgAAZHJz&#10;L2Rvd25yZXYueG1sUEsFBgAAAAAEAAQA9QAAAIsDAAAAAA==&#10;" path="m,l743712,r,475475l,475475,,e" fillcolor="#dfdfdf" strokeweight=".18981mm">
                  <v:stroke miterlimit="83231f" joinstyle="miter" endcap="round"/>
                  <v:path arrowok="t" textboxrect="0,0,743712,475475"/>
                </v:shape>
                <v:shape id="Shape 113480" o:spid="_x0000_s1156" style="position:absolute;left:28529;top:20391;width:6004;height:3261;visibility:visible;mso-wrap-style:square;v-text-anchor:top" coordsize="600456,3261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akPxcQA&#10;AADfAAAADwAAAGRycy9kb3ducmV2LnhtbERPTUvDQBC9C/6HZQRvdhMVCbHbUgpF6aHQVorHITtm&#10;Q7OzIbtJk3/vHASPj/e9XE++VSP1sQlsIF9koIirYBuuDXydd08FqJiQLbaBycBMEdar+7slljbc&#10;+EjjKdVKQjiWaMCl1JVax8qRx7gIHbFwP6H3mAT2tbY93iTct/o5y960x4alwWFHW0fV9TR4A5cx&#10;zLttfrzs58INw8c+HA7jtzGPD9PmHVSiKf2L/9yfVubnL6+FPJA/AkCv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2pD8XEAAAA3wAAAA8AAAAAAAAAAAAAAAAAmAIAAGRycy9k&#10;b3ducmV2LnhtbFBLBQYAAAAABAAEAPUAAACJAwAAAAA=&#10;" path="m,l600456,r,326124l,326124,,e" strokeweight=".18981mm">
                  <v:stroke miterlimit="83231f" joinstyle="miter" endcap="round"/>
                  <v:path arrowok="t" textboxrect="0,0,600456,326124"/>
                </v:shape>
                <v:rect id="Rectangle 9328" o:spid="_x0000_s1157" style="position:absolute;left:29840;top:20812;width:4447;height:14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IESXMIA&#10;AADdAAAADwAAAGRycy9kb3ducmV2LnhtbERPTYvCMBC9C/6HMMLeNFVBbDWK6IoeXRXU29CMbbGZ&#10;lCZru/56c1jw+Hjf82VrSvGk2hWWFQwHEQji1OqCMwXn07Y/BeE8ssbSMin4IwfLRbczx0Tbhn/o&#10;efSZCCHsElSQe18lUro0J4NuYCviwN1tbdAHWGdS19iEcFPKURRNpMGCQ0OOFa1zSh/HX6NgN61W&#10;1719NVn5fdtdDpd4c4q9Ul+9djUD4an1H/G/e68VxONRmBvehCcgF2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AgRJcwgAAAN0AAAAPAAAAAAAAAAAAAAAAAJgCAABkcnMvZG93&#10;bnJldi54bWxQSwUGAAAAAAQABAD1AAAAhwMAAAAA&#10;" filled="f" stroked="f">
                  <v:textbox inset="0,0,0,0">
                    <w:txbxContent>
                      <w:p w:rsidR="009B3C48" w:rsidRDefault="009B3C48" w:rsidP="009B3C48">
                        <w:pPr>
                          <w:spacing w:after="160" w:line="259" w:lineRule="auto"/>
                          <w:ind w:left="0" w:right="0" w:firstLine="0"/>
                          <w:jc w:val="left"/>
                        </w:pPr>
                        <w:r>
                          <w:rPr>
                            <w:sz w:val="15"/>
                          </w:rPr>
                          <w:t>Регистр</w:t>
                        </w:r>
                      </w:p>
                    </w:txbxContent>
                  </v:textbox>
                </v:rect>
                <v:rect id="Rectangle 9329" o:spid="_x0000_s1158" style="position:absolute;left:29626;top:21879;width:5023;height:14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823x8YA&#10;AADdAAAADwAAAGRycy9kb3ducmV2LnhtbESPQWvCQBSE70L/w/IK3nTTFIqJriKtJTnWWLC9PbLP&#10;JDT7NmRXE/vru4LQ4zAz3zCrzWhacaHeNZYVPM0jEMSl1Q1XCj4P77MFCOeRNbaWScGVHGzWD5MV&#10;ptoOvKdL4SsRIOxSVFB736VSurImg25uO+LgnWxv0AfZV1L3OAS4aWUcRS/SYMNhocaOXmsqf4qz&#10;UZAtuu1Xbn+Hqt19Z8ePY/J2SLxS08dxuwThafT/4Xs71wqS5ziB25vwBOT6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823x8YAAADdAAAADwAAAAAAAAAAAAAAAACYAgAAZHJz&#10;L2Rvd25yZXYueG1sUEsFBgAAAAAEAAQA9QAAAIsDAAAAAA==&#10;" filled="f" stroked="f">
                  <v:textbox inset="0,0,0,0">
                    <w:txbxContent>
                      <w:p w:rsidR="009B3C48" w:rsidRDefault="009B3C48" w:rsidP="009B3C48">
                        <w:pPr>
                          <w:spacing w:after="160" w:line="259" w:lineRule="auto"/>
                          <w:ind w:left="0" w:right="0" w:firstLine="0"/>
                          <w:jc w:val="left"/>
                        </w:pPr>
                        <w:r>
                          <w:rPr>
                            <w:sz w:val="15"/>
                          </w:rPr>
                          <w:t>режимов</w:t>
                        </w:r>
                      </w:p>
                    </w:txbxContent>
                  </v:textbox>
                </v:rect>
                <v:shape id="Shape 113481" o:spid="_x0000_s1159" style="position:absolute;left:4053;top:20391;width:8809;height:4053;visibility:visible;mso-wrap-style:square;v-text-anchor:top" coordsize="880859,4053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S4Ee8YA&#10;AADfAAAADwAAAGRycy9kb3ducmV2LnhtbERPXWvCMBR9F/Yfwh3sRWZa54Z0RhnDTX2cVmFvl+au&#10;KTY3pcls3a9fBMHHw/meLXpbixO1vnKsIB0lIIgLpysuFeS7j8cpCB+QNdaOScGZPCzmd4MZZtp1&#10;/EWnbShFDGGfoQITQpNJ6QtDFv3INcSR+3GtxRBhW0rdYhfDbS3HSfIiLVYcGww29G6oOG5/rYLD&#10;7nk8zP/MMSnqbjP5XOXf++VSqYf7/u0VRKA+3MRX91rH+enTZJrC5U8EIO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S4Ee8YAAADfAAAADwAAAAAAAAAAAAAAAACYAgAAZHJz&#10;L2Rvd25yZXYueG1sUEsFBgAAAAAEAAQA9QAAAIsDAAAAAA==&#10;" path="m,l880859,r,405371l,405371,,e" fillcolor="#dfdfdf" strokeweight=".18981mm">
                  <v:stroke miterlimit="83231f" joinstyle="miter" endcap="round"/>
                  <v:path arrowok="t" textboxrect="0,0,880859,405371"/>
                </v:shape>
                <v:shape id="Shape 113482" o:spid="_x0000_s1160" style="position:absolute;left:4815;top:21183;width:7377;height:2591;visibility:visible;mso-wrap-style:square;v-text-anchor:top" coordsize="737603,2590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cFK7cMA&#10;AADfAAAADwAAAGRycy9kb3ducmV2LnhtbERPTWsCMRC9F/wPYQQvolm1iG6NUgoFoSdXQY/jZtws&#10;3UzCJtW1v94IhR4f73u16WwjrtSG2rGCyTgDQVw6XXOl4LD/HC1AhIissXFMCu4UYLPuvaww1+7G&#10;O7oWsRIphEOOCkyMPpcylIYshrHzxIm7uNZiTLCtpG7xlsJtI6dZNpcWa04NBj19GCq/ix+rYFid&#10;Z/5kv4wtTsdftxtul+idUoN+9/4GIlIX/8V/7q1O8yez18UUnn8SALl+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cFK7cMAAADfAAAADwAAAAAAAAAAAAAAAACYAgAAZHJzL2Rv&#10;d25yZXYueG1sUEsFBgAAAAAEAAQA9QAAAIgDAAAAAA==&#10;" path="m,l737603,r,259080l,259080,,e" strokeweight=".18981mm">
                  <v:stroke miterlimit="83231f" joinstyle="miter" endcap="round"/>
                  <v:path arrowok="t" textboxrect="0,0,737603,259080"/>
                </v:shape>
                <v:rect id="Rectangle 9332" o:spid="_x0000_s1161" style="position:absolute;left:5852;top:21818;width:6975;height:14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LCza8UA&#10;AADdAAAADwAAAGRycy9kb3ducmV2LnhtbESPQYvCMBSE74L/ITxhb5qqILYaRdwVPboqqLdH82yL&#10;zUtpou36683Cwh6HmfmGmS9bU4on1a6wrGA4iEAQp1YXnCk4HTf9KQjnkTWWlknBDzlYLrqdOSba&#10;NvxNz4PPRICwS1BB7n2VSOnSnAy6ga2Ig3eztUEfZJ1JXWMT4KaUoyiaSIMFh4UcK1rnlN4PD6Ng&#10;O61Wl519NVn5dd2e9+f48xh7pT567WoGwlPr/8N/7Z1WEI/HI/h9E56AXL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ksLNrxQAAAN0AAAAPAAAAAAAAAAAAAAAAAJgCAABkcnMv&#10;ZG93bnJldi54bWxQSwUGAAAAAAQABAD1AAAAigMAAAAA&#10;" filled="f" stroked="f">
                  <v:textbox inset="0,0,0,0">
                    <w:txbxContent>
                      <w:p w:rsidR="009B3C48" w:rsidRDefault="009B3C48" w:rsidP="009B3C48">
                        <w:pPr>
                          <w:spacing w:after="160" w:line="259" w:lineRule="auto"/>
                          <w:ind w:left="0" w:right="0" w:firstLine="0"/>
                          <w:jc w:val="left"/>
                        </w:pPr>
                        <w:r>
                          <w:rPr>
                            <w:sz w:val="15"/>
                          </w:rPr>
                          <w:t>Блок старта</w:t>
                        </w:r>
                      </w:p>
                    </w:txbxContent>
                  </v:textbox>
                </v:rect>
                <v:shape id="Shape 113483" o:spid="_x0000_s1162" style="position:absolute;left:4053;top:13594;width:8809;height:4754;visibility:visible;mso-wrap-style:square;v-text-anchor:top" coordsize="880859,4754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tKJ9cQA&#10;AADfAAAADwAAAGRycy9kb3ducmV2LnhtbERPy2rCQBTdF/yH4Qrd1Ul8EaOjSEGw7crHQnfXzDUJ&#10;Zu6EzBjTv+8UBJeH816sOlOJlhpXWlYQDyIQxJnVJecKjofNRwLCeWSNlWVS8EsOVsve2wJTbR+8&#10;o3bvcxFC2KWooPC+TqV0WUEG3cDWxIG72sagD7DJpW7wEcJNJYdRNJUGSw4NBdb0WVB229+Ngnry&#10;tfGn9ucydt/n2XmYdJdZvFPqvd+t5yA8df4lfrq3OsyPR+NkBP9/AgC5/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LSifXEAAAA3wAAAA8AAAAAAAAAAAAAAAAAmAIAAGRycy9k&#10;b3ducmV2LnhtbFBLBQYAAAAABAAEAPUAAACJAwAAAAA=&#10;" path="m,l880859,r,475475l,475475,,e" fillcolor="#dfdfdf" strokeweight=".18981mm">
                  <v:stroke miterlimit="83231f" joinstyle="miter" endcap="round"/>
                  <v:path arrowok="t" textboxrect="0,0,880859,475475"/>
                </v:shape>
                <v:shape id="Shape 113484" o:spid="_x0000_s1163" style="position:absolute;left:4815;top:14417;width:7377;height:3261;visibility:visible;mso-wrap-style:square;v-text-anchor:top" coordsize="737603,3261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QZ80MIA&#10;AADfAAAADwAAAGRycy9kb3ducmV2LnhtbERPzYrCMBC+C/sOYRa8aapb2lKNsusiqBfR3QcYmrEt&#10;NpPSRK1vbwTB48f3P1/2phFX6lxtWcFkHIEgLqyuuVTw/7ceZSCcR9bYWCYFd3KwXHwM5phre+MD&#10;XY++FCGEXY4KKu/bXEpXVGTQjW1LHLiT7Qz6ALtS6g5vIdw0chpFiTRYc2iosKVVRcX5eDEKpi3d&#10;92mWrGl7LndpEvcU/f4oNfzsv2cgPPX+LX65NzrMn3zFWQzPPwGAXDw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pBnzQwgAAAN8AAAAPAAAAAAAAAAAAAAAAAJgCAABkcnMvZG93&#10;bnJldi54bWxQSwUGAAAAAAQABAD1AAAAhwMAAAAA&#10;" path="m,l737603,r,326136l,326136,,e" strokeweight=".18981mm">
                  <v:stroke miterlimit="83231f" joinstyle="miter" endcap="round"/>
                  <v:path arrowok="t" textboxrect="0,0,737603,326136"/>
                </v:shape>
                <v:rect id="Rectangle 9335" o:spid="_x0000_s1164" style="position:absolute;left:6187;top:14868;width:6077;height:14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1krH8cA&#10;AADdAAAADwAAAGRycy9kb3ducmV2LnhtbESPT2vCQBTE74V+h+UJvdWNFYuJWUXaih79U0i9PbKv&#10;SWj2bciuJvrpXaHgcZiZ3zDpoje1OFPrKssKRsMIBHFudcWFgu/D6nUKwnlkjbVlUnAhB4v581OK&#10;ibYd7+i894UIEHYJKii9bxIpXV6SQTe0DXHwfm1r0AfZFlK32AW4qeVbFL1LgxWHhRIb+igp/9uf&#10;jIL1tFn+bOy1K+qv4zrbZvHnIfZKvQz65QyEp94/wv/tjVYQj8cTuL8JT0DO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tZKx/HAAAA3QAAAA8AAAAAAAAAAAAAAAAAmAIAAGRy&#10;cy9kb3ducmV2LnhtbFBLBQYAAAAABAAEAPUAAACMAwAAAAA=&#10;" filled="f" stroked="f">
                  <v:textbox inset="0,0,0,0">
                    <w:txbxContent>
                      <w:p w:rsidR="009B3C48" w:rsidRDefault="009B3C48" w:rsidP="009B3C48">
                        <w:pPr>
                          <w:spacing w:after="160" w:line="259" w:lineRule="auto"/>
                          <w:ind w:left="0" w:right="0" w:firstLine="0"/>
                          <w:jc w:val="left"/>
                        </w:pPr>
                        <w:r>
                          <w:rPr>
                            <w:sz w:val="15"/>
                          </w:rPr>
                          <w:t>Цифровой</w:t>
                        </w:r>
                      </w:p>
                    </w:txbxContent>
                  </v:textbox>
                </v:rect>
                <v:rect id="Rectangle 9336" o:spid="_x0000_s1165" style="position:absolute;left:5364;top:15905;width:4368;height:14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4u1aMcA&#10;AADdAAAADwAAAGRycy9kb3ducmV2LnhtbESPQWvCQBSE74L/YXmCN91YIZjoGoKtmGOrBevtkX1N&#10;QrNvQ3Zr0v76bqHQ4zAz3zC7bDStuFPvGssKVssIBHFpdcOVgtfLcbEB4TyyxtYyKfgiB9l+Otlh&#10;qu3AL3Q/+0oECLsUFdTed6mUrqzJoFvajjh477Y36IPsK6l7HALctPIhimJpsOGwUGNHh5rKj/On&#10;UXDadPlbYb+Hqn26na7P1+Txknil5rMx34LwNPr/8F+70AqS9TqG3zfhCcj9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uLtWjHAAAA3QAAAA8AAAAAAAAAAAAAAAAAmAIAAGRy&#10;cy9kb3ducmV2LnhtbFBLBQYAAAAABAAEAPUAAACMAwAAAAA=&#10;" filled="f" stroked="f">
                  <v:textbox inset="0,0,0,0">
                    <w:txbxContent>
                      <w:p w:rsidR="009B3C48" w:rsidRDefault="009B3C48" w:rsidP="009B3C48">
                        <w:pPr>
                          <w:spacing w:after="160" w:line="259" w:lineRule="auto"/>
                          <w:ind w:left="0" w:right="0" w:firstLine="0"/>
                          <w:jc w:val="left"/>
                        </w:pPr>
                        <w:r>
                          <w:rPr>
                            <w:sz w:val="15"/>
                          </w:rPr>
                          <w:t>регистр</w:t>
                        </w:r>
                      </w:p>
                    </w:txbxContent>
                  </v:textbox>
                </v:rect>
                <v:rect id="Rectangle 9337" o:spid="_x0000_s1166" style="position:absolute;left:8686;top:15905;width:751;height:14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McQ88cA&#10;AADdAAAADwAAAGRycy9kb3ducmV2LnhtbESPT2vCQBTE74V+h+UJvdWNFayJWUXaih79U0i9PbKv&#10;SWj2bciuJvrpXaHgcZiZ3zDpoje1OFPrKssKRsMIBHFudcWFgu/D6nUKwnlkjbVlUnAhB4v581OK&#10;ibYd7+i894UIEHYJKii9bxIpXV6SQTe0DXHwfm1r0AfZFlK32AW4qeVbFE2kwYrDQokNfZSU/+1P&#10;RsF62ix/NvbaFfXXcZ1ts/jzEHulXgb9cgbCU+8f4f/2RiuIx+N3uL8JT0DO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THEPPHAAAA3QAAAA8AAAAAAAAAAAAAAAAAmAIAAGRy&#10;cy9kb3ducmV2LnhtbFBLBQYAAAAABAAEAPUAAACMAwAAAAA=&#10;" filled="f" stroked="f">
                  <v:textbox inset="0,0,0,0">
                    <w:txbxContent>
                      <w:p w:rsidR="009B3C48" w:rsidRDefault="009B3C48" w:rsidP="009B3C48">
                        <w:pPr>
                          <w:spacing w:after="160" w:line="259" w:lineRule="auto"/>
                          <w:ind w:left="0" w:right="0" w:firstLine="0"/>
                          <w:jc w:val="left"/>
                        </w:pPr>
                        <w:r>
                          <w:rPr>
                            <w:sz w:val="15"/>
                          </w:rPr>
                          <w:t xml:space="preserve"> (</w:t>
                        </w:r>
                      </w:p>
                    </w:txbxContent>
                  </v:textbox>
                </v:rect>
                <v:rect id="Rectangle 9338" o:spid="_x0000_s1167" style="position:absolute;left:9265;top:15905;width:2711;height:14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ViEgcQA&#10;AADdAAAADwAAAGRycy9kb3ducmV2LnhtbERPTWvCQBC9F/wPywjemk0riEmzCaIVPbZaUG9DdpqE&#10;ZmdDdjXRX989FHp8vO+sGE0rbtS7xrKClygGQVxa3XCl4Ou4fV6CcB5ZY2uZFNzJQZFPnjJMtR34&#10;k24HX4kQwi5FBbX3XSqlK2sy6CLbEQfu2/YGfYB9JXWPQwg3rXyN44U02HBoqLGjdU3lz+FqFOyW&#10;3eq8t4+hat8vu9PHKdkcE6/UbDqu3kB4Gv2/+M+91wqS+TzMDW/CE5D5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VYhIHEAAAA3QAAAA8AAAAAAAAAAAAAAAAAmAIAAGRycy9k&#10;b3ducmV2LnhtbFBLBQYAAAAABAAEAPUAAACJAwAAAAA=&#10;" filled="f" stroked="f">
                  <v:textbox inset="0,0,0,0">
                    <w:txbxContent>
                      <w:p w:rsidR="009B3C48" w:rsidRDefault="009B3C48" w:rsidP="009B3C48">
                        <w:pPr>
                          <w:spacing w:after="160" w:line="259" w:lineRule="auto"/>
                          <w:ind w:left="0" w:right="0" w:firstLine="0"/>
                          <w:jc w:val="left"/>
                        </w:pPr>
                        <w:r>
                          <w:rPr>
                            <w:sz w:val="15"/>
                          </w:rPr>
                          <w:t>УВХ</w:t>
                        </w:r>
                      </w:p>
                    </w:txbxContent>
                  </v:textbox>
                </v:rect>
                <v:rect id="Rectangle 9339" o:spid="_x0000_s1168" style="position:absolute;left:11338;top:15905;width:427;height:14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hQhGsUA&#10;AADdAAAADwAAAGRycy9kb3ducmV2LnhtbESPT4vCMBTE78J+h/AWvGmqwmKrUWRX0aN/FtTbo3m2&#10;xealNNHW/fRGEPY4zMxvmOm8NaW4U+0KywoG/QgEcWp1wZmC38OqNwbhPLLG0jIpeJCD+eyjM8VE&#10;24Z3dN/7TAQIuwQV5N5XiZQuzcmg69uKOHgXWxv0QdaZ1DU2AW5KOYyiL2mw4LCQY0XfOaXX/c0o&#10;WI+rxWlj/5qsXJ7Xx+0x/jnEXqnuZ7uYgPDU+v/wu73RCuLRKIbXm/AE5OwJ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qFCEaxQAAAN0AAAAPAAAAAAAAAAAAAAAAAJgCAABkcnMv&#10;ZG93bnJldi54bWxQSwUGAAAAAAQABAD1AAAAigMAAAAA&#10;" filled="f" stroked="f">
                  <v:textbox inset="0,0,0,0">
                    <w:txbxContent>
                      <w:p w:rsidR="009B3C48" w:rsidRDefault="009B3C48" w:rsidP="009B3C48">
                        <w:pPr>
                          <w:spacing w:after="160" w:line="259" w:lineRule="auto"/>
                          <w:ind w:left="0" w:right="0" w:firstLine="0"/>
                          <w:jc w:val="left"/>
                        </w:pPr>
                        <w:r>
                          <w:rPr>
                            <w:sz w:val="15"/>
                          </w:rPr>
                          <w:t>)</w:t>
                        </w:r>
                      </w:p>
                    </w:txbxContent>
                  </v:textbox>
                </v:rect>
                <v:shape id="Shape 113485" o:spid="_x0000_s1169" style="position:absolute;left:4053;top:7498;width:8809;height:4053;visibility:visible;mso-wrap-style:square;v-text-anchor:top" coordsize="880859,4053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hUCeMUA&#10;AADfAAAADwAAAGRycy9kb3ducmV2LnhtbERPW2vCMBR+H+w/hDPYy5ipV6QaRcTN7VHtBns7NMem&#10;2JyUJrPVX2+EwR4/vvt82dlKnKnxpWMF/V4Cgjh3uuRCQXZ4e52C8AFZY+WYFFzIw3Lx+DDHVLuW&#10;d3Teh0LEEPYpKjAh1KmUPjdk0fdcTRy5o2sshgibQuoG2xhuKzlIkom0WHJsMFjT2lB+2v9aBd+H&#10;8eAlu5pTklft5+h9m/18bTZKPT91qxmIQF34F/+5P3Sc3x+OpmO4/4kA5OI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qFQJ4xQAAAN8AAAAPAAAAAAAAAAAAAAAAAJgCAABkcnMv&#10;ZG93bnJldi54bWxQSwUGAAAAAAQABAD1AAAAigMAAAAA&#10;" path="m,l880859,r,405371l,405371,,e" fillcolor="#dfdfdf" strokeweight=".18981mm">
                  <v:stroke miterlimit="83231f" joinstyle="miter" endcap="round"/>
                  <v:path arrowok="t" textboxrect="0,0,880859,405371"/>
                </v:shape>
                <v:shape id="Shape 113486" o:spid="_x0000_s1170" style="position:absolute;left:4633;top:8290;width:7559;height:2591;visibility:visible;mso-wrap-style:square;v-text-anchor:top" coordsize="755891,2590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SSl4cQA&#10;AADfAAAADwAAAGRycy9kb3ducmV2LnhtbERPTU8CMRC9m/gfmjHhJl3AICwUQoxGDhwE5D604+7G&#10;7XSzHWDx11sSE48v73u+7HytztTGKrCBQT8DRWyDq7gw8Ll/e5yAioLssA5MBq4UYbm4v5tj7sKF&#10;t3TeSaFSCMccDZQiTa51tCV5jP3QECfuK7QeJcG20K7FSwr3tR5m2Vh7rDg1lNjQS0n2e3fyBjYb&#10;GV3D+499fZbsYLfHwk33H8b0HrrVDJRQJ//iP/fapfmD0dNkDLc/CYBe/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kkpeHEAAAA3wAAAA8AAAAAAAAAAAAAAAAAmAIAAGRycy9k&#10;b3ducmV2LnhtbFBLBQYAAAAABAAEAPUAAACJAwAAAAA=&#10;" path="m,l755891,r,259067l,259067,,e" strokeweight=".18981mm">
                  <v:stroke miterlimit="83231f" joinstyle="miter" endcap="round"/>
                  <v:path arrowok="t" textboxrect="0,0,755891,259067"/>
                </v:shape>
                <v:rect id="Rectangle 9342" o:spid="_x0000_s1171" style="position:absolute;left:6766;top:8894;width:4243;height:14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bAFsYA&#10;AADdAAAADwAAAGRycy9kb3ducmV2LnhtbESPQWvCQBSE74L/YXkFb7qpFjExq4it6LFqIfX2yL4m&#10;odm3IbuatL++WxA8DjPzDZOue1OLG7WusqzgeRKBIM6trrhQ8HHejRcgnEfWWFsmBT/kYL0aDlJM&#10;tO34SLeTL0SAsEtQQel9k0jp8pIMuoltiIP3ZVuDPsi2kLrFLsBNLadRNJcGKw4LJTa0LSn/Pl2N&#10;gv2i2Xwe7G9X1G+Xffaexa/n2Cs1euo3SxCeev8I39sHrSCevUzh/014AnL1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bAFsYAAADdAAAADwAAAAAAAAAAAAAAAACYAgAAZHJz&#10;L2Rvd25yZXYueG1sUEsFBgAAAAAEAAQA9QAAAIsDAAAAAA==&#10;" filled="f" stroked="f">
                  <v:textbox inset="0,0,0,0">
                    <w:txbxContent>
                      <w:p w:rsidR="009B3C48" w:rsidRDefault="009B3C48" w:rsidP="009B3C48">
                        <w:pPr>
                          <w:spacing w:after="160" w:line="259" w:lineRule="auto"/>
                          <w:ind w:left="0" w:right="0" w:firstLine="0"/>
                          <w:jc w:val="left"/>
                        </w:pPr>
                        <w:r>
                          <w:rPr>
                            <w:sz w:val="15"/>
                          </w:rPr>
                          <w:t>Таймер</w:t>
                        </w:r>
                      </w:p>
                    </w:txbxContent>
                  </v:textbox>
                </v:rect>
                <v:shape id="Shape 113487" o:spid="_x0000_s1172" style="position:absolute;left:19629;top:7498;width:5425;height:5425;visibility:visible;mso-wrap-style:square;v-text-anchor:top" coordsize="542531,5425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J7LPcUA&#10;AADfAAAADwAAAGRycy9kb3ducmV2LnhtbERPz2vCMBS+C/4P4QlexkzrNiedUUQQRA8y52HHt+at&#10;6WxeShNt998bQfD48f2eLTpbiQs1vnSsIB0lIIhzp0suFBy/1s9TED4ga6wck4J/8rCY93szzLRr&#10;+ZMuh1CIGMI+QwUmhDqT0ueGLPqRq4kj9+saiyHCppC6wTaG20qOk2QiLZYcGwzWtDKUnw5nq2Cy&#10;3XXfT3u92po3Gqfmb7dvjz9KDQfd8gNEoC48xHf3Rsf56cvr9B1ufyIAOb8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cnss9xQAAAN8AAAAPAAAAAAAAAAAAAAAAAJgCAABkcnMv&#10;ZG93bnJldi54bWxQSwUGAAAAAAQABAD1AAAAigMAAAAA&#10;" path="m,l542531,r,542532l,542532,,e" fillcolor="#dfdfdf" strokeweight=".18981mm">
                  <v:stroke miterlimit="83231f" joinstyle="miter" endcap="round"/>
                  <v:path arrowok="t" textboxrect="0,0,542531,542532"/>
                </v:shape>
                <v:shape id="Shape 113488" o:spid="_x0000_s1173" style="position:absolute;left:20330;top:8168;width:4023;height:3932;visibility:visible;mso-wrap-style:square;v-text-anchor:top" coordsize="402336,39317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gdwNMUA&#10;AADfAAAADwAAAGRycy9kb3ducmV2LnhtbERPS2vCQBC+F/oflil4KXVjlCKpq0hL0ZPQWKTHITt5&#10;0OxsyG5j9Nc7B6HHj++92oyuVQP1ofFsYDZNQBEX3jZcGfg+fr4sQYWIbLH1TAYuFGCzfnxYYWb9&#10;mb9oyGOlJIRDhgbqGLtM61DU5DBMfUcsXOl7h1FgX2nb41nCXavTJHnVDhuWhho7eq+p+M3/nIEh&#10;Hco0/0iup3J3eD5tD/anWlhjJk/j9g1UpDH+i+/uvZX5s/liKYPljwDQ6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mB3A0xQAAAN8AAAAPAAAAAAAAAAAAAAAAAJgCAABkcnMv&#10;ZG93bnJldi54bWxQSwUGAAAAAAQABAD1AAAAigMAAAAA&#10;" path="m,l402336,r,393179l,393179,,e" strokeweight=".18981mm">
                  <v:stroke miterlimit="83231f" joinstyle="miter" endcap="round"/>
                  <v:path arrowok="t" textboxrect="0,0,402336,393179"/>
                </v:shape>
                <v:rect id="Rectangle 9345" o:spid="_x0000_s1174" style="position:absolute;left:21153;top:9656;width:2992;height:14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19YYscA&#10;AADdAAAADwAAAGRycy9kb3ducmV2LnhtbESPT2vCQBTE7wW/w/IEb3WjtmKiq4i26LH+AfX2yD6T&#10;YPZtyG5N2k/vCoUeh5n5DTNbtKYUd6pdYVnBoB+BIE6tLjhTcDx8vk5AOI+ssbRMCn7IwWLeeZlh&#10;om3DO7rvfSYChF2CCnLvq0RKl+Zk0PVtRRy8q60N+iDrTOoamwA3pRxG0VgaLDgs5FjRKqf0tv82&#10;CjaTanne2t8mKz8um9PXKV4fYq9Ur9supyA8tf4//NfeagXx6O0dnm/CE5Dz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NfWGLHAAAA3QAAAA8AAAAAAAAAAAAAAAAAmAIAAGRy&#10;cy9kb3ducmV2LnhtbFBLBQYAAAAABAAEAPUAAACMAwAAAAA=&#10;" filled="f" stroked="f">
                  <v:textbox inset="0,0,0,0">
                    <w:txbxContent>
                      <w:p w:rsidR="009B3C48" w:rsidRDefault="009B3C48" w:rsidP="009B3C48">
                        <w:pPr>
                          <w:spacing w:after="160" w:line="259" w:lineRule="auto"/>
                          <w:ind w:left="0" w:right="0" w:firstLine="0"/>
                          <w:jc w:val="left"/>
                        </w:pPr>
                        <w:r>
                          <w:rPr>
                            <w:sz w:val="15"/>
                          </w:rPr>
                          <w:t>ЦАП</w:t>
                        </w:r>
                      </w:p>
                    </w:txbxContent>
                  </v:textbox>
                </v:rect>
                <v:shape id="Shape 113489" o:spid="_x0000_s1175" style="position:absolute;left:42672;top:7498;width:6766;height:6096;visibility:visible;mso-wrap-style:square;v-text-anchor:top" coordsize="676656,6095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MPXVcIA&#10;AADfAAAADwAAAGRycy9kb3ducmV2LnhtbERPy4rCMBTdD/gP4QpuBk2rg2g1igwKXbjxgetLc22L&#10;zU1NMlr/fjIgzPJw3st1ZxrxIOdrywrSUQKCuLC65lLB+bQbzkD4gKyxsUwKXuRhvep9LDHT9skH&#10;ehxDKWII+wwVVCG0mZS+qMigH9mWOHJX6wyGCF0ptcNnDDeNHCfJVBqsOTZU2NJ3RcXt+GPijHvu&#10;eY6Ty9gdkry+fk636f6u1KDfbRYgAnXhX/x25zr60snXbA5/fyIAufo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Uw9dVwgAAAN8AAAAPAAAAAAAAAAAAAAAAAJgCAABkcnMvZG93&#10;bnJldi54bWxQSwUGAAAAAAQABAD1AAAAhwMAAAAA&#10;" path="m,l676656,r,609588l,609588,,e" fillcolor="#dfdfdf" strokeweight=".18981mm">
                  <v:stroke miterlimit="83231f" joinstyle="miter" endcap="round"/>
                  <v:path arrowok="t" textboxrect="0,0,676656,609588"/>
                </v:shape>
                <v:shape id="Shape 113490" o:spid="_x0000_s1176" style="position:absolute;left:43312;top:8290;width:5334;height:4481;visibility:visible;mso-wrap-style:square;v-text-anchor:top" coordsize="533400,4480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256F8UA&#10;AADfAAAADwAAAGRycy9kb3ducmV2LnhtbERPTWsCMRC9F/wPYQreatYqra5GEaGgpQe1XrwNm3E3&#10;dTNZNlG3/fWdQ6HHx/ueLztfqxu10QU2MBxkoIiLYB2XBo6fb08TUDEhW6wDk4FvirBc9B7mmNtw&#10;5z3dDqlUEsIxRwNVSk2udSwq8hgHoSEW7hxaj0lgW2rb4l3Cfa2fs+xFe3QsDRU2tK6ouByu3sBX&#10;U1xfT2O33cf3y8/p+OHWdueM6T92qxmoRF36F/+5N1bmD0fjqTyQPwJAL3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fbnoXxQAAAN8AAAAPAAAAAAAAAAAAAAAAAJgCAABkcnMv&#10;ZG93bnJldi54bWxQSwUGAAAAAAQABAD1AAAAigMAAAAA&#10;" path="m,l533400,r,448044l,448044,,e" strokeweight=".18981mm">
                  <v:stroke miterlimit="83231f" joinstyle="miter" endcap="round"/>
                  <v:path arrowok="t" textboxrect="0,0,533400,448044"/>
                </v:shape>
                <v:rect id="Rectangle 9348" o:spid="_x0000_s1177" style="position:absolute;left:43617;top:8803;width:6364;height:14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V73/MIA&#10;AADdAAAADwAAAGRycy9kb3ducmV2LnhtbERPTYvCMBC9C/6HMMLeNFUXsdUooi56dFVQb0MztsVm&#10;Upqs7e6vNwdhj4/3PV+2phRPql1hWcFwEIEgTq0uOFNwPn31pyCcR9ZYWiYFv+Rgueh25pho2/A3&#10;PY8+EyGEXYIKcu+rREqX5mTQDWxFHLi7rQ36AOtM6hqbEG5KOYqiiTRYcGjIsaJ1Tunj+GMU7KbV&#10;6rq3f01Wbm+7y+ESb06xV+qj165mIDy1/l/8du+1gnj8GeaGN+EJyMU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dXvf8wgAAAN0AAAAPAAAAAAAAAAAAAAAAAJgCAABkcnMvZG93&#10;bnJldi54bWxQSwUGAAAAAAQABAD1AAAAhwMAAAAA&#10;" filled="f" stroked="f">
                  <v:textbox inset="0,0,0,0">
                    <w:txbxContent>
                      <w:p w:rsidR="009B3C48" w:rsidRDefault="009B3C48" w:rsidP="009B3C48">
                        <w:pPr>
                          <w:spacing w:after="160" w:line="259" w:lineRule="auto"/>
                          <w:ind w:left="0" w:right="0" w:firstLine="0"/>
                          <w:jc w:val="left"/>
                        </w:pPr>
                        <w:r>
                          <w:rPr>
                            <w:sz w:val="15"/>
                          </w:rPr>
                          <w:t>Интерфейс</w:t>
                        </w:r>
                      </w:p>
                    </w:txbxContent>
                  </v:textbox>
                </v:rect>
                <v:rect id="Rectangle 9349" o:spid="_x0000_s1178" style="position:absolute;left:43738;top:9869;width:5956;height:14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hJSZ8YA&#10;AADdAAAADwAAAGRycy9kb3ducmV2LnhtbESPT2vCQBTE70K/w/IK3nTTKpJEV5Gq6NE/BdvbI/tM&#10;QrNvQ3Y1sZ++Kwg9DjPzG2a26EwlbtS40rKCt2EEgjizuuRcwedpM4hBOI+ssbJMCu7kYDF/6c0w&#10;1bblA92OPhcBwi5FBYX3dSqlywoy6Ia2Jg7exTYGfZBNLnWDbYCbSr5H0UQaLDksFFjTR0HZz/Fq&#10;FGzjevm1s79tXq2/t+f9OVmdEq9U/7VbTkF46vx/+NneaQXJaJzA4014AnL+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hJSZ8YAAADdAAAADwAAAAAAAAAAAAAAAACYAgAAZHJz&#10;L2Rvd25yZXYueG1sUEsFBgAAAAAEAAQA9QAAAIsDAAAAAA==&#10;" filled="f" stroked="f">
                  <v:textbox inset="0,0,0,0">
                    <w:txbxContent>
                      <w:p w:rsidR="009B3C48" w:rsidRDefault="009B3C48" w:rsidP="009B3C48">
                        <w:pPr>
                          <w:spacing w:after="160" w:line="259" w:lineRule="auto"/>
                          <w:ind w:left="0" w:right="0" w:firstLine="0"/>
                          <w:jc w:val="left"/>
                        </w:pPr>
                        <w:r>
                          <w:rPr>
                            <w:sz w:val="15"/>
                          </w:rPr>
                          <w:t>системной</w:t>
                        </w:r>
                      </w:p>
                    </w:txbxContent>
                  </v:textbox>
                </v:rect>
                <v:rect id="Rectangle 9350" o:spid="_x0000_s1179" style="position:absolute;left:44714;top:10936;width:3352;height:14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vFtJ8IA&#10;AADdAAAADwAAAGRycy9kb3ducmV2LnhtbERPTYvCMBC9C/6HMMLeNFVZsdUooi56dFVQb0MztsVm&#10;Upqs7e6vNwdhj4/3PV+2phRPql1hWcFwEIEgTq0uOFNwPn31pyCcR9ZYWiYFv+Rgueh25pho2/A3&#10;PY8+EyGEXYIKcu+rREqX5mTQDWxFHLi7rQ36AOtM6hqbEG5KOYqiiTRYcGjIsaJ1Tunj+GMU7KbV&#10;6rq3f01Wbm+7y+ESb06xV+qj165mIDy1/l/8du+1gnj8GfaHN+EJyMU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m8W0nwgAAAN0AAAAPAAAAAAAAAAAAAAAAAJgCAABkcnMvZG93&#10;bnJldi54bWxQSwUGAAAAAAQABAD1AAAAhwMAAAAA&#10;" filled="f" stroked="f">
                  <v:textbox inset="0,0,0,0">
                    <w:txbxContent>
                      <w:p w:rsidR="009B3C48" w:rsidRDefault="009B3C48" w:rsidP="009B3C48">
                        <w:pPr>
                          <w:spacing w:after="160" w:line="259" w:lineRule="auto"/>
                          <w:ind w:left="0" w:right="0" w:firstLine="0"/>
                          <w:jc w:val="left"/>
                        </w:pPr>
                        <w:r>
                          <w:rPr>
                            <w:sz w:val="15"/>
                          </w:rPr>
                          <w:t>шины</w:t>
                        </w:r>
                      </w:p>
                    </w:txbxContent>
                  </v:textbox>
                </v:rect>
                <v:shape id="Shape 113491" o:spid="_x0000_s1180" style="position:absolute;left:42672;width:6766;height:6126;visibility:visible;mso-wrap-style:square;v-text-anchor:top" coordsize="676656,6126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n5vxMMA&#10;AADfAAAADwAAAGRycy9kb3ducmV2LnhtbERP3WrCMBS+F3yHcATvNK1VmZ1RxkAYA8W/Bzg0Z01Z&#10;c1Ka1HZvvwiDXX58/9v9YGvxoNZXjhWk8wQEceF0xaWC++0wewHhA7LG2jEp+CEP+914tMVcu54v&#10;9LiGUsQQ9jkqMCE0uZS+MGTRz11DHLkv11oMEbal1C32MdzWcpEka2mx4thgsKF3Q8X3tbMKqDt+&#10;+my9XDR1sbmfupXpz9mg1HQyvL2CCDSEf/Gf+0PH+Wm23KTw/BMByN0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n5vxMMAAADfAAAADwAAAAAAAAAAAAAAAACYAgAAZHJzL2Rv&#10;d25yZXYueG1sUEsFBgAAAAAEAAQA9QAAAIgDAAAAAA==&#10;" path="m,l676656,r,612648l,612648,,e" fillcolor="#dfdfdf" strokeweight=".18981mm">
                  <v:stroke miterlimit="83231f" joinstyle="miter" endcap="round"/>
                  <v:path arrowok="t" textboxrect="0,0,676656,612648"/>
                </v:shape>
                <v:shape id="Shape 113492" o:spid="_x0000_s1181" style="position:absolute;left:43312;top:823;width:5334;height:4480;visibility:visible;mso-wrap-style:square;v-text-anchor:top" coordsize="533400,4480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S5Jf8QA&#10;AADfAAAADwAAAGRycy9kb3ducmV2LnhtbERPXWvCMBR9F/YfwhX2pqk6htamMjZEhb1MRXy8Ntem&#10;2Nx0TdTu35vBYI+H850tOluLG7W+cqxgNExAEBdOV1wq2O+WgykIH5A11o5JwQ95WORPvQxT7e78&#10;RbdtKEUMYZ+iAhNCk0rpC0MW/dA1xJE7u9ZiiLAtpW7xHsNtLcdJ8iotVhwbDDb0bqi4bK9WwQeu&#10;JuZ6TGi3OS1Zf16m9fehUOq5373NQQTqwr/4z73Wcf5o8jIbw++fCEDm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kuSX/EAAAA3wAAAA8AAAAAAAAAAAAAAAAAmAIAAGRycy9k&#10;b3ducmV2LnhtbFBLBQYAAAAABAAEAPUAAACJAwAAAAA=&#10;" path="m,l533400,r,448043l,448043,,e" strokeweight=".18981mm">
                  <v:stroke miterlimit="83231f" joinstyle="miter" endcap="round"/>
                  <v:path arrowok="t" textboxrect="0,0,533400,448043"/>
                </v:shape>
                <v:rect id="Rectangle 9353" o:spid="_x0000_s1182" style="position:absolute;left:43617;top:1366;width:6364;height:14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iPzUMcA&#10;AADdAAAADwAAAGRycy9kb3ducmV2LnhtbESPT2vCQBTE74V+h+UJvdWNFYuJWUXaih79U0i9PbKv&#10;SWj2bciuJvrpXaHgcZiZ3zDpoje1OFPrKssKRsMIBHFudcWFgu/D6nUKwnlkjbVlUnAhB4v581OK&#10;ibYd7+i894UIEHYJKii9bxIpXV6SQTe0DXHwfm1r0AfZFlK32AW4qeVbFL1LgxWHhRIb+igp/9uf&#10;jIL1tFn+bOy1K+qv4zrbZvHnIfZKvQz65QyEp94/wv/tjVYQjydjuL8JT0DO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Yj81DHAAAA3QAAAA8AAAAAAAAAAAAAAAAAmAIAAGRy&#10;cy9kb3ducmV2LnhtbFBLBQYAAAAABAAEAPUAAACMAwAAAAA=&#10;" filled="f" stroked="f">
                  <v:textbox inset="0,0,0,0">
                    <w:txbxContent>
                      <w:p w:rsidR="009B3C48" w:rsidRDefault="009B3C48" w:rsidP="009B3C48">
                        <w:pPr>
                          <w:spacing w:after="160" w:line="259" w:lineRule="auto"/>
                          <w:ind w:left="0" w:right="0" w:firstLine="0"/>
                          <w:jc w:val="left"/>
                        </w:pPr>
                        <w:r>
                          <w:rPr>
                            <w:sz w:val="15"/>
                          </w:rPr>
                          <w:t>Интерфейс</w:t>
                        </w:r>
                      </w:p>
                    </w:txbxContent>
                  </v:textbox>
                </v:rect>
                <v:rect id="Rectangle 9354" o:spid="_x0000_s1183" style="position:absolute;left:43677;top:2402;width:6112;height:14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cprJMcA&#10;AADdAAAADwAAAGRycy9kb3ducmV2LnhtbESPT2vCQBTE7wW/w/IEb3WjtmKiq4i26LH+AfX2yD6T&#10;YPZtyG5N2k/vCoUeh5n5DTNbtKYUd6pdYVnBoB+BIE6tLjhTcDx8vk5AOI+ssbRMCn7IwWLeeZlh&#10;om3DO7rvfSYChF2CCnLvq0RKl+Zk0PVtRRy8q60N+iDrTOoamwA3pRxG0VgaLDgs5FjRKqf0tv82&#10;CjaTanne2t8mKz8um9PXKV4fYq9Ur9supyA8tf4//NfeagXx6P0Nnm/CE5Dz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nKayTHAAAA3QAAAA8AAAAAAAAAAAAAAAAAmAIAAGRy&#10;cy9kb3ducmV2LnhtbFBLBQYAAAAABAAEAPUAAACMAwAAAAA=&#10;" filled="f" stroked="f">
                  <v:textbox inset="0,0,0,0">
                    <w:txbxContent>
                      <w:p w:rsidR="009B3C48" w:rsidRDefault="009B3C48" w:rsidP="009B3C48">
                        <w:pPr>
                          <w:spacing w:after="160" w:line="259" w:lineRule="auto"/>
                          <w:ind w:left="0" w:right="0" w:firstLine="0"/>
                          <w:jc w:val="left"/>
                        </w:pPr>
                        <w:r>
                          <w:rPr>
                            <w:sz w:val="15"/>
                          </w:rPr>
                          <w:t>локальной</w:t>
                        </w:r>
                      </w:p>
                    </w:txbxContent>
                  </v:textbox>
                </v:rect>
                <v:rect id="Rectangle 9355" o:spid="_x0000_s1184" style="position:absolute;left:44714;top:3469;width:3352;height:14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obOv8cA&#10;AADdAAAADwAAAGRycy9kb3ducmV2LnhtbESPQWvCQBSE74X+h+UVvNVNLZEkuorUih6tFlJvj+xr&#10;Epp9G7Krif31XUHocZiZb5j5cjCNuFDnassKXsYRCOLC6ppLBZ/HzXMCwnlkjY1lUnAlB8vF48Mc&#10;M217/qDLwZciQNhlqKDyvs2kdEVFBt3YtsTB+7adQR9kV0rdYR/gppGTKJpKgzWHhQpbequo+Dmc&#10;jYJt0q6+dva3L5v30zbf5+n6mHqlRk/DagbC0+D/w/f2TitIX+MYbm/CE5CL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aGzr/HAAAA3QAAAA8AAAAAAAAAAAAAAAAAmAIAAGRy&#10;cy9kb3ducmV2LnhtbFBLBQYAAAAABAAEAPUAAACMAwAAAAA=&#10;" filled="f" stroked="f">
                  <v:textbox inset="0,0,0,0">
                    <w:txbxContent>
                      <w:p w:rsidR="009B3C48" w:rsidRDefault="009B3C48" w:rsidP="009B3C48">
                        <w:pPr>
                          <w:spacing w:after="160" w:line="259" w:lineRule="auto"/>
                          <w:ind w:left="0" w:right="0" w:firstLine="0"/>
                          <w:jc w:val="left"/>
                        </w:pPr>
                        <w:r>
                          <w:rPr>
                            <w:sz w:val="15"/>
                          </w:rPr>
                          <w:t>шины</w:t>
                        </w:r>
                      </w:p>
                    </w:txbxContent>
                  </v:textbox>
                </v:rect>
                <v:shape id="Shape 113493" o:spid="_x0000_s1185" style="position:absolute;left:33192;width:6066;height:6126;visibility:visible;mso-wrap-style:square;v-text-anchor:top" coordsize="606539,6126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0zNrMQA&#10;AADfAAAADwAAAGRycy9kb3ducmV2LnhtbERPW2vCMBR+H/gfwhH2NtPaMbUaRWSCMIboLs/H5tgU&#10;m5PSZNr5681g4OPHd58tOluLM7W+cqwgHSQgiAunKy4VfH6sn8YgfEDWWDsmBb/kYTHvPcww1+7C&#10;OzrvQyliCPscFZgQmlxKXxiy6AeuIY7c0bUWQ4RtKXWLlxhuazlMkhdpseLYYLChlaHitP+xCtbN&#10;627ztl0dRuNgv9OrmXz57F2px363nIII1IW7+N+90XF+mj1PMvj7EwHI+Q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NMzazEAAAA3wAAAA8AAAAAAAAAAAAAAAAAmAIAAGRycy9k&#10;b3ducmV2LnhtbFBLBQYAAAAABAAEAPUAAACJAwAAAAA=&#10;" path="m,l606539,r,612648l,612648,,e" fillcolor="#dfdfdf" strokeweight=".18981mm">
                  <v:stroke miterlimit="83231f" joinstyle="miter" endcap="round"/>
                  <v:path arrowok="t" textboxrect="0,0,606539,612648"/>
                </v:shape>
                <v:shape id="Shape 113494" o:spid="_x0000_s1186" style="position:absolute;left:33954;top:822;width:4633;height:4633;visibility:visible;mso-wrap-style:square;v-text-anchor:top" coordsize="463296,4632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ayxAcMA&#10;AADfAAAADwAAAGRycy9kb3ducmV2LnhtbERPXWvCMBR9F/Yfwh3sRWZSW6TrjCKDwXxwoJvvl+au&#10;LWtuSpJp/fdGEPZ4ON/L9Wh7cSIfOscaspkCQVw703Gj4fvr/bkEESKywd4xabhQgPXqYbLEyrgz&#10;7+l0iI1IIRwq1NDGOFRShroli2HmBuLE/ThvMSboG2k8nlO47eVcqYW02HFqaHGgt5bq38Of1aCO&#10;Sn3KY51v8tKXi3m2m26LqPXT47h5BRFpjP/iu/vDpPlZXrwUcPuTAMjVF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ayxAcMAAADfAAAADwAAAAAAAAAAAAAAAACYAgAAZHJzL2Rv&#10;d25yZXYueG1sUEsFBgAAAAAEAAQA9QAAAIgDAAAAAA==&#10;" path="m,l463296,r,463296l,463296,,e" strokeweight=".18981mm">
                  <v:stroke miterlimit="83231f" joinstyle="miter" endcap="round"/>
                  <v:path arrowok="t" textboxrect="0,0,463296,463296"/>
                </v:shape>
                <v:rect id="Rectangle 9358" o:spid="_x0000_s1187" style="position:absolute;left:34168;top:1366;width:5576;height:14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IdhIcIA&#10;AADdAAAADwAAAGRycy9kb3ducmV2LnhtbERPTYvCMBC9C/6HMMLeNFVZsdUooi56dFVQb0MztsVm&#10;Upqs7e6vNwdhj4/3PV+2phRPql1hWcFwEIEgTq0uOFNwPn31pyCcR9ZYWiYFv+Rgueh25pho2/A3&#10;PY8+EyGEXYIKcu+rREqX5mTQDWxFHLi7rQ36AOtM6hqbEG5KOYqiiTRYcGjIsaJ1Tunj+GMU7KbV&#10;6rq3f01Wbm+7y+ESb06xV+qj165mIDy1/l/8du+1gnj8GeaGN+EJyMU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Yh2EhwgAAAN0AAAAPAAAAAAAAAAAAAAAAAJgCAABkcnMvZG93&#10;bnJldi54bWxQSwUGAAAAAAQABAD1AAAAhwMAAAAA&#10;" filled="f" stroked="f">
                  <v:textbox inset="0,0,0,0">
                    <w:txbxContent>
                      <w:p w:rsidR="009B3C48" w:rsidRDefault="009B3C48" w:rsidP="009B3C48">
                        <w:pPr>
                          <w:spacing w:after="160" w:line="259" w:lineRule="auto"/>
                          <w:ind w:left="0" w:right="0" w:firstLine="0"/>
                          <w:jc w:val="left"/>
                        </w:pPr>
                        <w:r>
                          <w:rPr>
                            <w:sz w:val="15"/>
                          </w:rPr>
                          <w:t>Буферная</w:t>
                        </w:r>
                      </w:p>
                    </w:txbxContent>
                  </v:textbox>
                </v:rect>
                <v:rect id="Rectangle 9359" o:spid="_x0000_s1188" style="position:absolute;left:34716;top:2402;width:4069;height:14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8vEusYA&#10;AADdAAAADwAAAGRycy9kb3ducmV2LnhtbESPT2vCQBTE70K/w/IK3nTTipJEV5Gq6NE/BdvbI/tM&#10;QrNvQ3Y1sZ++Kwg9DjPzG2a26EwlbtS40rKCt2EEgjizuuRcwedpM4hBOI+ssbJMCu7kYDF/6c0w&#10;1bblA92OPhcBwi5FBYX3dSqlywoy6Ia2Jg7exTYGfZBNLnWDbYCbSr5H0UQaLDksFFjTR0HZz/Fq&#10;FGzjevm1s79tXq2/t+f9OVmdEq9U/7VbTkF46vx/+NneaQXJaJzA4014AnL+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8vEusYAAADdAAAADwAAAAAAAAAAAAAAAACYAgAAZHJz&#10;L2Rvd25yZXYueG1sUEsFBgAAAAAEAAQA9QAAAIsDAAAAAA==&#10;" filled="f" stroked="f">
                  <v:textbox inset="0,0,0,0">
                    <w:txbxContent>
                      <w:p w:rsidR="009B3C48" w:rsidRDefault="009B3C48" w:rsidP="009B3C48">
                        <w:pPr>
                          <w:spacing w:after="160" w:line="259" w:lineRule="auto"/>
                          <w:ind w:left="0" w:right="0" w:firstLine="0"/>
                          <w:jc w:val="left"/>
                        </w:pPr>
                        <w:r>
                          <w:rPr>
                            <w:sz w:val="15"/>
                          </w:rPr>
                          <w:t>память</w:t>
                        </w:r>
                      </w:p>
                    </w:txbxContent>
                  </v:textbox>
                </v:rect>
                <v:rect id="Rectangle 9360" o:spid="_x0000_s1189" style="position:absolute;left:34503;top:3591;width:641;height:14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J2nmsMA&#10;AADdAAAADwAAAGRycy9kb3ducmV2LnhtbERPy4rCMBTdD/gP4QruxnQUxHaMIj7QpVMFdXdp7rRl&#10;mpvSRFv9erMYcHk479miM5W4U+NKywq+hhEI4szqknMFp+P2cwrCeWSNlWVS8CAHi3nvY4aJti3/&#10;0D31uQgh7BJUUHhfJ1K6rCCDbmhr4sD92sagD7DJpW6wDeGmkqMomkiDJYeGAmtaFZT9pTejYDet&#10;l5e9fbZ5tbnuzodzvD7GXqlBv1t+g/DU+bf4373XCuLxJOwPb8ITkPM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J2nmsMAAADdAAAADwAAAAAAAAAAAAAAAACYAgAAZHJzL2Rv&#10;d25yZXYueG1sUEsFBgAAAAAEAAQA9QAAAIgDAAAAAA==&#10;" filled="f" stroked="f">
                  <v:textbox inset="0,0,0,0">
                    <w:txbxContent>
                      <w:p w:rsidR="009B3C48" w:rsidRDefault="009B3C48" w:rsidP="009B3C48">
                        <w:pPr>
                          <w:spacing w:after="160" w:line="259" w:lineRule="auto"/>
                          <w:ind w:left="0" w:right="0" w:firstLine="0"/>
                          <w:jc w:val="left"/>
                        </w:pPr>
                        <w:r>
                          <w:rPr>
                            <w:sz w:val="15"/>
                          </w:rPr>
                          <w:t>2</w:t>
                        </w:r>
                      </w:p>
                    </w:txbxContent>
                  </v:textbox>
                </v:rect>
                <v:rect id="Rectangle 9361" o:spid="_x0000_s1190" style="position:absolute;left:34991;top:3480;width:703;height:15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9ECAcUA&#10;AADdAAAADwAAAGRycy9kb3ducmV2LnhtbESPT4vCMBTE74LfITxhb5rqgthqFPEPetxVQb09mmdb&#10;bF5KE213P/1mQfA4zMxvmNmiNaV4Uu0KywqGgwgEcWp1wZmC03Hbn4BwHlljaZkU/JCDxbzbmWGi&#10;bcPf9Dz4TAQIuwQV5N5XiZQuzcmgG9iKOHg3Wxv0QdaZ1DU2AW5KOYqisTRYcFjIsaJVTun98DAK&#10;dpNqednb3yYrN9fd+escr4+xV+qj1y6nIDy1/h1+tfdaQfw5HsL/m/AE5Pw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H0QIBxQAAAN0AAAAPAAAAAAAAAAAAAAAAAJgCAABkcnMv&#10;ZG93bnJldi54bWxQSwUGAAAAAAQABAD1AAAAigMAAAAA&#10;" filled="f" stroked="f">
                  <v:textbox inset="0,0,0,0">
                    <w:txbxContent>
                      <w:p w:rsidR="009B3C48" w:rsidRDefault="009B3C48" w:rsidP="009B3C48">
                        <w:pPr>
                          <w:spacing w:after="160" w:line="259" w:lineRule="auto"/>
                          <w:ind w:left="0" w:right="0" w:firstLine="0"/>
                          <w:jc w:val="left"/>
                        </w:pPr>
                        <w:r>
                          <w:rPr>
                            <w:rFonts w:ascii="Segoe UI Symbol" w:eastAsia="Segoe UI Symbol" w:hAnsi="Segoe UI Symbol" w:cs="Segoe UI Symbol"/>
                            <w:sz w:val="15"/>
                          </w:rPr>
                          <w:t>´</w:t>
                        </w:r>
                      </w:p>
                    </w:txbxContent>
                  </v:textbox>
                </v:rect>
                <v:rect id="Rectangle 9362" o:spid="_x0000_s1191" style="position:absolute;left:35509;top:3591;width:1330;height:14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wOcdsUA&#10;AADdAAAADwAAAGRycy9kb3ducmV2LnhtbESPT4vCMBTE7wv7HcJb8LamqyC2GkVWFz36D9Tbo3m2&#10;xealNFlb/fRGEDwOM/MbZjxtTSmuVLvCsoKfbgSCOLW64EzBfvf3PQThPLLG0jIpuJGD6eTzY4yJ&#10;tg1v6Lr1mQgQdgkqyL2vEildmpNB17UVcfDOtjbog6wzqWtsAtyUshdFA2mw4LCQY0W/OaWX7b9R&#10;sBxWs+PK3pusXJyWh/Uhnu9ir1Tnq52NQHhq/Tv8aq+0grg/6MHzTXgCcvI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3A5x2xQAAAN0AAAAPAAAAAAAAAAAAAAAAAJgCAABkcnMv&#10;ZG93bnJldi54bWxQSwUGAAAAAAQABAD1AAAAigMAAAAA&#10;" filled="f" stroked="f">
                  <v:textbox inset="0,0,0,0">
                    <w:txbxContent>
                      <w:p w:rsidR="009B3C48" w:rsidRDefault="009B3C48" w:rsidP="009B3C48">
                        <w:pPr>
                          <w:spacing w:after="160" w:line="259" w:lineRule="auto"/>
                          <w:ind w:left="0" w:right="0" w:firstLine="0"/>
                          <w:jc w:val="left"/>
                        </w:pPr>
                        <w:r>
                          <w:rPr>
                            <w:sz w:val="15"/>
                          </w:rPr>
                          <w:t>16</w:t>
                        </w:r>
                      </w:p>
                    </w:txbxContent>
                  </v:textbox>
                </v:rect>
                <v:rect id="Rectangle 9363" o:spid="_x0000_s1192" style="position:absolute;left:36514;top:3480;width:704;height:15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E857ccA&#10;AADdAAAADwAAAGRycy9kb3ducmV2LnhtbESPQWvCQBSE74L/YXmCN91YIZjoGoKtmGOrBevtkX1N&#10;QrNvQ3Zr0v76bqHQ4zAz3zC7bDStuFPvGssKVssIBHFpdcOVgtfLcbEB4TyyxtYyKfgiB9l+Otlh&#10;qu3AL3Q/+0oECLsUFdTed6mUrqzJoFvajjh477Y36IPsK6l7HALctPIhimJpsOGwUGNHh5rKj/On&#10;UXDadPlbYb+Hqn26na7P1+Txknil5rMx34LwNPr/8F+70AqSdbyG3zfhCcj9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hPOe3HAAAA3QAAAA8AAAAAAAAAAAAAAAAAmAIAAGRy&#10;cy9kb3ducmV2LnhtbFBLBQYAAAAABAAEAPUAAACMAwAAAAA=&#10;" filled="f" stroked="f">
                  <v:textbox inset="0,0,0,0">
                    <w:txbxContent>
                      <w:p w:rsidR="009B3C48" w:rsidRDefault="009B3C48" w:rsidP="009B3C48">
                        <w:pPr>
                          <w:spacing w:after="160" w:line="259" w:lineRule="auto"/>
                          <w:ind w:left="0" w:right="0" w:firstLine="0"/>
                          <w:jc w:val="left"/>
                        </w:pPr>
                        <w:r>
                          <w:rPr>
                            <w:rFonts w:ascii="Segoe UI Symbol" w:eastAsia="Segoe UI Symbol" w:hAnsi="Segoe UI Symbol" w:cs="Segoe UI Symbol"/>
                            <w:sz w:val="15"/>
                          </w:rPr>
                          <w:t>´</w:t>
                        </w:r>
                      </w:p>
                    </w:txbxContent>
                  </v:textbox>
                </v:rect>
                <v:rect id="Rectangle 9364" o:spid="_x0000_s1193" style="position:absolute;left:37033;top:3591;width:1289;height:14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6ahmcYA&#10;AADdAAAADwAAAGRycy9kb3ducmV2LnhtbESPQWvCQBSE74X+h+UJ3upGW8TErCK1RY9WhejtkX1N&#10;QrNvQ3Y10V/fLQg9DjPzDZMue1OLK7WusqxgPIpAEOdWV1woOB4+X2YgnEfWWFsmBTdysFw8P6WY&#10;aNvxF133vhABwi5BBaX3TSKly0sy6Ea2IQ7et20N+iDbQuoWuwA3tZxE0VQarDgslNjQe0n5z/5i&#10;FGxmzeq0tfeuqD/Om2yXxetD7JUaDvrVHISn3v+HH+2tVhC/Tt/g7014AnLx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6ahmcYAAADdAAAADwAAAAAAAAAAAAAAAACYAgAAZHJz&#10;L2Rvd25yZXYueG1sUEsFBgAAAAAEAAQA9QAAAIsDAAAAAA==&#10;" filled="f" stroked="f">
                  <v:textbox inset="0,0,0,0">
                    <w:txbxContent>
                      <w:p w:rsidR="009B3C48" w:rsidRDefault="009B3C48" w:rsidP="009B3C48">
                        <w:pPr>
                          <w:spacing w:after="160" w:line="259" w:lineRule="auto"/>
                          <w:ind w:left="0" w:right="0" w:firstLine="0"/>
                          <w:jc w:val="left"/>
                        </w:pPr>
                        <w:r>
                          <w:rPr>
                            <w:sz w:val="15"/>
                          </w:rPr>
                          <w:t>12</w:t>
                        </w:r>
                      </w:p>
                    </w:txbxContent>
                  </v:textbox>
                </v:rect>
                <v:shape id="Shape 113495" o:spid="_x0000_s1194" style="position:absolute;left:27066;width:4724;height:6126;visibility:visible;mso-wrap-style:square;v-text-anchor:top" coordsize="472427,6126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EC2r8QA&#10;AADfAAAADwAAAGRycy9kb3ducmV2LnhtbERPTWvCQBC9F/oflin01mzS1tBGVxFrRbwZW/E4ZqdJ&#10;aHY2ZFeN/94VBI+P9z2a9KYRR+pcbVlBEsUgiAuray4V/Gy+Xz5AOI+ssbFMCs7kYDJ+fBhhpu2J&#10;13TMfSlCCLsMFVTet5mUrqjIoItsSxy4P9sZ9AF2pdQdnkK4aeRrHKfSYM2hocKWZhUV//nBKEjn&#10;Je3TnV/lq+R3gLOvRbOebpV6fuqnQxCeen8X39xLHeYnb++fA7j+CQDk+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hAtq/EAAAA3wAAAA8AAAAAAAAAAAAAAAAAmAIAAGRycy9k&#10;b3ducmV2LnhtbFBLBQYAAAAABAAEAPUAAACJAwAAAAA=&#10;" path="m,l472427,r,612648l,612648,,e" fillcolor="#dfdfdf" strokeweight=".18981mm">
                  <v:stroke miterlimit="83231f" joinstyle="miter" endcap="round"/>
                  <v:path arrowok="t" textboxrect="0,0,472427,612648"/>
                </v:shape>
                <v:shape id="Shape 113496" o:spid="_x0000_s1195" style="position:absolute;left:27858;top:822;width:3292;height:4633;visibility:visible;mso-wrap-style:square;v-text-anchor:top" coordsize="329184,4632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n8iksQA&#10;AADfAAAADwAAAGRycy9kb3ducmV2LnhtbERPz2vCMBS+C/sfwht409QpsnVGEUHYYYe1FsZub82z&#10;KTYvJYna/feLIHj8+H6vNoPtxIV8aB0rmE0zEMS10y03CqrDfvIKIkRkjZ1jUvBHATbrp9EKc+2u&#10;XNCljI1IIRxyVGBi7HMpQ23IYpi6njhxR+ctxgR9I7XHawq3nXzJsqW02HJqMNjTzlB9Ks9WQbH7&#10;as1Ptv8tjmdvK1NW2+/Pk1Lj52H7DiLSEB/iu/tDp/mz+eJtCbc/CYBc/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p/IpLEAAAA3wAAAA8AAAAAAAAAAAAAAAAAmAIAAGRycy9k&#10;b3ducmV2LnhtbFBLBQYAAAAABAAEAPUAAACJAwAAAAA=&#10;" path="m,l329184,r,463296l,463296,,e" strokeweight=".18981mm">
                  <v:stroke miterlimit="83231f" joinstyle="miter" endcap="round"/>
                  <v:path arrowok="t" textboxrect="0,0,329184,463296"/>
                </v:shape>
                <v:rect id="Rectangle 9367" o:spid="_x0000_s1196" style="position:absolute;left:28468;top:2036;width:2708;height:14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3Q/7scA&#10;AADdAAAADwAAAGRycy9kb3ducmV2LnhtbESPQWvCQBSE74X+h+UVvNVNLcQkuorUih6tFlJvj+xr&#10;Epp9G7Krif31XUHocZiZb5j5cjCNuFDnassKXsYRCOLC6ppLBZ/HzXMCwnlkjY1lUnAlB8vF48Mc&#10;M217/qDLwZciQNhlqKDyvs2kdEVFBt3YtsTB+7adQR9kV0rdYR/gppGTKIqlwZrDQoUtvVVU/BzO&#10;RsE2aVdfO/vbl837aZvv83R9TL1So6dhNQPhafD/4Xt7pxWkr/EUbm/CE5CL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d0P+7HAAAA3QAAAA8AAAAAAAAAAAAAAAAAmAIAAGRy&#10;cy9kb3ducmV2LnhtbFBLBQYAAAAABAAEAPUAAACMAwAAAAA=&#10;" filled="f" stroked="f">
                  <v:textbox inset="0,0,0,0">
                    <w:txbxContent>
                      <w:p w:rsidR="009B3C48" w:rsidRDefault="009B3C48" w:rsidP="009B3C48">
                        <w:pPr>
                          <w:spacing w:after="160" w:line="259" w:lineRule="auto"/>
                          <w:ind w:left="0" w:right="0" w:firstLine="0"/>
                          <w:jc w:val="left"/>
                        </w:pPr>
                        <w:r>
                          <w:rPr>
                            <w:sz w:val="15"/>
                          </w:rPr>
                          <w:t>УВХ</w:t>
                        </w:r>
                      </w:p>
                    </w:txbxContent>
                  </v:textbox>
                </v:rect>
                <v:rect id="Rectangle 9368" o:spid="_x0000_s1197" style="position:absolute;left:28346;top:3072;width:2993;height:14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uurnMMA&#10;AADdAAAADwAAAGRycy9kb3ducmV2LnhtbERPy4rCMBTdD/gP4QruxnQUxHaMIj7QpVMFdXdp7rRl&#10;mpvSRFv9erMYcHk479miM5W4U+NKywq+hhEI4szqknMFp+P2cwrCeWSNlWVS8CAHi3nvY4aJti3/&#10;0D31uQgh7BJUUHhfJ1K6rCCDbmhr4sD92sagD7DJpW6wDeGmkqMomkiDJYeGAmtaFZT9pTejYDet&#10;l5e9fbZ5tbnuzodzvD7GXqlBv1t+g/DU+bf4373XCuLxJMwNb8ITkPM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uurnMMAAADdAAAADwAAAAAAAAAAAAAAAACYAgAAZHJzL2Rv&#10;d25yZXYueG1sUEsFBgAAAAAEAAQA9QAAAIgDAAAAAA==&#10;" filled="f" stroked="f">
                  <v:textbox inset="0,0,0,0">
                    <w:txbxContent>
                      <w:p w:rsidR="009B3C48" w:rsidRDefault="009B3C48" w:rsidP="009B3C48">
                        <w:pPr>
                          <w:spacing w:after="160" w:line="259" w:lineRule="auto"/>
                          <w:ind w:left="0" w:right="0" w:firstLine="0"/>
                          <w:jc w:val="left"/>
                        </w:pPr>
                        <w:r>
                          <w:rPr>
                            <w:sz w:val="15"/>
                          </w:rPr>
                          <w:t>АЦП</w:t>
                        </w:r>
                      </w:p>
                    </w:txbxContent>
                  </v:textbox>
                </v:rect>
                <v:shape id="Shape 113497" o:spid="_x0000_s1198" style="position:absolute;left:16946;width:8779;height:6126;visibility:visible;mso-wrap-style:square;v-text-anchor:top" coordsize="877824,6126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TQys8UA&#10;AADfAAAADwAAAGRycy9kb3ducmV2LnhtbERPy2rCQBTdF/oPwy10U+rEal/RUUSwuHGR1IXLS+aa&#10;iWbuhMwYo1/vFIQuD+c9nfe2Fh21vnKsYDhIQBAXTldcKtj+rl6/QPiArLF2TAou5GE+e3yYYqrd&#10;mTPq8lCKGMI+RQUmhCaV0heGLPqBa4gjt3etxRBhW0rd4jmG21q+JcmHtFhxbDDY0NJQccxPVsFL&#10;tjXdYfS+qRZyJ6/Zz25jl2Olnp/6xQREoD78i+/utY7zh6Px9yf8/YkA5Ow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RNDKzxQAAAN8AAAAPAAAAAAAAAAAAAAAAAJgCAABkcnMv&#10;ZG93bnJldi54bWxQSwUGAAAAAAQABAD1AAAAigMAAAAA&#10;" path="m,l877824,r,612648l,612648,,e" fillcolor="#dfdfdf" strokeweight=".18981mm">
                  <v:stroke miterlimit="83231f" joinstyle="miter" endcap="round"/>
                  <v:path arrowok="t" textboxrect="0,0,877824,612648"/>
                </v:shape>
                <v:shape id="Shape 113498" o:spid="_x0000_s1199" style="position:absolute;left:17678;top:822;width:7376;height:4633;visibility:visible;mso-wrap-style:square;v-text-anchor:top" coordsize="737616,4632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56qjsQA&#10;AADfAAAADwAAAGRycy9kb3ducmV2LnhtbERPzWrCQBC+F/oOyxS81Y2NlDa6SioKRQSp9gGG7JiE&#10;ZmdDdpvEPr1zEHr8+P6X69E1qqcu1J4NzKYJKOLC25pLA9/n3fMbqBCRLTaeycCVAqxXjw9LzKwf&#10;+Iv6UyyVhHDI0EAVY5tpHYqKHIapb4mFu/jOYRTYldp2OEi4a/RLkrxqhzVLQ4UtbSoqfk6/zkB/&#10;yOn8V3/sQ54mh2FDx22e9sZMnsZ8ASrSGP/Fd/enlfmzdP4ug+WPANCrG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eeqo7EAAAA3wAAAA8AAAAAAAAAAAAAAAAAmAIAAGRycy9k&#10;b3ducmV2LnhtbFBLBQYAAAAABAAEAPUAAACJAwAAAAA=&#10;" path="m,l737616,r,463296l,463296,,e" strokeweight=".18981mm">
                  <v:stroke miterlimit="83231f" joinstyle="miter" endcap="round"/>
                  <v:path arrowok="t" textboxrect="0,0,737616,463296"/>
                </v:shape>
                <v:rect id="Rectangle 9371" o:spid="_x0000_s1200" style="position:absolute;left:18897;top:2036;width:6160;height:14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giU3McA&#10;AADdAAAADwAAAGRycy9kb3ducmV2LnhtbESPT2vCQBTE74LfYXmCN91YoSYxq0j/oEerhdTbI/ua&#10;hGbfhuzWpP30XUHocZiZ3zDZdjCNuFLnassKFvMIBHFhdc2lgvfz6ywG4TyyxsYyKfghB9vNeJRh&#10;qm3Pb3Q9+VIECLsUFVTet6mUrqjIoJvbljh4n7Yz6IPsSqk77APcNPIhih6lwZrDQoUtPVVUfJ2+&#10;jYJ93O4+Dva3L5uXyz4/5snzOfFKTSfDbg3C0+D/w/f2QStIlqsF3N6EJyA3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IIlNzHAAAA3QAAAA8AAAAAAAAAAAAAAAAAmAIAAGRy&#10;cy9kb3ducmV2LnhtbFBLBQYAAAAABAAEAPUAAACMAwAAAAA=&#10;" filled="f" stroked="f">
                  <v:textbox inset="0,0,0,0">
                    <w:txbxContent>
                      <w:p w:rsidR="009B3C48" w:rsidRDefault="009B3C48" w:rsidP="009B3C48">
                        <w:pPr>
                          <w:spacing w:after="160" w:line="259" w:lineRule="auto"/>
                          <w:ind w:left="0" w:right="0" w:firstLine="0"/>
                          <w:jc w:val="left"/>
                        </w:pPr>
                        <w:r>
                          <w:rPr>
                            <w:sz w:val="15"/>
                          </w:rPr>
                          <w:t>Усилители</w:t>
                        </w:r>
                      </w:p>
                    </w:txbxContent>
                  </v:textbox>
                </v:rect>
                <v:rect id="Rectangle 9372" o:spid="_x0000_s1201" style="position:absolute;left:23561;top:2036;width:320;height:14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toKq8YA&#10;AADdAAAADwAAAGRycy9kb3ducmV2LnhtbESPQWvCQBSE74L/YXkFb7qpQjUxq4it6LFqIfX2yL4m&#10;odm3IbuatL++WxA8DjPzDZOue1OLG7WusqzgeRKBIM6trrhQ8HHejRcgnEfWWFsmBT/kYL0aDlJM&#10;tO34SLeTL0SAsEtQQel9k0jp8pIMuoltiIP3ZVuDPsi2kLrFLsBNLadR9CINVhwWSmxoW1L+fboa&#10;BftFs/k82N+uqN8u++w9i1/PsVdq9NRvliA89f4RvrcPWkE8m0/h/014AnL1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toKq8YAAADdAAAADwAAAAAAAAAAAAAAAACYAgAAZHJz&#10;L2Rvd25yZXYueG1sUEsFBgAAAAAEAAQA9QAAAIsDAAAAAA==&#10;" filled="f" stroked="f">
                  <v:textbox inset="0,0,0,0">
                    <w:txbxContent>
                      <w:p w:rsidR="009B3C48" w:rsidRDefault="009B3C48" w:rsidP="009B3C48">
                        <w:pPr>
                          <w:spacing w:after="160" w:line="259" w:lineRule="auto"/>
                          <w:ind w:left="0" w:right="0" w:firstLine="0"/>
                          <w:jc w:val="left"/>
                        </w:pPr>
                        <w:r>
                          <w:rPr>
                            <w:sz w:val="15"/>
                          </w:rPr>
                          <w:t>,</w:t>
                        </w:r>
                      </w:p>
                    </w:txbxContent>
                  </v:textbox>
                </v:rect>
                <v:rect id="Rectangle 9373" o:spid="_x0000_s1202" style="position:absolute;left:18105;top:3072;width:8613;height:14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ZavMMcA&#10;AADdAAAADwAAAGRycy9kb3ducmV2LnhtbESPT2vCQBTE74V+h+UJvdWNFayJWUXaih79U0i9PbKv&#10;SWj2bciuJvrpXaHgcZiZ3zDpoje1OFPrKssKRsMIBHFudcWFgu/D6nUKwnlkjbVlUnAhB4v581OK&#10;ibYd7+i894UIEHYJKii9bxIpXV6SQTe0DXHwfm1r0AfZFlK32AW4qeVbFE2kwYrDQokNfZSU/+1P&#10;RsF62ix/NvbaFfXXcZ1ts/jzEHulXgb9cgbCU+8f4f/2RiuIx+9juL8JT0DO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2WrzDHAAAA3QAAAA8AAAAAAAAAAAAAAAAAmAIAAGRy&#10;cy9kb3ducmV2LnhtbFBLBQYAAAAABAAEAPUAAACMAwAAAAA=&#10;" filled="f" stroked="f">
                  <v:textbox inset="0,0,0,0">
                    <w:txbxContent>
                      <w:p w:rsidR="009B3C48" w:rsidRDefault="009B3C48" w:rsidP="009B3C48">
                        <w:pPr>
                          <w:spacing w:after="160" w:line="259" w:lineRule="auto"/>
                          <w:ind w:left="0" w:right="0" w:firstLine="0"/>
                          <w:jc w:val="left"/>
                        </w:pPr>
                        <w:r>
                          <w:rPr>
                            <w:sz w:val="15"/>
                          </w:rPr>
                          <w:t>мультиплексор</w:t>
                        </w:r>
                      </w:p>
                    </w:txbxContent>
                  </v:textbox>
                </v:rect>
                <v:shape id="Shape 113499" o:spid="_x0000_s1203" style="position:absolute;left:4053;width:11491;height:6126;visibility:visible;mso-wrap-style:square;v-text-anchor:top" coordsize="1149096,6126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j9T4sQA&#10;AADfAAAADwAAAGRycy9kb3ducmV2LnhtbERPTWvCQBC9F/wPywje6kYttUldRQTRk9SY4nWaHZOQ&#10;7GzIrpr+e7dQ8Ph434tVbxpxo85VlhVMxhEI4tzqigsF2Wn7+gHCeWSNjWVS8EsOVsvBywITbe98&#10;pFvqCxFC2CWooPS+TaR0eUkG3di2xIG72M6gD7ArpO7wHsJNI6dR9C4NVhwaSmxpU1Jep1ejIJ5d&#10;DtOvn+15V6ff57xv62x+zJQaDfv1JwhPvX+K/917HeZPZm9xDH9/AgC5f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Y/U+LEAAAA3wAAAA8AAAAAAAAAAAAAAAAAmAIAAGRycy9k&#10;b3ducmV2LnhtbFBLBQYAAAAABAAEAPUAAACJAwAAAAA=&#10;" path="m,l1149096,r,612648l,612648,,e" fillcolor="#dfdfdf" strokeweight=".18981mm">
                  <v:stroke miterlimit="83231f" joinstyle="miter" endcap="round"/>
                  <v:path arrowok="t" textboxrect="0,0,1149096,612648"/>
                </v:shape>
                <v:shape id="Shape 113500" o:spid="_x0000_s1204" style="position:absolute;left:4815;top:822;width:10059;height:4633;visibility:visible;mso-wrap-style:square;v-text-anchor:top" coordsize="1005840,4632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V4r7cEA&#10;AADfAAAADwAAAGRycy9kb3ducmV2LnhtbERPS0sDMRC+C/6HMEJvNmlXq6xNSxEKe3XtweOQzD5w&#10;M1k3sd3++85B8Pjxvbf7OQzqTFPqI1tYLQ0oYhd9z62F0+fx8RVUysgeh8hk4UoJ9rv7uy2WPl74&#10;g851bpWEcCrRQpfzWGqdXEcB0zKOxMI1cQqYBU6t9hNeJDwMem3MRgfsWRo6HOm9I/dd/wYLdXMo&#10;6OUnmL5Zu6rwX9XGNU/WLh7mwxuoTHP+F/+5Ky/zV8WzkQfyRwDo3Q0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1eK+3BAAAA3wAAAA8AAAAAAAAAAAAAAAAAmAIAAGRycy9kb3du&#10;cmV2LnhtbFBLBQYAAAAABAAEAPUAAACGAwAAAAA=&#10;" path="m,l1005840,r,463296l,463296,,e" strokeweight=".18981mm">
                  <v:stroke miterlimit="83231f" joinstyle="miter" endcap="round"/>
                  <v:path arrowok="t" textboxrect="0,0,1005840,463296"/>
                </v:shape>
                <v:rect id="Rectangle 9376" o:spid="_x0000_s1205" style="position:absolute;left:4968;top:2036;width:12935;height:14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eEMqMcA&#10;AADdAAAADwAAAGRycy9kb3ducmV2LnhtbESPQWvCQBSE74X+h+UVvNVNLcQkuorUih6tFlJvj+xr&#10;Epp9G7Krif31XUHocZiZb5j5cjCNuFDnassKXsYRCOLC6ppLBZ/HzXMCwnlkjY1lUnAlB8vF48Mc&#10;M217/qDLwZciQNhlqKDyvs2kdEVFBt3YtsTB+7adQR9kV0rdYR/gppGTKIqlwZrDQoUtvVVU/BzO&#10;RsE2aVdfO/vbl837aZvv83R9TL1So6dhNQPhafD/4Xt7pxWkr9MYbm/CE5CL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3hDKjHAAAA3QAAAA8AAAAAAAAAAAAAAAAAmAIAAGRy&#10;cy9kb3ducmV2LnhtbFBLBQYAAAAABAAEAPUAAACMAwAAAAA=&#10;" filled="f" stroked="f">
                  <v:textbox inset="0,0,0,0">
                    <w:txbxContent>
                      <w:p w:rsidR="009B3C48" w:rsidRDefault="009B3C48" w:rsidP="009B3C48">
                        <w:pPr>
                          <w:spacing w:after="160" w:line="259" w:lineRule="auto"/>
                          <w:ind w:left="0" w:right="0" w:firstLine="0"/>
                          <w:jc w:val="left"/>
                        </w:pPr>
                        <w:r>
                          <w:rPr>
                            <w:sz w:val="15"/>
                          </w:rPr>
                          <w:t>Коммутатор входного</w:t>
                        </w:r>
                      </w:p>
                    </w:txbxContent>
                  </v:textbox>
                </v:rect>
                <v:rect id="Rectangle 9377" o:spid="_x0000_s1206" style="position:absolute;left:8107;top:3072;width:4502;height:14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q2pM8YA&#10;AADdAAAADwAAAGRycy9kb3ducmV2LnhtbESPQWvCQBSE74X+h+UJ3upGC9XErCK1RY9WhejtkX1N&#10;QrNvQ3Y10V/fLQg9DjPzDZMue1OLK7WusqxgPIpAEOdWV1woOB4+X2YgnEfWWFsmBTdysFw8P6WY&#10;aNvxF133vhABwi5BBaX3TSKly0sy6Ea2IQ7et20N+iDbQuoWuwA3tZxE0Zs0WHFYKLGh95Lyn/3F&#10;KNjMmtVpa+9dUX+cN9kui9eH2Cs1HPSrOQhPvf8PP9pbrSB+nU7h7014AnLx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q2pM8YAAADdAAAADwAAAAAAAAAAAAAAAACYAgAAZHJz&#10;L2Rvd25yZXYueG1sUEsFBgAAAAAEAAQA9QAAAIsDAAAAAA==&#10;" filled="f" stroked="f">
                  <v:textbox inset="0,0,0,0">
                    <w:txbxContent>
                      <w:p w:rsidR="009B3C48" w:rsidRDefault="009B3C48" w:rsidP="009B3C48">
                        <w:pPr>
                          <w:spacing w:after="160" w:line="259" w:lineRule="auto"/>
                          <w:ind w:left="0" w:right="0" w:firstLine="0"/>
                          <w:jc w:val="left"/>
                        </w:pPr>
                        <w:r>
                          <w:rPr>
                            <w:sz w:val="15"/>
                          </w:rPr>
                          <w:t>сигнала</w:t>
                        </w:r>
                      </w:p>
                    </w:txbxContent>
                  </v:textbox>
                </v:rect>
                <v:shape id="Shape 113501" o:spid="_x0000_s1207" style="position:absolute;left:40629;width:671;height:24444;visibility:visible;mso-wrap-style:square;v-text-anchor:top" coordsize="67043,24444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4UDi8QA&#10;AADfAAAADwAAAGRycy9kb3ducmV2LnhtbERP20rDQBB9F/oPywi+2U0qSo3dFlEUQaE1CuLbkJ1c&#10;2uxs2B3T+PeuIPh4OPfVZnK9GinEzrOBfJ6BIq687bgx8P72cL4EFQXZYu+ZDHxThM16drLCwvoj&#10;v9JYSqNSCMcCDbQiQ6F1rFpyGOd+IE5c7YNDSTA02gY8pnDX60WWXWmHHaeGFge6a6k6lF/OwH74&#10;sM+fL0Hud2NN9WN5vdjuxZiz0+n2BpTQJP/iP/eTTfPzi8ssh98/CYBe/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FA4vEAAAA3wAAAA8AAAAAAAAAAAAAAAAAmAIAAGRycy9k&#10;b3ducmV2LnhtbFBLBQYAAAAABAAEAPUAAACJAwAAAAA=&#10;" path="m,l67043,r,2444496l,2444496,,e" fillcolor="#dfdfdf" strokeweight=".18981mm">
                  <v:stroke miterlimit="83231f" joinstyle="miter" endcap="round"/>
                  <v:path arrowok="t" textboxrect="0,0,67043,2444496"/>
                </v:shape>
                <v:shape id="Shape 113502" o:spid="_x0000_s1208" style="position:absolute;left:16245;top:20391;width:8809;height:4053;visibility:visible;mso-wrap-style:square;v-text-anchor:top" coordsize="880872,4053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Z7TmsUA&#10;AADfAAAADwAAAGRycy9kb3ducmV2LnhtbERPTWvCQBC9F/wPywi9SN2oVCS6So0IRTzUWFq8jdkx&#10;Cc3Ohuyq8d+7gtDj433PFq2pxIUaV1pWMOhHIIgzq0vOFXzv128TEM4ja6wsk4IbOVjMOy8zjLW9&#10;8o4uqc9FCGEXo4LC+zqW0mUFGXR9WxMH7mQbgz7AJpe6wWsIN5UcRtFYGiw5NBRYU1JQ9peejYKf&#10;7QF5efRpcv5dr5LNrbf72veUeu22H1MQnlr/L366P3WYPxi9R0N4/AkA5Pw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RntOaxQAAAN8AAAAPAAAAAAAAAAAAAAAAAJgCAABkcnMv&#10;ZG93bnJldi54bWxQSwUGAAAAAAQABAD1AAAAigMAAAAA&#10;" path="m,l880872,r,405371l,405371,,e" fillcolor="#dfdfdf" strokeweight=".18981mm">
                  <v:stroke miterlimit="83231f" joinstyle="miter" endcap="round"/>
                  <v:path arrowok="t" textboxrect="0,0,880872,405371"/>
                </v:shape>
                <v:shape id="Shape 113503" o:spid="_x0000_s1209" style="position:absolute;left:16794;top:21183;width:7559;height:2591;visibility:visible;mso-wrap-style:square;v-text-anchor:top" coordsize="755891,2590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sJ3sMQA&#10;AADfAAAADwAAAGRycy9kb3ducmV2LnhtbERPXWvCMBR9H/gfwhV8m6nKpnZGkYrgi6J1sNdrc5cW&#10;m5vSRO3+vRkM9ng434tVZ2txp9ZXjhWMhgkI4sLpio2Cz/P2dQbCB2SNtWNS8EMeVsveywJT7R58&#10;onsejIgh7FNUUIbQpFL6oiSLfuga4sh9u9ZiiLA1Urf4iOG2luMkeZcWK44NJTaUlVRc85tVMD1c&#10;ZPa1NmZ3yo6XfD+/zcebg1KDfrf+ABGoC//iP/dOx/mjyVsygd8/EYBcP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bCd7DEAAAA3wAAAA8AAAAAAAAAAAAAAAAAmAIAAGRycy9k&#10;b3ducmV2LnhtbFBLBQYAAAAABAAEAPUAAACJAwAAAAA=&#10;" path="m,l755891,r,259080l,259080,,e" strokeweight=".18981mm">
                  <v:stroke miterlimit="83231f" joinstyle="miter" endcap="round"/>
                  <v:path arrowok="t" textboxrect="0,0,755891,259080"/>
                </v:shape>
                <v:rect id="Rectangle 9381" o:spid="_x0000_s1210" style="position:absolute;left:18958;top:21818;width:4245;height:14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93k+8UA&#10;AADdAAAADwAAAGRycy9kb3ducmV2LnhtbESPQWvCQBSE70L/w/IK3nRjBUmiq0ir6NFqQb09ss8k&#10;NPs2ZFcT/fVuQehxmJlvmNmiM5W4UeNKywpGwwgEcWZ1ybmCn8N6EINwHlljZZkU3MnBYv7Wm2Gq&#10;bcvfdNv7XAQIuxQVFN7XqZQuK8igG9qaOHgX2xj0QTa51A22AW4q+RFFE2mw5LBQYE2fBWW/+6tR&#10;sInr5WlrH21erc6b4+6YfB0Sr1T/vVtOQXjq/H/41d5qBck4HsHfm/AE5PwJ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33eT7xQAAAN0AAAAPAAAAAAAAAAAAAAAAAJgCAABkcnMv&#10;ZG93bnJldi54bWxQSwUGAAAAAAQABAD1AAAAigMAAAAA&#10;" filled="f" stroked="f">
                  <v:textbox inset="0,0,0,0">
                    <w:txbxContent>
                      <w:p w:rsidR="009B3C48" w:rsidRDefault="009B3C48" w:rsidP="009B3C48">
                        <w:pPr>
                          <w:spacing w:after="160" w:line="259" w:lineRule="auto"/>
                          <w:ind w:left="0" w:right="0" w:firstLine="0"/>
                          <w:jc w:val="left"/>
                        </w:pPr>
                        <w:r>
                          <w:rPr>
                            <w:sz w:val="15"/>
                          </w:rPr>
                          <w:t>Таймер</w:t>
                        </w:r>
                      </w:p>
                    </w:txbxContent>
                  </v:textbox>
                </v:rect>
                <v:shape id="Shape 9382" o:spid="_x0000_s1211" style="position:absolute;left:2682;top:3413;width:1128;height:0;visibility:visible;mso-wrap-style:square;v-text-anchor:top" coordsize="11277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ti5/MYA&#10;AADdAAAADwAAAGRycy9kb3ducmV2LnhtbESPT2sCMRTE7wW/Q3iCt5rVUrGrUUQo9ODFP22vj83b&#10;zWLyst1k1/Xbm0Khx2FmfsOst4Ozoqc21J4VzKYZCOLC65orBZfz+/MSRIjIGq1nUnCnANvN6GmN&#10;ufY3PlJ/ipVIEA45KjAxNrmUoTDkMEx9Q5y80rcOY5JtJXWLtwR3Vs6zbCEd1pwWDDa0N1RcT51T&#10;0BX7w/37/NW//tja2Oui3H12pVKT8bBbgYg0xP/wX/tDK3h7Wc7h9016AnLz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ti5/MYAAADdAAAADwAAAAAAAAAAAAAAAACYAgAAZHJz&#10;L2Rvd25yZXYueG1sUEsFBgAAAAAEAAQA9QAAAIsDAAAAAA==&#10;" path="m,l112776,e" filled="f" strokeweight=".18981mm">
                  <v:stroke endcap="round"/>
                  <v:path arrowok="t" textboxrect="0,0,112776,0"/>
                </v:shape>
                <v:shape id="Shape 9383" o:spid="_x0000_s1212" style="position:absolute;left:3718;top:3200;width:335;height:427;visibility:visible;mso-wrap-style:square;v-text-anchor:top" coordsize="33528,426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4EQgscA&#10;AADdAAAADwAAAGRycy9kb3ducmV2LnhtbESP3WrCQBSE7wu+w3KE3tWNFdIkuooVWnpTij8PcMwe&#10;k2D2bMyuJubpu4WCl8PMfMMsVr2pxY1aV1lWMJ1EIIhzqysuFBz2Hy8JCOeRNdaWScGdHKyWo6cF&#10;Ztp2vKXbzhciQNhlqKD0vsmkdHlJBt3ENsTBO9nWoA+yLaRusQtwU8vXKIqlwYrDQokNbUrKz7ur&#10;UXCJu2P89lnESRr1P909Hd6H70Gp53G/noPw1PtH+L/9pRWks2QGf2/CE5DL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BEILHAAAA3QAAAA8AAAAAAAAAAAAAAAAAmAIAAGRy&#10;cy9kb3ducmV2LnhtbFBLBQYAAAAABAAEAPUAAACMAwAAAAA=&#10;" path="m,l33528,21337,,42673,,xe" fillcolor="black" strokeweight=".24pt">
                  <v:stroke endcap="round"/>
                  <v:path arrowok="t" textboxrect="0,0,33528,42673"/>
                </v:shape>
                <v:shape id="Shape 9384" o:spid="_x0000_s1213" style="position:absolute;left:15544;top:3413;width:1128;height:0;visibility:visible;mso-wrap-style:square;v-text-anchor:top" coordsize="11277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n2EE8YA&#10;AADdAAAADwAAAGRycy9kb3ducmV2LnhtbESPQWsCMRSE74X+h/AK3mq2tRVdjSJCwYOXaqvXx+bt&#10;ZjF52W6y6/rvm0LB4zAz3zDL9eCs6KkNtWcFL+MMBHHhdc2Vgq/jx/MMRIjIGq1nUnCjAOvV48MS&#10;c+2v/En9IVYiQTjkqMDE2ORShsKQwzD2DXHySt86jEm2ldQtXhPcWfmaZVPpsOa0YLChraHicuic&#10;gq7Y7m/n46l//7G1sZdpufnuSqVGT8NmASLSEO/h//ZOK5hPZm/w9yY9Abn6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n2EE8YAAADdAAAADwAAAAAAAAAAAAAAAACYAgAAZHJz&#10;L2Rvd25yZXYueG1sUEsFBgAAAAAEAAQA9QAAAIsDAAAAAA==&#10;" path="m,l112776,e" filled="f" strokeweight=".18981mm">
                  <v:stroke endcap="round"/>
                  <v:path arrowok="t" textboxrect="0,0,112776,0"/>
                </v:shape>
                <v:shape id="Shape 9385" o:spid="_x0000_s1214" style="position:absolute;left:16581;top:3200;width:365;height:427;visibility:visible;mso-wrap-style:square;v-text-anchor:top" coordsize="36563,426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xMsYA&#10;AADdAAAADwAAAGRycy9kb3ducmV2LnhtbESPQWsCMRSE7wX/Q3iCt5q1YtGtUawgCBWpbtvzc/Pc&#10;Xd28hE2q6783QqHHYWa+Yabz1tTiQo2vLCsY9BMQxLnVFRcKvrLV8xiED8gaa8uk4EYe5rPO0xRT&#10;ba+8o8s+FCJC2KeooAzBpVL6vCSDvm8dcfSOtjEYomwKqRu8Rrip5UuSvEqDFceFEh0tS8rP+1+j&#10;oB79fHy+281q45Ls+7RdZAd0J6V63XbxBiJQG/7Df+21VjAZjkfweBOfgJzd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xMsYAAADdAAAADwAAAAAAAAAAAAAAAACYAgAAZHJz&#10;L2Rvd25yZXYueG1sUEsFBgAAAAAEAAQA9QAAAIsDAAAAAA==&#10;" path="m,l36563,21337,,42673,,xe" fillcolor="black" strokeweight=".24pt">
                  <v:stroke endcap="round"/>
                  <v:path arrowok="t" textboxrect="0,0,36563,42673"/>
                </v:shape>
                <v:shape id="Shape 9386" o:spid="_x0000_s1215" style="position:absolute;left:25725;top:3413;width:1127;height:0;visibility:visible;mso-wrap-style:square;v-text-anchor:top" coordsize="11276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fwsB8YA&#10;AADdAAAADwAAAGRycy9kb3ducmV2LnhtbESPQWvCQBSE70L/w/IKvemmCiFGN6EVAwUPpbZUj4/s&#10;M4nNvg3ZNcZ/7xYKPQ4z8w2zzkfTioF611hW8DyLQBCXVjdcKfj6LKYJCOeRNbaWScGNHOTZw2SN&#10;qbZX/qBh7ysRIOxSVFB736VSurImg25mO+LgnWxv0AfZV1L3eA1w08p5FMXSYMNhocaONjWVP/uL&#10;UXBY0jE+F7fL67Z4/94lhyFhlEo9PY4vKxCeRv8f/mu/aQXLRRLD75vwBGR2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fwsB8YAAADdAAAADwAAAAAAAAAAAAAAAACYAgAAZHJz&#10;L2Rvd25yZXYueG1sUEsFBgAAAAAEAAQA9QAAAIsDAAAAAA==&#10;" path="m,l112763,e" filled="f" strokeweight=".18981mm">
                  <v:stroke endcap="round"/>
                  <v:path arrowok="t" textboxrect="0,0,112763,0"/>
                </v:shape>
                <v:shape id="Shape 9387" o:spid="_x0000_s1216" style="position:absolute;left:26761;top:3200;width:305;height:427;visibility:visible;mso-wrap-style:square;v-text-anchor:top" coordsize="30493,426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XvlbMcA&#10;AADdAAAADwAAAGRycy9kb3ducmV2LnhtbESPT2vCQBTE74LfYXlCL6KbVmo1ukopDepFqP/Oj+wz&#10;ic2+DdmtJt/eFQoeh5n5DTNfNqYUV6pdYVnB6zACQZxaXXCm4LBPBhMQziNrLC2TgpYcLBfdzhxj&#10;bW/8Q9edz0SAsItRQe59FUvp0pwMuqGtiIN3trVBH2SdSV3jLcBNKd+iaCwNFhwWcqzoK6f0d/dn&#10;FJymxbEdb/rf+tIm0eawPer3VaLUS6/5nIHw1Phn+L+91gqmo8kHPN6EJyAX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F75WzHAAAA3QAAAA8AAAAAAAAAAAAAAAAAmAIAAGRy&#10;cy9kb3ducmV2LnhtbFBLBQYAAAAABAAEAPUAAACMAwAAAAA=&#10;" path="m,l30493,21337,,42673,,xe" fillcolor="black" strokeweight=".24pt">
                  <v:stroke endcap="round"/>
                  <v:path arrowok="t" textboxrect="0,0,30493,42673"/>
                </v:shape>
                <v:shape id="Shape 9388" o:spid="_x0000_s1217" style="position:absolute;left:31821;top:3413;width:1127;height:0;visibility:visible;mso-wrap-style:square;v-text-anchor:top" coordsize="11277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zCOFsMA&#10;AADdAAAADwAAAGRycy9kb3ducmV2LnhtbERPTWvCMBi+D/YfwjvwNlOViatGEUHwsMv82vWledsU&#10;kze1SWv998thsOPD873aDM6KntpQe1YwGWcgiAuva64UnE/79wWIEJE1Ws+k4EkBNuvXlxXm2j/4&#10;m/pjrEQK4ZCjAhNjk0sZCkMOw9g3xIkrfeswJthWUrf4SOHOymmWzaXDmlODwYZ2horbsXMKumL3&#10;9fw5XfuPu62Nvc3L7aUrlRq9DdsliEhD/Bf/uQ9awedskeamN+kJyPU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zCOFsMAAADdAAAADwAAAAAAAAAAAAAAAACYAgAAZHJzL2Rv&#10;d25yZXYueG1sUEsFBgAAAAAEAAQA9QAAAIgDAAAAAA==&#10;" path="m,l112776,e" filled="f" strokeweight=".18981mm">
                  <v:stroke endcap="round"/>
                  <v:path arrowok="t" textboxrect="0,0,112776,0"/>
                </v:shape>
                <v:shape id="Shape 9389" o:spid="_x0000_s1218" style="position:absolute;left:32857;top:3200;width:335;height:427;visibility:visible;mso-wrap-style:square;v-text-anchor:top" coordsize="33528,426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mknaMcA&#10;AADdAAAADwAAAGRycy9kb3ducmV2LnhtbESP0WrCQBRE34X+w3ILvummFWISXaUtVHwpxegHXLO3&#10;SWj2bprdmpiv7xYEH4eZOcOst4NpxIU6V1tW8DSPQBAXVtdcKjgd32cJCOeRNTaWScGVHGw3D5M1&#10;Ztr2fKBL7ksRIOwyVFB532ZSuqIig25uW+LgfdnOoA+yK6XusA9w08jnKIqlwZrDQoUtvVVUfOe/&#10;RsFP3J/j5a6MkzQaPvtrOr6OH6NS08fhZQXC0+Dv4Vt7rxWkiySF/zfhCcjN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5pJ2jHAAAA3QAAAA8AAAAAAAAAAAAAAAAAmAIAAGRy&#10;cy9kb3ducmV2LnhtbFBLBQYAAAAABAAEAPUAAACMAwAAAAA=&#10;" path="m,l33528,21337,,42673,,xe" fillcolor="black" strokeweight=".24pt">
                  <v:stroke endcap="round"/>
                  <v:path arrowok="t" textboxrect="0,0,33528,42673"/>
                </v:shape>
                <v:shape id="Shape 9390" o:spid="_x0000_s1219" style="position:absolute;left:12862;top:8839;width:1097;height:0;visibility:visible;mso-wrap-style:square;v-text-anchor:top" coordsize="10971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ukUh8UA&#10;AADdAAAADwAAAGRycy9kb3ducmV2LnhtbERPy2oCMRTdF/yHcIXuaqKF4kyNUopK6UZ8oLi7nVwn&#10;005uhkmqY7++WQguD+c9mXWuFmdqQ+VZw3CgQBAX3lRcathtF09jECEiG6w9k4YrBZhNew8TzI2/&#10;8JrOm1iKFMIhRw02xiaXMhSWHIaBb4gTd/Ktw5hgW0rT4iWFu1qOlHqRDitODRYberdU/Gx+nYbR&#10;8fNrcdja1WlYfGf75Vz9VV5p/djv3l5BROriXXxzfxgN2XOW9qc36QnI6T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q6RSHxQAAAN0AAAAPAAAAAAAAAAAAAAAAAJgCAABkcnMv&#10;ZG93bnJldi54bWxQSwUGAAAAAAQABAD1AAAAigMAAAAA&#10;" path="m,l109715,e" filled="f" strokeweight=".18981mm">
                  <v:stroke endcap="round"/>
                  <v:path arrowok="t" textboxrect="0,0,109715,0"/>
                </v:shape>
                <v:shape id="Shape 9391" o:spid="_x0000_s1220" style="position:absolute;left:13898;top:8625;width:305;height:458;visibility:visible;mso-wrap-style:square;v-text-anchor:top" coordsize="30493,45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WQjHMcA&#10;AADdAAAADwAAAGRycy9kb3ducmV2LnhtbESPT2sCMRTE74LfITyhF6lZK/2zW6NIobXQU7e9eHts&#10;XjeLm5ewie7WT28EweMwM79hluvBtuJIXWgcK5jPMhDEldMN1wp+f97vX0CEiKyxdUwK/inAejUe&#10;LbHQrudvOpaxFgnCoUAFJkZfSBkqQxbDzHni5P25zmJMsqul7rBPcNvKhyx7khYbTgsGPb0Zqvbl&#10;wSrYbqcn8/GVN740j89tv9l5izul7ibD5hVEpCHewtf2p1aQL/I5XN6kJyBXZ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FkIxzHAAAA3QAAAA8AAAAAAAAAAAAAAAAAmAIAAGRy&#10;cy9kb3ducmV2LnhtbFBLBQYAAAAABAAEAPUAAACMAwAAAAA=&#10;" path="m,l30493,21336,,45720,,xe" fillcolor="black" strokeweight=".24pt">
                  <v:stroke endcap="round"/>
                  <v:path arrowok="t" textboxrect="0,0,30493,45720"/>
                </v:shape>
                <v:shape id="Shape 9392" o:spid="_x0000_s1221" style="position:absolute;left:12862;top:9540;width:1097;height:0;visibility:visible;mso-wrap-style:square;v-text-anchor:top" coordsize="10971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Xcva8gA&#10;AADdAAAADwAAAGRycy9kb3ducmV2LnhtbESPQWsCMRSE74X+h/AK3mriCqW7GqWUWqSXUhXF23Pz&#10;3Gy7eVk2Ubf99Y1Q6HGYmW+Y6bx3jThTF2rPGkZDBYK49KbmSsNmvbh/BBEissHGM2n4pgDz2e3N&#10;FAvjL/xB51WsRIJwKFCDjbEtpAylJYdh6Fvi5B195zAm2VXSdHhJcNfITKkH6bDmtGCxpWdL5dfq&#10;5DRk+7fDYre278dR+ZlvX1/UT+2V1oO7/mkCIlIf/8N/7aXRkI/zDK5v0hOQs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1dy9ryAAAAN0AAAAPAAAAAAAAAAAAAAAAAJgCAABk&#10;cnMvZG93bnJldi54bWxQSwUGAAAAAAQABAD1AAAAjQMAAAAA&#10;" path="m,l109715,e" filled="f" strokeweight=".18981mm">
                  <v:stroke endcap="round"/>
                  <v:path arrowok="t" textboxrect="0,0,109715,0"/>
                </v:shape>
                <v:shape id="Shape 9393" o:spid="_x0000_s1222" style="position:absolute;left:13898;top:9296;width:305;height:457;visibility:visible;mso-wrap-style:square;v-text-anchor:top" coordsize="30493,45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voY8McA&#10;AADdAAAADwAAAGRycy9kb3ducmV2LnhtbESPzWrDMBCE74W8g9hCL6WW09Afu1FCCDQp5BS3l9wW&#10;a2uZWithKbGbp48ChR6HmfmGmS9H24kT9aF1rGCa5SCIa6dbbhR8fb4/vIIIEVlj55gU/FKA5WJy&#10;M8dSu4H3dKpiIxKEQ4kKTIy+lDLUhiyGzHni5H273mJMsm+k7nFIcNvJxzx/lhZbTgsGPa0N1T/V&#10;0SrYbu/PZrMrWl+Zp5duWB28xYNSd7fj6g1EpDH+h//aH1pBMStmcH2TnoBcX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76GPDHAAAA3QAAAA8AAAAAAAAAAAAAAAAAmAIAAGRy&#10;cy9kb3ducmV2LnhtbFBLBQYAAAAABAAEAPUAAACMAwAAAAA=&#10;" path="m,l30493,24385,,45720,,xe" fillcolor="black" strokeweight=".24pt">
                  <v:stroke endcap="round"/>
                  <v:path arrowok="t" textboxrect="0,0,30493,45720"/>
                </v:shape>
                <v:shape id="Shape 9394" o:spid="_x0000_s1223" style="position:absolute;left:12862;top:10210;width:1097;height:0;visibility:visible;mso-wrap-style:square;v-text-anchor:top" coordsize="10971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dIShMgA&#10;AADdAAAADwAAAGRycy9kb3ducmV2LnhtbESPQWsCMRSE70L/Q3iF3jRRS+muRhHRIr2Uamnp7bl5&#10;blY3L8sm6ra/vikUehxm5htmOu9cLS7UhsqzhuFAgSAuvKm41PC2W/cfQYSIbLD2TBq+KMB8dtOb&#10;Ym78lV/pso2lSBAOOWqwMTa5lKGw5DAMfEOcvINvHcYk21KaFq8J7mo5UupBOqw4LVhsaGmpOG3P&#10;TsPo83m//tjZl8OwOGbvTyv1XXml9d1tt5iAiNTF//Bfe2M0ZOPsHn7fpCcgZ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V0hKEyAAAAN0AAAAPAAAAAAAAAAAAAAAAAJgCAABk&#10;cnMvZG93bnJldi54bWxQSwUGAAAAAAQABAD1AAAAjQMAAAAA&#10;" path="m,l109715,e" filled="f" strokeweight=".18981mm">
                  <v:stroke endcap="round"/>
                  <v:path arrowok="t" textboxrect="0,0,109715,0"/>
                </v:shape>
                <v:shape id="Shape 9395" o:spid="_x0000_s1224" style="position:absolute;left:13898;top:9966;width:305;height:458;visibility:visible;mso-wrap-style:square;v-text-anchor:top" coordsize="30493,45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l8lH8cA&#10;AADdAAAADwAAAGRycy9kb3ducmV2LnhtbESPQWsCMRSE7wX/Q3iCF6lZLbbdrVGk0Cr01G0v3h6b&#10;183i5iVsUnfrrzeC0OMwM98wq81gW3GiLjSOFcxnGQjiyumGawXfX2/3zyBCRNbYOiYFfxRgsx7d&#10;rbDQrudPOpWxFgnCoUAFJkZfSBkqQxbDzHni5P24zmJMsqul7rBPcNvKRZY9SosNpwWDnl4NVcfy&#10;1yrY7aZn8/6RN740y6e23x68xYNSk/GwfQERaYj/4Vt7rxXkD/kSrm/SE5DrC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5fJR/HAAAA3QAAAA8AAAAAAAAAAAAAAAAAmAIAAGRy&#10;cy9kb3ducmV2LnhtbFBLBQYAAAAABAAEAPUAAACMAwAAAAA=&#10;" path="m,l30493,24384,,45720,,xe" fillcolor="black" strokeweight=".24pt">
                  <v:stroke endcap="round"/>
                  <v:path arrowok="t" textboxrect="0,0,30493,45720"/>
                </v:shape>
                <v:shape id="Shape 9396" o:spid="_x0000_s1225" style="position:absolute;left:2956;top:12252;width:16673;height:0;visibility:visible;mso-wrap-style:square;v-text-anchor:top" coordsize="166725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MdkY8YA&#10;AADdAAAADwAAAGRycy9kb3ducmV2LnhtbESPX2vCQBDE3wt+h2MF3+pFW6xGT7FCodIn/yD4tuTW&#10;JJrbDbkzpt++Vyj0cZiZ3zCLVecq1VLjS2EDo2ECijgTW3Ju4Hj4eJ6C8gHZYiVMBr7Jw2rZe1pg&#10;auXBO2r3IVcRwj5FA0UIdaq1zwpy6IdSE0fvIo3DEGWTa9vgI8JdpcdJMtEOS44LBda0KSi77e/O&#10;wPs2tK+y+3Lr01st7TU7j2SzNWbQ79ZzUIG68B/+a39aA7OX2QR+38QnoJc/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MdkY8YAAADdAAAADwAAAAAAAAAAAAAAAACYAgAAZHJz&#10;L2Rvd25yZXYueG1sUEsFBgAAAAAEAAQA9QAAAIsDAAAAAA==&#10;" path="m1667256,l,e" filled="f" strokeweight=".18981mm">
                  <v:stroke endcap="round"/>
                  <v:path arrowok="t" textboxrect="0,0,1667256,0"/>
                </v:shape>
                <v:shape id="Shape 9397" o:spid="_x0000_s1226" style="position:absolute;left:2682;top:12009;width:366;height:457;visibility:visible;mso-wrap-style:square;v-text-anchor:top" coordsize="36576,45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ir+dcYA&#10;AADdAAAADwAAAGRycy9kb3ducmV2LnhtbESPQWsCMRSE74X+h/AKXopmVai6NYoIgjetFdvj6+aZ&#10;LG5elk3U1V/fFIQeh5n5hpnOW1eJCzWh9Kyg38tAEBdel2wU7D9X3TGIEJE1Vp5JwY0CzGfPT1PM&#10;tb/yB1120YgE4ZCjAhtjnUsZCksOQ8/XxMk7+sZhTLIxUjd4TXBXyUGWvUmHJacFizUtLRWn3dkp&#10;yDbmMOx/2Xu7ei2WwWxHuPn+Uarz0i7eQURq43/40V5rBZPhZAR/b9ITkLN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ir+dcYAAADdAAAADwAAAAAAAAAAAAAAAACYAgAAZHJz&#10;L2Rvd25yZXYueG1sUEsFBgAAAAAEAAQA9QAAAIsDAAAAAA==&#10;" path="m36576,r,45720l,24384,36576,xe" fillcolor="black" strokeweight=".24pt">
                  <v:stroke endcap="round"/>
                  <v:path arrowok="t" textboxrect="0,0,36576,45720"/>
                </v:shape>
                <v:shape id="Shape 9398" o:spid="_x0000_s1227" style="position:absolute;left:2682;top:22433;width:1128;height:0;visibility:visible;mso-wrap-style:square;v-text-anchor:top" coordsize="11277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ukYy8MA&#10;AADdAAAADwAAAGRycy9kb3ducmV2LnhtbERPTWvCMBi+D/YfwjvwNlOViVajiCB42GV+bNeX5m1T&#10;TN7UJq313y+HwY4Pz/d6OzgrempD7VnBZJyBIC68rrlScDkf3hcgQkTWaD2TgicF2G5eX9aYa//g&#10;L+pPsRIphEOOCkyMTS5lKAw5DGPfECeu9K3DmGBbSd3iI4U7K6dZNpcOa04NBhvaGypup84p6Ir9&#10;5/Pn/N1/3G1t7G1e7q5dqdTobditQEQa4r/4z33UCpazZZqb3qQnID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ukYy8MAAADdAAAADwAAAAAAAAAAAAAAAACYAgAAZHJzL2Rv&#10;d25yZXYueG1sUEsFBgAAAAAEAAQA9QAAAIgDAAAAAA==&#10;" path="m,l112776,e" filled="f" strokeweight=".18981mm">
                  <v:stroke endcap="round"/>
                  <v:path arrowok="t" textboxrect="0,0,112776,0"/>
                </v:shape>
                <v:shape id="Shape 9399" o:spid="_x0000_s1228" style="position:absolute;left:3718;top:22219;width:335;height:427;visibility:visible;mso-wrap-style:square;v-text-anchor:top" coordsize="33528,426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jnfdMcA&#10;AADdAAAADwAAAGRycy9kb3ducmV2LnhtbESPQWvCQBSE7wX/w/KE3urGasVEV1FBlF5C1YPeHtln&#10;Esy+TbPbJP333UKhx2FmvmGW695UoqXGlZYVjEcRCOLM6pJzBZfz/mUOwnlkjZVlUvBNDtarwdMS&#10;E207/qD25HMRIOwSVFB4XydSuqwgg25ka+Lg3W1j0AfZ5FI32AW4qeRrFM2kwZLDQoE17QrKHqcv&#10;o2Cb+vTzunu7TefdMb3eSn5v9welnof9ZgHCU+//w3/to1YQT+IYft+EJyBX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4533THAAAA3QAAAA8AAAAAAAAAAAAAAAAAmAIAAGRy&#10;cy9kb3ducmV2LnhtbFBLBQYAAAAABAAEAPUAAACMAwAAAAA=&#10;" path="m,l33528,21336,,42672,,xe" fillcolor="black" strokeweight=".24pt">
                  <v:stroke endcap="round"/>
                  <v:path arrowok="t" textboxrect="0,0,33528,42672"/>
                </v:shape>
                <v:shape id="Shape 9400" o:spid="_x0000_s1229" style="position:absolute;left:2956;top:15636;width:854;height:0;visibility:visible;mso-wrap-style:square;v-text-anchor:top" coordsize="8533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pbiTMMA&#10;AADdAAAADwAAAGRycy9kb3ducmV2LnhtbERPy2rCQBTdC/7DcAU3UidKERsdRdKKbn1Q6u6SuSbR&#10;zJ2YGU3q1zuLQpeH854vW1OKB9WusKxgNIxAEKdWF5wpOB7Wb1MQziNrLC2Tgl9ysFx0O3OMtW14&#10;R4+9z0QIYRejgtz7KpbSpTkZdENbEQfubGuDPsA6k7rGJoSbUo6jaCINFhwacqwoySm97u9GQUHm&#10;9r0ebL62bXaxzeGZ/HyeEqX6vXY1A+Gp9f/iP/dWK/h4j8L+8CY8Abl4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pbiTMMAAADdAAAADwAAAAAAAAAAAAAAAACYAgAAZHJzL2Rv&#10;d25yZXYueG1sUEsFBgAAAAAEAAQA9QAAAIgDAAAAAA==&#10;" path="m,l85331,e" filled="f" strokeweight=".18981mm">
                  <v:stroke endcap="round"/>
                  <v:path arrowok="t" textboxrect="0,0,85331,0"/>
                </v:shape>
                <v:shape id="Shape 9401" o:spid="_x0000_s1230" style="position:absolute;left:3718;top:15422;width:335;height:458;visibility:visible;mso-wrap-style:square;v-text-anchor:top" coordsize="33528,45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g+RbcUA&#10;AADdAAAADwAAAGRycy9kb3ducmV2LnhtbESPQWsCMRSE70L/Q3gFb5pYrNWtUUqh0lNRW/T62Dw3&#10;Szcv2yS623/fFASPw8x8wyzXvWvEhUKsPWuYjBUI4tKbmisNX59vozmImJANNp5Jwy9FWK/uBkss&#10;jO94R5d9qkSGcCxQg02pLaSMpSWHcexb4uydfHCYsgyVNAG7DHeNfFBqJh3WnBcstvRqqfzen52G&#10;gz2G7aM6fpwO0W7m7dNPt9jNtB7e9y/PIBL16Ra+tt+NhsVUTeD/TX4CcvU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yD5FtxQAAAN0AAAAPAAAAAAAAAAAAAAAAAJgCAABkcnMv&#10;ZG93bnJldi54bWxQSwUGAAAAAAQABAD1AAAAigMAAAAA&#10;" path="m,l33528,21336,,45720,,xe" fillcolor="black" strokeweight=".24pt">
                  <v:stroke endcap="round"/>
                  <v:path arrowok="t" textboxrect="0,0,33528,45720"/>
                </v:shape>
                <v:shape id="Shape 9402" o:spid="_x0000_s1231" style="position:absolute;left:2682;top:15422;width:366;height:458;visibility:visible;mso-wrap-style:square;v-text-anchor:top" coordsize="36576,45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v0FD8YA&#10;AADdAAAADwAAAGRycy9kb3ducmV2LnhtbESPQWsCMRSE7wX/Q3iFXkpN1GLr1ihFEHqzamk9vm5e&#10;k8XNy7JJdfXXm0LB4zAz3zDTeedrcaA2VoE1DPoKBHEZTMVWw8d2+fAMIiZkg3Vg0nCiCPNZ72aK&#10;hQlHXtNhk6zIEI4FanApNYWUsXTkMfZDQ5y9n9B6TFm2VpoWjxnuazlUaiw9VpwXHDa0cFTuN79e&#10;g1rZz9Hgy5275X25iPb9CVe7b63vbrvXFxCJunQN/7ffjIbJoxrC35v8BOTs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v0FD8YAAADdAAAADwAAAAAAAAAAAAAAAACYAgAAZHJz&#10;L2Rvd25yZXYueG1sUEsFBgAAAAAEAAQA9QAAAIsDAAAAAA==&#10;" path="m36576,r,45720l,21336,36576,xe" fillcolor="black" strokeweight=".24pt">
                  <v:stroke endcap="round"/>
                  <v:path arrowok="t" textboxrect="0,0,36576,45720"/>
                </v:shape>
                <v:shape id="Shape 9403" o:spid="_x0000_s1232" style="position:absolute;left:25298;top:10210;width:4511;height:0;visibility:visible;mso-wrap-style:square;v-text-anchor:top" coordsize="45110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GU1cgA&#10;AADdAAAADwAAAGRycy9kb3ducmV2LnhtbESPzW7CMBCE75V4B2uReisObaEQMIgfVfRUlJQD3Fbx&#10;koTG68h2IX37ulKlHkcz841mvuxMI67kfG1ZwXCQgCAurK65VHD4eH2YgPABWWNjmRR8k4flonc3&#10;x1TbG2d0zUMpIoR9igqqENpUSl9UZNAPbEscvbN1BkOUrpTa4S3CTSMfk2QsDdYcFypsaVNR8Zl/&#10;GQUXfsnydeaO3WW827fbzel9vx0pdd/vVjMQgbrwH/5rv2kF0+fkCX7fxCcgF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P4ZTVyAAAAN0AAAAPAAAAAAAAAAAAAAAAAJgCAABk&#10;cnMvZG93bnJldi54bWxQSwUGAAAAAAQABAD1AAAAjQMAAAAA&#10;" path="m451104,l,e" filled="f" strokeweight=".18981mm">
                  <v:stroke endcap="round"/>
                  <v:path arrowok="t" textboxrect="0,0,451104,0"/>
                </v:shape>
                <v:shape id="Shape 9404" o:spid="_x0000_s1233" style="position:absolute;left:25054;top:9966;width:335;height:458;visibility:visible;mso-wrap-style:square;v-text-anchor:top" coordsize="33515,45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mJ7TMUA&#10;AADdAAAADwAAAGRycy9kb3ducmV2LnhtbESPT2vCQBTE7wW/w/KE3uomVVqNriKFoIdeTL14e2Rf&#10;/mj2bcyuJv32bqHgcZiZ3zCrzWAacafO1ZYVxJMIBHFudc2lguNP+jYH4TyyxsYyKfglB5v16GWF&#10;ibY9H+ie+VIECLsEFVTet4mULq/IoJvYljh4he0M+iC7UuoO+wA3jXyPog9psOawUGFLXxXll+xm&#10;FNCh+Dyl6Xd/3sXxbptnOL0WqNTreNguQXga/DP8395rBYtZNIO/N+EJyP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yYntMxQAAAN0AAAAPAAAAAAAAAAAAAAAAAJgCAABkcnMv&#10;ZG93bnJldi54bWxQSwUGAAAAAAQABAD1AAAAigMAAAAA&#10;" path="m33515,r,45720l,24384,33515,xe" fillcolor="black" strokeweight=".24pt">
                  <v:stroke endcap="round"/>
                  <v:path arrowok="t" textboxrect="0,0,33515,45720"/>
                </v:shape>
                <v:shape id="Shape 9405" o:spid="_x0000_s1234" style="position:absolute;left:12862;top:15636;width:27524;height:0;visibility:visible;mso-wrap-style:square;v-text-anchor:top" coordsize="275233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0LP3sUA&#10;AADdAAAADwAAAGRycy9kb3ducmV2LnhtbESP0WrCQBRE3wv9h+UKvohuFK0aXSUtFnwRqfEDLtlr&#10;EszeDbtrTP++Wyj0cZiZM8x235tGdOR8bVnBdJKAIC6srrlUcM0/xysQPiBrbCyTgm/ysN+9vmwx&#10;1fbJX9RdQikihH2KCqoQ2lRKX1Rk0E9sSxy9m3UGQ5SulNrhM8JNI2dJ8iYN1hwXKmzpo6LifnkY&#10;BVlHD5lPR4cbnt7PeR5cNjJLpYaDPtuACNSH//Bf+6gVrOfJAn7fxCcgd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nQs/exQAAAN0AAAAPAAAAAAAAAAAAAAAAAJgCAABkcnMv&#10;ZG93bnJldi54bWxQSwUGAAAAAAQABAD1AAAAigMAAAAA&#10;" path="m,l2752331,e" filled="f" strokeweight=".18981mm">
                  <v:stroke endcap="round"/>
                  <v:path arrowok="t" textboxrect="0,0,2752331,0"/>
                </v:shape>
                <v:shape id="Shape 9406" o:spid="_x0000_s1235" style="position:absolute;left:40294;top:15422;width:335;height:458;visibility:visible;mso-wrap-style:square;v-text-anchor:top" coordsize="33515,45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fxAoMUA&#10;AADdAAAADwAAAGRycy9kb3ducmV2LnhtbESPT2vCQBTE7wW/w/KE3uomVaxGV5FC0EMvpl68PbIv&#10;fzT7NmZXk377bqHgcZiZ3zDr7WAa8aDO1ZYVxJMIBHFudc2lgtN3+rYA4TyyxsYyKfghB9vN6GWN&#10;ibY9H+mR+VIECLsEFVTet4mULq/IoJvYljh4he0M+iC7UuoO+wA3jXyPork0WHNYqLClz4rya3Y3&#10;CuhYfJzT9Ku/7ON4v8sznN4KVOp1POxWIDwN/hn+bx+0guUsmsPfm/AE5OY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t/ECgxQAAAN0AAAAPAAAAAAAAAAAAAAAAAJgCAABkcnMv&#10;ZG93bnJldi54bWxQSwUGAAAAAAQABAD1AAAAigMAAAAA&#10;" path="m,l33515,21336,,45720,,xe" fillcolor="black" strokeweight=".24pt">
                  <v:stroke endcap="round"/>
                  <v:path arrowok="t" textboxrect="0,0,33515,45720"/>
                </v:shape>
                <v:shape id="Shape 9407" o:spid="_x0000_s1236" style="position:absolute;left:35874;top:10210;width:4512;height:0;visibility:visible;mso-wrap-style:square;v-text-anchor:top" coordsize="45110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NqS1sgA&#10;AADdAAAADwAAAGRycy9kb3ducmV2LnhtbESPS2/CMBCE75X4D9Yi9VacopZHikE8VLWnogQO9LaK&#10;t0kgXke2C+Hf10iVOI5m5hvNbNGZRpzJ+dqygudBAoK4sLrmUsF+9/40AeEDssbGMim4kofFvPcw&#10;w1TbC2d0zkMpIoR9igqqENpUSl9UZNAPbEscvR/rDIYoXSm1w0uEm0YOk2QkDdYcFypsaV1Rccp/&#10;jYIjj7N8lblDdxx9bNvN+vtru3lV6rHfLd9ABOrCPfzf/tQKpi/JGG5v4hOQ8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w2pLWyAAAAN0AAAAPAAAAAAAAAAAAAAAAAJgCAABk&#10;cnMvZG93bnJldi54bWxQSwUGAAAAAAQABAD1AAAAjQMAAAAA&#10;" path="m,l451104,e" filled="f" strokeweight=".18981mm">
                  <v:stroke endcap="round"/>
                  <v:path arrowok="t" textboxrect="0,0,451104,0"/>
                </v:shape>
                <v:shape id="Shape 9408" o:spid="_x0000_s1237" style="position:absolute;left:40294;top:9966;width:335;height:458;visibility:visible;mso-wrap-style:square;v-text-anchor:top" coordsize="33515,45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y9xScMA&#10;AADdAAAADwAAAGRycy9kb3ducmV2LnhtbERPu07DMBTdkfoP1q3ERpyUipZQN4qQojKwNO3S7Sq+&#10;eUB8ncamCX9fD0iMR+e9y2bTixuNrrOsIIliEMSV1R03Cs6n4mkLwnlkjb1lUvBLDrL94mGHqbYT&#10;H+lW+kaEEHYpKmi9H1IpXdWSQRfZgThwtR0N+gDHRuoRpxBuermK4xdpsOPQ0OJA7y1V3+WPUUDH&#10;enMpis/p65Akh7wq8flao1KPyzl/A+Fp9v/iP/eHVvC6jsPc8CY8Abm/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y9xScMAAADdAAAADwAAAAAAAAAAAAAAAACYAgAAZHJzL2Rv&#10;d25yZXYueG1sUEsFBgAAAAAEAAQA9QAAAIgDAAAAAA==&#10;" path="m,l33515,24384,,45720,,xe" fillcolor="black" strokeweight=".24pt">
                  <v:stroke endcap="round"/>
                  <v:path arrowok="t" textboxrect="0,0,33515,45720"/>
                </v:shape>
                <v:shape id="Shape 9409" o:spid="_x0000_s1238" style="position:absolute;left:39288;top:3413;width:1098;height:0;visibility:visible;mso-wrap-style:square;v-text-anchor:top" coordsize="10972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KOXFcYA&#10;AADdAAAADwAAAGRycy9kb3ducmV2LnhtbESPQUvDQBSE70L/w/IK3uyuEqSJ3RZpKYTqJa14fmZf&#10;k9Ds2yS7pvHfu4LQ4zAz3zCrzWRbMdLgG8caHhcKBHHpTMOVho/T/mEJwgdkg61j0vBDHjbr2d0K&#10;M+OuXNB4DJWIEPYZaqhD6DIpfVmTRb9wHXH0zm6wGKIcKmkGvEa4beWTUs/SYsNxocaOtjWVl+O3&#10;1ZCP70V/2Kl9ejp8FUm/TD77t1zr+/n0+gIi0BRu4f92bjSkiUrh7018AnL9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KOXFcYAAADdAAAADwAAAAAAAAAAAAAAAACYAgAAZHJz&#10;L2Rvd25yZXYueG1sUEsFBgAAAAAEAAQA9QAAAIsDAAAAAA==&#10;" path="m,l109728,e" filled="f" strokeweight=".18981mm">
                  <v:stroke endcap="round"/>
                  <v:path arrowok="t" textboxrect="0,0,109728,0"/>
                </v:shape>
                <v:shape id="Shape 9410" o:spid="_x0000_s1239" style="position:absolute;left:40294;top:3200;width:335;height:427;visibility:visible;mso-wrap-style:square;v-text-anchor:top" coordsize="33515,426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phZv8QA&#10;AADdAAAADwAAAGRycy9kb3ducmV2LnhtbERPTUsDMRC9C/6HMIIXsdmKSLs2LdsWQRCEbgXxNmym&#10;m7WbybKJbfz3zkHo8fG+F6vse3WiMXaBDUwnBSjiJtiOWwMf+5f7GaiYkC32gcnAL0VYLa+vFlja&#10;cOYdnerUKgnhWKIBl9JQah0bRx7jJAzEwh3C6DEJHFttRzxLuO/1Q1E8aY8dS4PDgTaOmmP94w3M&#10;747V23v1Va/p8L0Nn2493+VszO1Nrp5BJcrpIv53v1rxPU5lv7yRJ6CX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aYWb/EAAAA3QAAAA8AAAAAAAAAAAAAAAAAmAIAAGRycy9k&#10;b3ducmV2LnhtbFBLBQYAAAAABAAEAPUAAACJAwAAAAA=&#10;" path="m,l33515,21337,,42673,,xe" fillcolor="black" strokeweight=".24pt">
                  <v:stroke endcap="round"/>
                  <v:path arrowok="t" textboxrect="0,0,33515,42673"/>
                </v:shape>
                <v:shape id="Shape 9411" o:spid="_x0000_s1240" style="position:absolute;left:41544;top:3413;width:853;height:0;visibility:visible;mso-wrap-style:square;v-text-anchor:top" coordsize="8535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jZrOsQA&#10;AADdAAAADwAAAGRycy9kb3ducmV2LnhtbESP0WrCQBRE3wv+w3IF3+omVkoSXSU0FXyTxn7Abfaa&#10;BLN3Q3Yb49+7hYKPw8ycYbb7yXRipMG1lhXEywgEcWV1y7WC7/PhNQHhPLLGzjIpuJOD/W72ssVM&#10;2xt/0Vj6WgQIuwwVNN73mZSuasigW9qeOHgXOxj0QQ611APeAtx0chVF79Jgy2GhwZ4+Gqqu5a9R&#10;UFSO45/k9PnWF1OyMnl9TWWu1GI+5RsQnib/DP+3j1pBuo5j+HsTnoDcP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42azrEAAAA3QAAAA8AAAAAAAAAAAAAAAAAmAIAAGRycy9k&#10;b3ducmV2LnhtbFBLBQYAAAAABAAEAPUAAACJAwAAAAA=&#10;" path="m,l85357,e" filled="f" strokeweight=".18981mm">
                  <v:stroke endcap="round"/>
                  <v:path arrowok="t" textboxrect="0,0,85357,0"/>
                </v:shape>
                <v:shape id="Shape 9412" o:spid="_x0000_s1241" style="position:absolute;left:42306;top:3200;width:366;height:427;visibility:visible;mso-wrap-style:square;v-text-anchor:top" coordsize="36576,426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TL/w8MA&#10;AADdAAAADwAAAGRycy9kb3ducmV2LnhtbESPQWvCQBSE7wX/w/KE3uomYqpGV9FiodeqeH5kn9mQ&#10;7NuQXZP477uFQo/DzHzDbPejbURPna8cK0hnCQjiwumKSwXXy+fbCoQPyBobx6TgSR72u8nLFnPt&#10;Bv6m/hxKESHsc1RgQmhzKX1hyKKfuZY4enfXWQxRdqXUHQ4Rbhs5T5J3abHiuGCwpQ9DRX1+WAWr&#10;RT00fVqa8YC3U1Znx2W2NEq9TsfDBkSgMfyH/9pfWsF6kc7h9018AnL3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TL/w8MAAADdAAAADwAAAAAAAAAAAAAAAACYAgAAZHJzL2Rv&#10;d25yZXYueG1sUEsFBgAAAAAEAAQA9QAAAIgDAAAAAA==&#10;" path="m,l36576,21337,,42673,,xe" fillcolor="black" strokeweight=".24pt">
                  <v:stroke endcap="round"/>
                  <v:path arrowok="t" textboxrect="0,0,36576,42673"/>
                </v:shape>
                <v:shape id="Shape 9413" o:spid="_x0000_s1242" style="position:absolute;left:41300;top:3200;width:335;height:427;visibility:visible;mso-wrap-style:square;v-text-anchor:top" coordsize="33541,426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pzevMgA&#10;AADdAAAADwAAAGRycy9kb3ducmV2LnhtbESPT2vCQBTE74LfYXlCL6KbtCIaXaV/aOmlotGD3h7Z&#10;ZxLMvg3ZrUn76bsFweMwM79hluvOVOJKjSstK4jHEQjizOqScwWH/ftoBsJ5ZI2VZVLwQw7Wq35v&#10;iYm2Le/omvpcBAi7BBUU3teJlC4ryKAb25o4eGfbGPRBNrnUDbYBbir5GEVTabDksFBgTa8FZZf0&#10;2yiI7O/H8JS9pccLf8W7l3Yzn243Sj0MuucFCE+dv4dv7U+tYD6Jn+D/TXgCcvUH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KnN68yAAAAN0AAAAPAAAAAAAAAAAAAAAAAJgCAABk&#10;cnMvZG93bnJldi54bWxQSwUGAAAAAAQABAD1AAAAjQMAAAAA&#10;" path="m33541,r,42673l,21337,33541,xe" fillcolor="black" strokeweight=".24pt">
                  <v:stroke endcap="round"/>
                  <v:path arrowok="t" textboxrect="0,0,33541,42673"/>
                </v:shape>
                <v:shape id="Shape 9414" o:spid="_x0000_s1243" style="position:absolute;left:41544;top:10210;width:853;height:0;visibility:visible;mso-wrap-style:square;v-text-anchor:top" coordsize="8535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kHIosQA&#10;AADdAAAADwAAAGRycy9kb3ducmV2LnhtbESP3YrCMBSE7xd8h3AWvFvTqkjtmkrRFbwTfx7gbHO2&#10;LW1OSpPV+vZGELwcZuYbZrUeTCuu1LvasoJ4EoEgLqyuuVRwOe++EhDOI2tsLZOCOzlYZ6OPFaba&#10;3vhI15MvRYCwS1FB5X2XSumKigy6ie2Ig/dne4M+yL6UusdbgJtWTqNoIQ3WHBYq7GhTUdGc/o2C&#10;beE4/k0OP7NuOyRTk5fNUuZKjT+H/BuEp8G/w6/2XitYzuM5PN+EJyCz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5ByKLEAAAA3QAAAA8AAAAAAAAAAAAAAAAAmAIAAGRycy9k&#10;b3ducmV2LnhtbFBLBQYAAAAABAAEAPUAAACJAwAAAAA=&#10;" path="m,l85357,e" filled="f" strokeweight=".18981mm">
                  <v:stroke endcap="round"/>
                  <v:path arrowok="t" textboxrect="0,0,85357,0"/>
                </v:shape>
                <v:shape id="Shape 9415" o:spid="_x0000_s1244" style="position:absolute;left:42306;top:9966;width:366;height:458;visibility:visible;mso-wrap-style:square;v-text-anchor:top" coordsize="36576,45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M0LpsgA&#10;AADdAAAADwAAAGRycy9kb3ducmV2LnhtbESPW0sDMRSE3wX/QziCL9JmV62XtdlFCoW+9WKxfTxu&#10;jsni5mTZxHbrrzeC0MdhZr5hptXgWnGgPjSeFeTjDARx7XXDRsH2bT56AhEissbWMyk4UYCqvLyY&#10;YqH9kdd02EQjEoRDgQpsjF0hZagtOQxj3xEn79P3DmOSvZG6x2OCu1beZtmDdNhwWrDY0cxS/bX5&#10;dgqypXm/y3f2Z5jf1LNgVo+43H8odX01vL6AiDTEc/i/vdAKnu/zCfy9SU9Alr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ozQumyAAAAN0AAAAPAAAAAAAAAAAAAAAAAJgCAABk&#10;cnMvZG93bnJldi54bWxQSwUGAAAAAAQABAD1AAAAjQMAAAAA&#10;" path="m,l36576,24384,,45720,,xe" fillcolor="black" strokeweight=".24pt">
                  <v:stroke endcap="round"/>
                  <v:path arrowok="t" textboxrect="0,0,36576,45720"/>
                </v:shape>
                <v:shape id="Shape 9416" o:spid="_x0000_s1245" style="position:absolute;left:41300;top:9966;width:335;height:458;visibility:visible;mso-wrap-style:square;v-text-anchor:top" coordsize="33541,45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pyhvMcA&#10;AADdAAAADwAAAGRycy9kb3ducmV2LnhtbESPQWvCQBSE7wX/w/KE3nRjkKjRVaqtVOihmErt8ZF9&#10;TUKzb0N2G9N/7wpCj8PMfMOsNr2pRUetqywrmIwjEMS51RUXCk4f+9EchPPIGmvLpOCPHGzWg4cV&#10;ptpe+Ehd5gsRIOxSVFB636RSurwkg25sG+LgfdvWoA+yLaRu8RLgppZxFCXSYMVhocSGdiXlP9mv&#10;URAn++zzFD+/dufFy9S8F29fZjtT6nHYPy1BeOr9f/jePmgFi+kkgdub8ATk+go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6cobzHAAAA3QAAAA8AAAAAAAAAAAAAAAAAmAIAAGRy&#10;cy9kb3ducmV2LnhtbFBLBQYAAAAABAAEAPUAAACMAwAAAAA=&#10;" path="m33541,r,45720l,24384,33541,xe" fillcolor="black" strokeweight=".24pt">
                  <v:stroke endcap="round"/>
                  <v:path arrowok="t" textboxrect="0,0,33541,45720"/>
                </v:shape>
                <v:shape id="Shape 9417" o:spid="_x0000_s1246" style="position:absolute;left:39532;top:22433;width:854;height:0;visibility:visible;mso-wrap-style:square;v-text-anchor:top" coordsize="8533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Kbs5ccA&#10;AADdAAAADwAAAGRycy9kb3ducmV2LnhtbESPQWvCQBSE74L/YXkFL2I2FmltdBVJFb2qpbS3R/aZ&#10;pGbfxuzWxP76rlDocZiZb5j5sjOVuFLjSssKxlEMgjizuuRcwdtxM5qCcB5ZY2WZFNzIwXLR780x&#10;0bblPV0PPhcBwi5BBYX3dSKlywoy6CJbEwfvZBuDPsgml7rBNsBNJR/j+EkaLDksFFhTWlB2Pnwb&#10;BSWZy/tmuF3vuvzLtsef9OP1M1Vq8NCtZiA8df4//NfeaQUvk/Ez3N+EJyAX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Sm7OXHAAAA3QAAAA8AAAAAAAAAAAAAAAAAmAIAAGRy&#10;cy9kb3ducmV2LnhtbFBLBQYAAAAABAAEAPUAAACMAwAAAAA=&#10;" path="m,l85331,e" filled="f" strokeweight=".18981mm">
                  <v:stroke endcap="round"/>
                  <v:path arrowok="t" textboxrect="0,0,85331,0"/>
                </v:shape>
                <v:shape id="Shape 9418" o:spid="_x0000_s1247" style="position:absolute;left:40294;top:22219;width:335;height:427;visibility:visible;mso-wrap-style:square;v-text-anchor:top" coordsize="33515,426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SVW7MYA&#10;AADdAAAADwAAAGRycy9kb3ducmV2LnhtbERPz2vCMBS+D/wfwht4GZo6ZO2qUUQYqLDD3BR2ezTP&#10;tqx5iU201b9+OQx2/Ph+z5e9acSVWl9bVjAZJyCIC6trLhV8fb6NMhA+IGtsLJOCG3lYLgYPc8y1&#10;7fiDrvtQihjCPkcFVQgul9IXFRn0Y+uII3eyrcEQYVtK3WIXw00jn5PkRRqsOTZU6GhdUfGzvxgF&#10;O1c+pZfu0Bzd4Ts7b+/pe7ZJlRo+9qsZiEB9+Bf/uTdawet0EufGN/EJyM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SVW7MYAAADdAAAADwAAAAAAAAAAAAAAAACYAgAAZHJz&#10;L2Rvd25yZXYueG1sUEsFBgAAAAAEAAQA9QAAAIsDAAAAAA==&#10;" path="m,l33515,21336,,42672,,xe" fillcolor="black" strokeweight=".24pt">
                  <v:stroke endcap="round"/>
                  <v:path arrowok="t" textboxrect="0,0,33515,42672"/>
                </v:shape>
                <v:shape id="Shape 9419" o:spid="_x0000_s1248" style="position:absolute;left:39288;top:22219;width:305;height:427;visibility:visible;mso-wrap-style:square;v-text-anchor:top" coordsize="30480,426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EXwCcYA&#10;AADdAAAADwAAAGRycy9kb3ducmV2LnhtbESPQWvCQBSE74L/YXlCL0U3KVKa1FXEUMixavH8zL4m&#10;0ezbmF1j6q/vFgoeh5n5hlmsBtOInjpXW1YQzyIQxIXVNZcKvvYf0zcQziNrbCyTgh9ysFqORwtM&#10;tb3xlvqdL0WAsEtRQeV9m0rpiooMupltiYP3bTuDPsiulLrDW4CbRr5E0as0WHNYqLClTUXFeXc1&#10;CrLjPdPz9rLN8kPybO9Jfjx9WqWeJsP6HYSnwT/C/+1cK0jmcQJ/b8ITkM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EXwCcYAAADdAAAADwAAAAAAAAAAAAAAAACYAgAAZHJz&#10;L2Rvd25yZXYueG1sUEsFBgAAAAAEAAQA9QAAAIsDAAAAAA==&#10;" path="m30480,r,42672l,21336,30480,xe" fillcolor="black" strokeweight=".24pt">
                  <v:stroke endcap="round"/>
                  <v:path arrowok="t" textboxrect="0,0,30480,42672"/>
                </v:shape>
                <v:shape id="Shape 9420" o:spid="_x0000_s1249" style="position:absolute;left:8107;top:24719;width:0;height:853;visibility:visible;mso-wrap-style:square;v-text-anchor:top" coordsize="0,853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RwgjcMA&#10;AADdAAAADwAAAGRycy9kb3ducmV2LnhtbERPz2vCMBS+D/Y/hCfsMmY6GTqrUYogFLzMKp6fzbMN&#10;Ni+liW3335vDYMeP7/d6O9pG9NR541jB5zQBQVw6bbhScD7tP75B+ICssXFMCn7Jw3bz+rLGVLuB&#10;j9QXoRIxhH2KCuoQ2lRKX9Zk0U9dSxy5m+sshgi7SuoOhxhuGzlLkrm0aDg21NjSrqbyXjysgnu+&#10;H/qMLvn74/xzMNnSZNfFTqm3yZitQAQaw7/4z51rBcuvWdwf38QnIDd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RwgjcMAAADdAAAADwAAAAAAAAAAAAAAAACYAgAAZHJzL2Rv&#10;d25yZXYueG1sUEsFBgAAAAAEAAQA9QAAAIgDAAAAAA==&#10;" path="m,l,85344e" filled="f" strokeweight=".18981mm">
                  <v:stroke endcap="round"/>
                  <v:path arrowok="t" textboxrect="0,0,0,85344"/>
                </v:shape>
                <v:shape id="Shape 9421" o:spid="_x0000_s1250" style="position:absolute;left:7894;top:25481;width:457;height:366;visibility:visible;mso-wrap-style:square;v-text-anchor:top" coordsize="45720,365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dmHsUA&#10;AADdAAAADwAAAGRycy9kb3ducmV2LnhtbESPT4vCMBTE74LfITzBm6YWEbcaRVwWlj35ZxG8PZtn&#10;U2xeSpNtu99+syB4HGbmN8x629tKtNT40rGC2TQBQZw7XXKh4Pv8MVmC8AFZY+WYFPySh+1mOFhj&#10;pl3HR2pPoRARwj5DBSaEOpPS54Ys+qmriaN3d43FEGVTSN1gF+G2kmmSLKTFkuOCwZr2hvLH6ccq&#10;uFwvh9uXr/MFGrcvbXsw72mn1HjU71YgAvXhFX62P7WCt3k6g/838QnIz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5x2YexQAAAN0AAAAPAAAAAAAAAAAAAAAAAJgCAABkcnMv&#10;ZG93bnJldi54bWxQSwUGAAAAAAQABAD1AAAAigMAAAAA&#10;" path="m,l45720,,21349,36576,,xe" fillcolor="black" strokeweight=".24pt">
                  <v:stroke endcap="round"/>
                  <v:path arrowok="t" textboxrect="0,0,45720,36576"/>
                </v:shape>
                <v:shape id="Shape 9422" o:spid="_x0000_s1251" style="position:absolute;left:7894;top:24444;width:457;height:366;visibility:visible;mso-wrap-style:square;v-text-anchor:top" coordsize="45720,365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RX4acQA&#10;AADdAAAADwAAAGRycy9kb3ducmV2LnhtbESPQWvCQBSE74L/YXlCb7oxFLGpq4giSE/WlkBvr9ln&#10;Nph9G7Jrkv57Vyh4HGbmG2a1GWwtOmp95VjBfJaAIC6crrhU8P11mC5B+ICssXZMCv7Iw2Y9Hq0w&#10;067nT+rOoRQRwj5DBSaEJpPSF4Ys+plriKN3ca3FEGVbSt1iH+G2lmmSLKTFiuOCwYZ2horr+WYV&#10;5D/56ffDN8UCjdtVtjuZfdor9TIZtu8gAg3hGf5vH7WCt9c0hceb+ATk+g4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kV+GnEAAAA3QAAAA8AAAAAAAAAAAAAAAAAmAIAAGRycy9k&#10;b3ducmV2LnhtbFBLBQYAAAAABAAEAPUAAACJAwAAAAA=&#10;" path="m21349,l45720,36576,,36576,21349,xe" fillcolor="black" strokeweight=".24pt">
                  <v:stroke endcap="round"/>
                  <v:path arrowok="t" textboxrect="0,0,45720,36576"/>
                </v:shape>
                <v:shape id="Shape 9423" o:spid="_x0000_s1252" style="position:absolute;left:20970;top:24719;width:0;height:853;visibility:visible;mso-wrap-style:square;v-text-anchor:top" coordsize="0,853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c6++sYA&#10;AADdAAAADwAAAGRycy9kb3ducmV2LnhtbESPQWvCQBSE70L/w/IKvUjd1EqrqasEQQh4USueX7Ov&#10;yWL2bciuSfrvu4LgcZiZb5jlerC16Kj1xrGCt0kCgrhw2nCp4PS9fZ2D8AFZY+2YFPyRh/XqabTE&#10;VLueD9QdQykihH2KCqoQmlRKX1Rk0U9cQxy9X9daDFG2pdQt9hFuazlNkg9p0XBcqLChTUXF5Xi1&#10;Ci75tu8yOufj62m/M9nCZD+fG6VenofsC0SgITzC93auFSxm03e4vYlPQK7+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c6++sYAAADdAAAADwAAAAAAAAAAAAAAAACYAgAAZHJz&#10;L2Rvd25yZXYueG1sUEsFBgAAAAAEAAQA9QAAAIsDAAAAAA==&#10;" path="m,l,85344e" filled="f" strokeweight=".18981mm">
                  <v:stroke endcap="round"/>
                  <v:path arrowok="t" textboxrect="0,0,0,85344"/>
                </v:shape>
                <v:shape id="Shape 9424" o:spid="_x0000_s1253" style="position:absolute;left:20756;top:25481;width:458;height:366;visibility:visible;mso-wrap-style:square;v-text-anchor:top" coordsize="45720,365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bDFhsQA&#10;AADdAAAADwAAAGRycy9kb3ducmV2LnhtbESPQWvCQBSE7wX/w/IEb3VjEKnRVUQpiCerInh7Zp/Z&#10;YPZtyG6T+O+7hUKPw8x8wyzXva1ES40vHSuYjBMQxLnTJRcKLufP9w8QPiBrrByTghd5WK8Gb0vM&#10;tOv4i9pTKESEsM9QgQmhzqT0uSGLfuxq4ug9XGMxRNkUUjfYRbitZJokM2mx5LhgsKatofx5+rYK&#10;rrfr8X7wdT5D47albY9ml3ZKjYb9ZgEiUB/+w3/tvVYwn6ZT+H0Tn4Bc/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mwxYbEAAAA3QAAAA8AAAAAAAAAAAAAAAAAmAIAAGRycy9k&#10;b3ducmV2LnhtbFBLBQYAAAAABAAEAPUAAACJAwAAAAA=&#10;" path="m,l45720,,21349,36576,,xe" fillcolor="black" strokeweight=".24pt">
                  <v:stroke endcap="round"/>
                  <v:path arrowok="t" textboxrect="0,0,45720,36576"/>
                </v:shape>
                <v:shape id="Shape 9425" o:spid="_x0000_s1254" style="position:absolute;left:20756;top:24444;width:458;height:366;visibility:visible;mso-wrap-style:square;v-text-anchor:top" coordsize="45720,365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vxgHcUA&#10;AADdAAAADwAAAGRycy9kb3ducmV2LnhtbESPQWvCQBSE74X+h+UVvNVNg0pNXUNJKRRPakXw9sy+&#10;ZkOzb0N2m6T/3hUEj8PMfMOs8tE2oqfO144VvEwTEMSl0zVXCg7fn8+vIHxA1tg4JgX/5CFfPz6s&#10;MNNu4B31+1CJCGGfoQITQptJ6UtDFv3UtcTR+3GdxRBlV0nd4RDhtpFpkiykxZrjgsGWCkPl7/7P&#10;KjiejtvzxrflAo0rattvzUc6KDV5Gt/fQAQawz18a39pBctZOofrm/gE5Po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G/GAdxQAAAN0AAAAPAAAAAAAAAAAAAAAAAJgCAABkcnMv&#10;ZG93bnJldi54bWxQSwUGAAAAAAQABAD1AAAAigMAAAAA&#10;" path="m21349,l45720,36576,,36576,21349,xe" fillcolor="black" strokeweight=".24pt">
                  <v:stroke endcap="round"/>
                  <v:path arrowok="t" textboxrect="0,0,45720,36576"/>
                </v:shape>
                <v:shape id="Shape 9426" o:spid="_x0000_s1255" style="position:absolute;left:31150;top:24719;width:0;height:853;visibility:visible;mso-wrap-style:square;v-text-anchor:top" coordsize="0,853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bkdYsUA&#10;AADdAAAADwAAAGRycy9kb3ducmV2LnhtbESPQWvCQBSE70L/w/IKvUjdVMTW1FWCIAS8WJWen9ln&#10;sph9G7Jrkv57VxB6HGbmG2a5HmwtOmq9cazgY5KAIC6cNlwqOB23718gfEDWWDsmBX/kYb16GS0x&#10;1a7nH+oOoRQRwj5FBVUITSqlLyqy6CeuIY7exbUWQ5RtKXWLfYTbWk6TZC4tGo4LFTa0qai4Hm5W&#10;wTXf9l1Gv/n4dtrvTLYw2flzo9Tb65B9gwg0hP/ws51rBYvZdA6PN/EJyN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RuR1ixQAAAN0AAAAPAAAAAAAAAAAAAAAAAJgCAABkcnMv&#10;ZG93bnJldi54bWxQSwUGAAAAAAQABAD1AAAAigMAAAAA&#10;" path="m,l,85344e" filled="f" strokeweight=".18981mm">
                  <v:stroke endcap="round"/>
                  <v:path arrowok="t" textboxrect="0,0,0,85344"/>
                </v:shape>
                <v:shape id="Shape 9427" o:spid="_x0000_s1256" style="position:absolute;left:30906;top:25481;width:458;height:366;visibility:visible;mso-wrap-style:square;v-text-anchor:top" coordsize="45732,365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TDkGMYA&#10;AADdAAAADwAAAGRycy9kb3ducmV2LnhtbESPQWsCMRSE74X+h/AKvdVsRapdjWJrWyr0oFYPvT02&#10;z83i5iUkqa7/3hSEHoeZ+YaZzDrbiiOF2DhW8NgrQBBXTjdcK9h+vz+MQMSErLF1TArOFGE2vb2Z&#10;YKndidd03KRaZAjHEhWYlHwpZawMWYw954mzt3fBYsoy1FIHPGW4bWW/KJ6kxYbzgkFPr4aqw+bX&#10;KliP9mbBnn5ecLVbfb3tluGj8krd33XzMYhEXfoPX9ufWsHzoD+Evzf5Ccjp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TDkGMYAAADdAAAADwAAAAAAAAAAAAAAAACYAgAAZHJz&#10;L2Rvd25yZXYueG1sUEsFBgAAAAAEAAQA9QAAAIsDAAAAAA==&#10;" path="m,l45732,,24397,36576,,xe" fillcolor="black" strokeweight=".24pt">
                  <v:stroke endcap="round"/>
                  <v:path arrowok="t" textboxrect="0,0,45732,36576"/>
                </v:shape>
                <v:shape id="Shape 9428" o:spid="_x0000_s1257" style="position:absolute;left:30906;top:24444;width:458;height:366;visibility:visible;mso-wrap-style:square;v-text-anchor:top" coordsize="45732,365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K9wasMA&#10;AADdAAAADwAAAGRycy9kb3ducmV2LnhtbERPTWsCMRC9F/wPYYTealYR0a1RtLWlBQ9q66G3YTNu&#10;FjeTkKS6/vvmUPD4eN/zZWdbcaEQG8cKhoMCBHHldMO1gu+vt6cpiJiQNbaOScGNIiwXvYc5ltpd&#10;eU+XQ6pFDuFYogKTki+ljJUhi3HgPHHmTi5YTBmGWuqA1xxuWzkqiom02HBuMOjpxVB1PvxaBfvp&#10;ybyyp5817o677eb4Gd4rr9Rjv1s9g0jUpbv43/2hFczGozw3v8lPQC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K9wasMAAADdAAAADwAAAAAAAAAAAAAAAACYAgAAZHJzL2Rv&#10;d25yZXYueG1sUEsFBgAAAAAEAAQA9QAAAIgDAAAAAA==&#10;" path="m24397,l45732,36576,,36576,24397,xe" fillcolor="black" strokeweight=".24pt">
                  <v:stroke endcap="round"/>
                  <v:path arrowok="t" textboxrect="0,0,45732,36576"/>
                </v:shape>
                <v:shape id="Shape 9429" o:spid="_x0000_s1258" style="position:absolute;left:39288;top:22433;width:0;height:3414;visibility:visible;mso-wrap-style:square;v-text-anchor:top" coordsize="0,3413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12wscgA&#10;AADdAAAADwAAAGRycy9kb3ducmV2LnhtbESPQWvCQBSE74X+h+UVvNVNoi2aukopBnsoWI0o3h7Z&#10;ZxKafRuyq0n/fbdQ6HGYmW+YxWowjbhR52rLCuJxBIK4sLrmUsEhzx5nIJxH1thYJgXf5GC1vL9b&#10;YKptzzu67X0pAoRdigoq79tUSldUZNCNbUscvIvtDPogu1LqDvsAN41MouhZGqw5LFTY0ltFxdf+&#10;ahR8nOLNNj+vP/PjJH7KLsMk65ONUqOH4fUFhKfB/4f/2u9awXyazOH3TXgCcvk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HXbCxyAAAAN0AAAAPAAAAAAAAAAAAAAAAAJgCAABk&#10;cnMvZG93bnJldi54bWxQSwUGAAAAAAQABAD1AAAAjQMAAAAA&#10;" path="m,l,341376e" filled="f" strokeweight=".25294mm">
                  <v:stroke endcap="round"/>
                  <v:path arrowok="t" textboxrect="0,0,0,341376"/>
                </v:shape>
                <v:shape id="Shape 9430" o:spid="_x0000_s1259" style="position:absolute;left:8107;top:25847;width:31181;height:0;visibility:visible;mso-wrap-style:square;v-text-anchor:top" coordsize="311809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2Gb9cQA&#10;AADdAAAADwAAAGRycy9kb3ducmV2LnhtbERPyW7CMBC9I/EP1lTiUoHDogIpBqEiqp6oCHCfxtM4&#10;Ih6nsYHQr68PlTg+vX2xam0lrtT40rGC4SABQZw7XXKh4HjY9mcgfEDWWDkmBXfysFp2OwtMtbvx&#10;nq5ZKEQMYZ+iAhNCnUrpc0MW/cDVxJH7do3FEGFTSN3gLYbbSo6S5EVaLDk2GKzpzVB+zi5WwWT7&#10;vpmOhj+nvVx/PdPu8/57MJlSvad2/QoiUBse4n/3h1Ywn4zj/vgmPgG5/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thm/XEAAAA3QAAAA8AAAAAAAAAAAAAAAAAmAIAAGRycy9k&#10;b3ducmV2LnhtbFBLBQYAAAAABAAEAPUAAACJAwAAAAA=&#10;" path="m,l3118092,e" filled="f" strokeweight=".25294mm">
                  <v:stroke endcap="round"/>
                  <v:path arrowok="t" textboxrect="0,0,3118092,0"/>
                </v:shape>
                <w10:anchorlock/>
              </v:group>
            </w:pict>
          </mc:Fallback>
        </mc:AlternateContent>
      </w:r>
    </w:p>
    <w:p w:rsidR="009B3C48" w:rsidRPr="00B3556D" w:rsidRDefault="009B3C48" w:rsidP="009B3C48">
      <w:pPr>
        <w:spacing w:after="334"/>
        <w:ind w:left="-4" w:right="0"/>
        <w:rPr>
          <w:szCs w:val="24"/>
          <w:lang w:val="ru-RU"/>
        </w:rPr>
      </w:pPr>
      <w:r w:rsidRPr="00B3556D">
        <w:rPr>
          <w:szCs w:val="24"/>
          <w:lang w:val="ru-RU"/>
        </w:rPr>
        <w:t xml:space="preserve">Рис. 4.3. Упрощенная блок-схема модуля </w:t>
      </w:r>
      <w:r w:rsidRPr="00B3556D">
        <w:rPr>
          <w:szCs w:val="24"/>
        </w:rPr>
        <w:t>ADC</w:t>
      </w:r>
      <w:r w:rsidRPr="00B3556D">
        <w:rPr>
          <w:szCs w:val="24"/>
          <w:lang w:val="ru-RU"/>
        </w:rPr>
        <w:t>12/200</w:t>
      </w:r>
    </w:p>
    <w:p w:rsidR="009B3C48" w:rsidRPr="00B3556D" w:rsidRDefault="009B3C48" w:rsidP="009B3C48">
      <w:pPr>
        <w:ind w:left="-13" w:right="0" w:firstLine="398"/>
        <w:rPr>
          <w:szCs w:val="24"/>
          <w:lang w:val="ru-RU"/>
        </w:rPr>
      </w:pPr>
      <w:r w:rsidRPr="00B3556D">
        <w:rPr>
          <w:rFonts w:eastAsia="Segoe UI Symbol"/>
          <w:color w:val="808080"/>
          <w:szCs w:val="24"/>
          <w:lang w:val="ru-RU"/>
        </w:rPr>
        <w:t xml:space="preserve">· </w:t>
      </w:r>
      <w:r w:rsidRPr="00B3556D">
        <w:rPr>
          <w:i/>
          <w:szCs w:val="24"/>
          <w:lang w:val="ru-RU"/>
        </w:rPr>
        <w:t>ЦАП</w:t>
      </w:r>
      <w:r w:rsidRPr="00B3556D">
        <w:rPr>
          <w:szCs w:val="24"/>
          <w:lang w:val="ru-RU"/>
        </w:rPr>
        <w:t xml:space="preserve"> выполнен на базе микросхемы 1108ПА1А и имеет буферную память.</w:t>
      </w:r>
    </w:p>
    <w:p w:rsidR="009B3C48" w:rsidRPr="00B3556D" w:rsidRDefault="009B3C48" w:rsidP="009B3C48">
      <w:pPr>
        <w:ind w:left="-13" w:right="0" w:firstLine="398"/>
        <w:rPr>
          <w:szCs w:val="24"/>
          <w:lang w:val="ru-RU"/>
        </w:rPr>
      </w:pPr>
      <w:r w:rsidRPr="00B3556D">
        <w:rPr>
          <w:rFonts w:eastAsia="Segoe UI Symbol"/>
          <w:color w:val="808080"/>
          <w:szCs w:val="24"/>
          <w:lang w:val="ru-RU"/>
        </w:rPr>
        <w:t xml:space="preserve">· </w:t>
      </w:r>
      <w:r w:rsidRPr="00B3556D">
        <w:rPr>
          <w:i/>
          <w:szCs w:val="24"/>
          <w:lang w:val="ru-RU"/>
        </w:rPr>
        <w:t>Цифровой регистр</w:t>
      </w:r>
      <w:r w:rsidRPr="00B3556D">
        <w:rPr>
          <w:szCs w:val="24"/>
          <w:lang w:val="ru-RU"/>
        </w:rPr>
        <w:t xml:space="preserve"> представляет собой 16-разрядный цифровой порт вывода общего назначения с тремя состояниями выхода и предназначен для управления внешними устройствами.</w:t>
      </w:r>
    </w:p>
    <w:p w:rsidR="009B3C48" w:rsidRPr="00B3556D" w:rsidRDefault="009B3C48" w:rsidP="009B3C48">
      <w:pPr>
        <w:ind w:left="-13" w:right="0" w:firstLine="398"/>
        <w:rPr>
          <w:szCs w:val="24"/>
          <w:lang w:val="ru-RU"/>
        </w:rPr>
      </w:pPr>
      <w:r w:rsidRPr="00B3556D">
        <w:rPr>
          <w:rFonts w:eastAsia="Segoe UI Symbol"/>
          <w:color w:val="808080"/>
          <w:szCs w:val="24"/>
          <w:lang w:val="ru-RU"/>
        </w:rPr>
        <w:t xml:space="preserve">· </w:t>
      </w:r>
      <w:r w:rsidRPr="00B3556D">
        <w:rPr>
          <w:i/>
          <w:szCs w:val="24"/>
          <w:lang w:val="ru-RU"/>
        </w:rPr>
        <w:t>Блок старта</w:t>
      </w:r>
      <w:r w:rsidRPr="00B3556D">
        <w:rPr>
          <w:szCs w:val="24"/>
          <w:lang w:val="ru-RU"/>
        </w:rPr>
        <w:t xml:space="preserve"> предназначен для определения (путем программирования) начала ввода данных.</w:t>
      </w:r>
    </w:p>
    <w:p w:rsidR="009B3C48" w:rsidRPr="00B3556D" w:rsidRDefault="009B3C48" w:rsidP="009B3C48">
      <w:pPr>
        <w:ind w:left="-13" w:right="0" w:firstLine="398"/>
        <w:rPr>
          <w:szCs w:val="24"/>
          <w:lang w:val="ru-RU"/>
        </w:rPr>
      </w:pPr>
      <w:r w:rsidRPr="00B3556D">
        <w:rPr>
          <w:rFonts w:eastAsia="Segoe UI Symbol"/>
          <w:color w:val="808080"/>
          <w:szCs w:val="24"/>
          <w:lang w:val="ru-RU"/>
        </w:rPr>
        <w:t xml:space="preserve">· </w:t>
      </w:r>
      <w:r w:rsidRPr="00B3556D">
        <w:rPr>
          <w:i/>
          <w:szCs w:val="24"/>
          <w:lang w:val="ru-RU"/>
        </w:rPr>
        <w:t>Таймер</w:t>
      </w:r>
      <w:r w:rsidRPr="00B3556D">
        <w:rPr>
          <w:szCs w:val="24"/>
          <w:lang w:val="ru-RU"/>
        </w:rPr>
        <w:t xml:space="preserve"> синхронизируется от кварцевого генератора и задает временную диаграмму ввода и вывода данных.</w:t>
      </w:r>
    </w:p>
    <w:p w:rsidR="009B3C48" w:rsidRPr="00B3556D" w:rsidRDefault="009B3C48" w:rsidP="009B3C48">
      <w:pPr>
        <w:ind w:left="409" w:right="0"/>
        <w:rPr>
          <w:szCs w:val="24"/>
          <w:lang w:val="ru-RU"/>
        </w:rPr>
      </w:pPr>
      <w:r w:rsidRPr="00B3556D">
        <w:rPr>
          <w:rFonts w:eastAsia="Segoe UI Symbol"/>
          <w:color w:val="808080"/>
          <w:szCs w:val="24"/>
          <w:lang w:val="ru-RU"/>
        </w:rPr>
        <w:t xml:space="preserve">· </w:t>
      </w:r>
      <w:r w:rsidRPr="00B3556D">
        <w:rPr>
          <w:i/>
          <w:szCs w:val="24"/>
          <w:lang w:val="ru-RU"/>
        </w:rPr>
        <w:t>Регистр режимов</w:t>
      </w:r>
      <w:r w:rsidRPr="00B3556D">
        <w:rPr>
          <w:szCs w:val="24"/>
          <w:lang w:val="ru-RU"/>
        </w:rPr>
        <w:t xml:space="preserve"> управляет режимами работы блоков модуля.</w:t>
      </w:r>
    </w:p>
    <w:p w:rsidR="009B3C48" w:rsidRPr="00B3556D" w:rsidRDefault="009B3C48" w:rsidP="009B3C48">
      <w:pPr>
        <w:ind w:left="-13" w:right="0" w:firstLine="398"/>
        <w:rPr>
          <w:szCs w:val="24"/>
          <w:lang w:val="ru-RU"/>
        </w:rPr>
      </w:pPr>
      <w:proofErr w:type="gramStart"/>
      <w:r w:rsidRPr="00B3556D">
        <w:rPr>
          <w:rFonts w:eastAsia="Segoe UI Symbol"/>
          <w:color w:val="808080"/>
          <w:szCs w:val="24"/>
          <w:lang w:val="ru-RU"/>
        </w:rPr>
        <w:t xml:space="preserve">· </w:t>
      </w:r>
      <w:r w:rsidRPr="00B3556D">
        <w:rPr>
          <w:i/>
          <w:szCs w:val="24"/>
          <w:lang w:val="ru-RU"/>
        </w:rPr>
        <w:t>Интерфейсы системной и локальной шин</w:t>
      </w:r>
      <w:r w:rsidRPr="00B3556D">
        <w:rPr>
          <w:szCs w:val="24"/>
          <w:lang w:val="ru-RU"/>
        </w:rPr>
        <w:t xml:space="preserve"> обеспечивают обмен с компьютером и с дополнительными модулями на базе цифровых процессоров сигналов.</w:t>
      </w:r>
      <w:proofErr w:type="gramEnd"/>
    </w:p>
    <w:p w:rsidR="009B3C48" w:rsidRPr="00B3556D" w:rsidRDefault="009B3C48" w:rsidP="009B3C48">
      <w:pPr>
        <w:spacing w:after="122"/>
        <w:ind w:left="-13" w:right="0" w:firstLine="398"/>
        <w:rPr>
          <w:szCs w:val="24"/>
          <w:lang w:val="ru-RU"/>
        </w:rPr>
      </w:pPr>
      <w:r w:rsidRPr="00B3556D">
        <w:rPr>
          <w:rFonts w:eastAsia="Segoe UI Symbol"/>
          <w:color w:val="808080"/>
          <w:szCs w:val="24"/>
          <w:lang w:val="ru-RU"/>
        </w:rPr>
        <w:t xml:space="preserve">· </w:t>
      </w:r>
      <w:r w:rsidRPr="00B3556D">
        <w:rPr>
          <w:i/>
          <w:szCs w:val="24"/>
          <w:lang w:val="ru-RU"/>
        </w:rPr>
        <w:t>Конвертор питания</w:t>
      </w:r>
      <w:r w:rsidRPr="00B3556D">
        <w:rPr>
          <w:szCs w:val="24"/>
          <w:lang w:val="ru-RU"/>
        </w:rPr>
        <w:t xml:space="preserve"> обеспечивает прецизионным питанием +/-15</w:t>
      </w:r>
      <w:r w:rsidRPr="00B3556D">
        <w:rPr>
          <w:szCs w:val="24"/>
        </w:rPr>
        <w:t>V</w:t>
      </w:r>
      <w:r w:rsidRPr="00B3556D">
        <w:rPr>
          <w:szCs w:val="24"/>
          <w:lang w:val="ru-RU"/>
        </w:rPr>
        <w:t xml:space="preserve"> аналоговые цепи модуля.</w:t>
      </w:r>
    </w:p>
    <w:p w:rsidR="009B3C48" w:rsidRPr="00B3556D" w:rsidRDefault="009B3C48" w:rsidP="009B3C48">
      <w:pPr>
        <w:keepNext/>
        <w:keepLines/>
        <w:spacing w:after="59" w:line="250" w:lineRule="auto"/>
        <w:ind w:left="-3" w:right="0" w:hanging="10"/>
        <w:jc w:val="left"/>
        <w:outlineLvl w:val="0"/>
        <w:rPr>
          <w:b/>
          <w:szCs w:val="24"/>
          <w:lang w:val="ru-RU"/>
        </w:rPr>
      </w:pPr>
      <w:r w:rsidRPr="00B3556D">
        <w:rPr>
          <w:b/>
          <w:szCs w:val="24"/>
          <w:lang w:val="ru-RU"/>
        </w:rPr>
        <w:t xml:space="preserve"> Прохождение сигналов при вводе данных</w:t>
      </w:r>
    </w:p>
    <w:p w:rsidR="009B3C48" w:rsidRPr="00B3556D" w:rsidRDefault="009B3C48" w:rsidP="009B3C48">
      <w:pPr>
        <w:ind w:left="-13" w:right="0" w:firstLine="399"/>
        <w:rPr>
          <w:szCs w:val="24"/>
          <w:lang w:val="ru-RU"/>
        </w:rPr>
      </w:pPr>
      <w:r w:rsidRPr="00B3556D">
        <w:rPr>
          <w:szCs w:val="24"/>
          <w:lang w:val="ru-RU"/>
        </w:rPr>
        <w:t xml:space="preserve">Аналоговые сигналы поступают с внешнего разъема на </w:t>
      </w:r>
      <w:r w:rsidRPr="00B3556D">
        <w:rPr>
          <w:i/>
          <w:szCs w:val="24"/>
          <w:lang w:val="ru-RU"/>
        </w:rPr>
        <w:t>коммутатор</w:t>
      </w:r>
      <w:r w:rsidRPr="00B3556D">
        <w:rPr>
          <w:szCs w:val="24"/>
          <w:lang w:val="ru-RU"/>
        </w:rPr>
        <w:t xml:space="preserve">. Входные мультиплексоры сводят 16 входных сигналов в два путем поочередной коммутации каналов попарно (2, 4, 6, 8) в зависимости от режима ввода или не переключаются вообще, включая только заданную пару каналов. Далее два мультиплексированных сигнала поступают на соответствующий </w:t>
      </w:r>
      <w:r w:rsidRPr="00B3556D">
        <w:rPr>
          <w:i/>
          <w:szCs w:val="24"/>
          <w:lang w:val="ru-RU"/>
        </w:rPr>
        <w:t>инструментальный усилитель</w:t>
      </w:r>
      <w:r w:rsidRPr="00B3556D">
        <w:rPr>
          <w:szCs w:val="24"/>
          <w:lang w:val="ru-RU"/>
        </w:rPr>
        <w:t xml:space="preserve"> с переключаемым коэффициентом усиления </w:t>
      </w:r>
      <w:r w:rsidRPr="00B3556D">
        <w:rPr>
          <w:szCs w:val="24"/>
        </w:rPr>
        <w:t>G</w:t>
      </w:r>
      <w:r w:rsidRPr="00B3556D">
        <w:rPr>
          <w:szCs w:val="24"/>
          <w:lang w:val="ru-RU"/>
        </w:rPr>
        <w:t xml:space="preserve">=1,2,4,8. К выходам инструментальных усилителей подключен </w:t>
      </w:r>
      <w:r w:rsidRPr="00B3556D">
        <w:rPr>
          <w:i/>
          <w:szCs w:val="24"/>
          <w:lang w:val="ru-RU"/>
        </w:rPr>
        <w:t>дифференциальный усилитель</w:t>
      </w:r>
      <w:r w:rsidRPr="00B3556D">
        <w:rPr>
          <w:szCs w:val="24"/>
          <w:lang w:val="ru-RU"/>
        </w:rPr>
        <w:t xml:space="preserve">, вычисляющий разность между напряжениями на выходах. Далее по схеме включены </w:t>
      </w:r>
      <w:r w:rsidRPr="00B3556D">
        <w:rPr>
          <w:i/>
          <w:szCs w:val="24"/>
          <w:lang w:val="ru-RU"/>
        </w:rPr>
        <w:t>мультиплексоры</w:t>
      </w:r>
      <w:r w:rsidRPr="00B3556D">
        <w:rPr>
          <w:szCs w:val="24"/>
          <w:lang w:val="ru-RU"/>
        </w:rPr>
        <w:t xml:space="preserve"> 2х1, которые в зависимости от установленного режима работы выбирают либо выходы инструментальных усилителей, либо выход дифференциального усилителя. Полученные таким образом сигналы поступают на </w:t>
      </w:r>
      <w:r w:rsidRPr="00B3556D">
        <w:rPr>
          <w:i/>
          <w:szCs w:val="24"/>
          <w:lang w:val="ru-RU"/>
        </w:rPr>
        <w:t>два устройства выборки-хранения</w:t>
      </w:r>
      <w:r w:rsidRPr="00B3556D">
        <w:rPr>
          <w:szCs w:val="24"/>
          <w:lang w:val="ru-RU"/>
        </w:rPr>
        <w:t xml:space="preserve"> (УВХ), которые фиксируют отсчеты сигналов в моменты времени, задаваемые </w:t>
      </w:r>
      <w:r w:rsidRPr="00B3556D">
        <w:rPr>
          <w:i/>
          <w:szCs w:val="24"/>
          <w:lang w:val="ru-RU"/>
        </w:rPr>
        <w:t>таймером</w:t>
      </w:r>
      <w:r w:rsidRPr="00B3556D">
        <w:rPr>
          <w:szCs w:val="24"/>
          <w:lang w:val="ru-RU"/>
        </w:rPr>
        <w:t xml:space="preserve">. При этом можно задавать программируемый </w:t>
      </w:r>
      <w:r w:rsidRPr="00B3556D">
        <w:rPr>
          <w:i/>
          <w:szCs w:val="24"/>
          <w:lang w:val="ru-RU"/>
        </w:rPr>
        <w:t>межканальный сдвиг</w:t>
      </w:r>
      <w:r w:rsidRPr="00B3556D">
        <w:rPr>
          <w:szCs w:val="24"/>
          <w:lang w:val="ru-RU"/>
        </w:rPr>
        <w:t xml:space="preserve"> по времени.</w:t>
      </w:r>
    </w:p>
    <w:p w:rsidR="009B3C48" w:rsidRPr="00B3556D" w:rsidRDefault="009B3C48" w:rsidP="009B3C48">
      <w:pPr>
        <w:ind w:left="-13" w:right="0" w:firstLine="399"/>
        <w:rPr>
          <w:szCs w:val="24"/>
          <w:lang w:val="ru-RU"/>
        </w:rPr>
      </w:pPr>
      <w:r w:rsidRPr="00B3556D">
        <w:rPr>
          <w:szCs w:val="24"/>
          <w:lang w:val="ru-RU"/>
        </w:rPr>
        <w:t xml:space="preserve">В зависимости от режима работы модуль обеспечивает </w:t>
      </w:r>
      <w:proofErr w:type="gramStart"/>
      <w:r w:rsidRPr="00B3556D">
        <w:rPr>
          <w:szCs w:val="24"/>
          <w:lang w:val="ru-RU"/>
        </w:rPr>
        <w:t>преобразование</w:t>
      </w:r>
      <w:proofErr w:type="gramEnd"/>
      <w:r w:rsidRPr="00B3556D">
        <w:rPr>
          <w:szCs w:val="24"/>
          <w:lang w:val="ru-RU"/>
        </w:rPr>
        <w:t xml:space="preserve"> как симметричных сигналов, так и несимметричных (одиночные сигналы с общей "землей"). В обоих случаях это биполярные сигналы. При несимметричном включении каналов дальнейшее сведение двух каналов в один производит мультиплексор 2х1, включенный непосредственно перед УВХ.</w:t>
      </w:r>
    </w:p>
    <w:p w:rsidR="009B3C48" w:rsidRPr="00B3556D" w:rsidRDefault="009B3C48" w:rsidP="009B3C48">
      <w:pPr>
        <w:ind w:left="-13" w:right="0" w:firstLine="398"/>
        <w:rPr>
          <w:szCs w:val="24"/>
          <w:lang w:val="ru-RU"/>
        </w:rPr>
      </w:pPr>
      <w:r w:rsidRPr="00B3556D">
        <w:rPr>
          <w:szCs w:val="24"/>
          <w:lang w:val="ru-RU"/>
        </w:rPr>
        <w:t>Блок старта определяет начальный момент ввода данных с точностью до одного периода таймера. При помощи регистра режимов можно выбрать один из следующих способов старта:</w:t>
      </w:r>
    </w:p>
    <w:p w:rsidR="009B3C48" w:rsidRPr="00B3556D" w:rsidRDefault="009B3C48" w:rsidP="009B3C48">
      <w:pPr>
        <w:numPr>
          <w:ilvl w:val="0"/>
          <w:numId w:val="4"/>
        </w:numPr>
        <w:spacing w:after="0" w:line="248" w:lineRule="auto"/>
        <w:ind w:right="0"/>
        <w:rPr>
          <w:szCs w:val="24"/>
        </w:rPr>
      </w:pPr>
      <w:proofErr w:type="spellStart"/>
      <w:r w:rsidRPr="00B3556D">
        <w:rPr>
          <w:szCs w:val="24"/>
        </w:rPr>
        <w:lastRenderedPageBreak/>
        <w:t>от</w:t>
      </w:r>
      <w:proofErr w:type="spellEnd"/>
      <w:r w:rsidRPr="00B3556D">
        <w:rPr>
          <w:i/>
          <w:szCs w:val="24"/>
        </w:rPr>
        <w:t xml:space="preserve"> </w:t>
      </w:r>
      <w:proofErr w:type="spellStart"/>
      <w:r w:rsidRPr="00B3556D">
        <w:rPr>
          <w:i/>
          <w:szCs w:val="24"/>
        </w:rPr>
        <w:t>внешнего</w:t>
      </w:r>
      <w:proofErr w:type="spellEnd"/>
      <w:r w:rsidRPr="00B3556D">
        <w:rPr>
          <w:i/>
          <w:szCs w:val="24"/>
        </w:rPr>
        <w:t xml:space="preserve"> </w:t>
      </w:r>
      <w:proofErr w:type="spellStart"/>
      <w:r w:rsidRPr="00B3556D">
        <w:rPr>
          <w:i/>
          <w:szCs w:val="24"/>
        </w:rPr>
        <w:t>цифрового</w:t>
      </w:r>
      <w:proofErr w:type="spellEnd"/>
      <w:r w:rsidRPr="00B3556D">
        <w:rPr>
          <w:i/>
          <w:szCs w:val="24"/>
        </w:rPr>
        <w:t xml:space="preserve"> </w:t>
      </w:r>
      <w:proofErr w:type="spellStart"/>
      <w:r w:rsidRPr="00B3556D">
        <w:rPr>
          <w:i/>
          <w:szCs w:val="24"/>
        </w:rPr>
        <w:t>сигнала</w:t>
      </w:r>
      <w:proofErr w:type="spellEnd"/>
      <w:r w:rsidRPr="00B3556D">
        <w:rPr>
          <w:szCs w:val="24"/>
        </w:rPr>
        <w:t>;</w:t>
      </w:r>
    </w:p>
    <w:p w:rsidR="009B3C48" w:rsidRPr="00B3556D" w:rsidRDefault="009B3C48" w:rsidP="009B3C48">
      <w:pPr>
        <w:numPr>
          <w:ilvl w:val="0"/>
          <w:numId w:val="4"/>
        </w:numPr>
        <w:ind w:right="0"/>
        <w:rPr>
          <w:szCs w:val="24"/>
          <w:lang w:val="ru-RU"/>
        </w:rPr>
      </w:pPr>
      <w:r w:rsidRPr="00B3556D">
        <w:rPr>
          <w:i/>
          <w:szCs w:val="24"/>
          <w:lang w:val="ru-RU"/>
        </w:rPr>
        <w:t>от компаратора</w:t>
      </w:r>
      <w:r w:rsidRPr="00B3556D">
        <w:rPr>
          <w:szCs w:val="24"/>
          <w:lang w:val="ru-RU"/>
        </w:rPr>
        <w:t xml:space="preserve">, сравнивающего аналоговый сигнал со специального 17-го входа с пороговым напряжением, задаваемым программно с помощью специального 8-разрядного ЦАП (при таком способе запуск ввода будет начат при пересечении сигналом заданного порога снизу вверх или сверху вниз); в этом случае работа модуля напоминает работу осциллографа </w:t>
      </w:r>
      <w:proofErr w:type="gramStart"/>
      <w:r w:rsidRPr="00B3556D">
        <w:rPr>
          <w:szCs w:val="24"/>
          <w:lang w:val="ru-RU"/>
        </w:rPr>
        <w:t>с</w:t>
      </w:r>
      <w:proofErr w:type="gramEnd"/>
      <w:r w:rsidRPr="00B3556D">
        <w:rPr>
          <w:szCs w:val="24"/>
          <w:lang w:val="ru-RU"/>
        </w:rPr>
        <w:t xml:space="preserve"> ждущей разверткой и внешним запуском;</w:t>
      </w:r>
    </w:p>
    <w:p w:rsidR="009B3C48" w:rsidRPr="00B3556D" w:rsidRDefault="009B3C48" w:rsidP="009B3C48">
      <w:pPr>
        <w:numPr>
          <w:ilvl w:val="0"/>
          <w:numId w:val="4"/>
        </w:numPr>
        <w:ind w:right="0"/>
        <w:rPr>
          <w:szCs w:val="24"/>
        </w:rPr>
      </w:pPr>
      <w:proofErr w:type="spellStart"/>
      <w:proofErr w:type="gramStart"/>
      <w:r w:rsidRPr="00B3556D">
        <w:rPr>
          <w:i/>
          <w:szCs w:val="24"/>
        </w:rPr>
        <w:t>программно</w:t>
      </w:r>
      <w:proofErr w:type="spellEnd"/>
      <w:proofErr w:type="gramEnd"/>
      <w:r w:rsidRPr="00B3556D">
        <w:rPr>
          <w:szCs w:val="24"/>
        </w:rPr>
        <w:t xml:space="preserve"> </w:t>
      </w:r>
      <w:proofErr w:type="spellStart"/>
      <w:r w:rsidRPr="00B3556D">
        <w:rPr>
          <w:szCs w:val="24"/>
        </w:rPr>
        <w:t>по</w:t>
      </w:r>
      <w:proofErr w:type="spellEnd"/>
      <w:r w:rsidRPr="00B3556D">
        <w:rPr>
          <w:szCs w:val="24"/>
        </w:rPr>
        <w:t xml:space="preserve"> </w:t>
      </w:r>
      <w:proofErr w:type="spellStart"/>
      <w:r w:rsidRPr="00B3556D">
        <w:rPr>
          <w:szCs w:val="24"/>
        </w:rPr>
        <w:t>команде</w:t>
      </w:r>
      <w:proofErr w:type="spellEnd"/>
      <w:r w:rsidRPr="00B3556D">
        <w:rPr>
          <w:szCs w:val="24"/>
        </w:rPr>
        <w:t xml:space="preserve"> </w:t>
      </w:r>
      <w:proofErr w:type="spellStart"/>
      <w:r w:rsidRPr="00B3556D">
        <w:rPr>
          <w:szCs w:val="24"/>
        </w:rPr>
        <w:t>пользователя</w:t>
      </w:r>
      <w:proofErr w:type="spellEnd"/>
      <w:r w:rsidRPr="00B3556D">
        <w:rPr>
          <w:szCs w:val="24"/>
        </w:rPr>
        <w:t>.</w:t>
      </w:r>
    </w:p>
    <w:p w:rsidR="009B3C48" w:rsidRPr="00B3556D" w:rsidRDefault="009B3C48" w:rsidP="009B3C48">
      <w:pPr>
        <w:ind w:left="-13" w:right="0" w:firstLine="399"/>
        <w:rPr>
          <w:szCs w:val="24"/>
          <w:lang w:val="ru-RU"/>
        </w:rPr>
      </w:pPr>
      <w:r w:rsidRPr="00B3556D">
        <w:rPr>
          <w:szCs w:val="24"/>
          <w:lang w:val="ru-RU"/>
        </w:rPr>
        <w:t xml:space="preserve">Цифровые данные после АЦП поступают в блок буферной памяти. Буферная память организована в виде двух блоков емкостью в 16 12разрядных отсчетов, которые работают попеременно. В начале процесса ввода данные с АЦП накапливаются в одном из блоков буферной памяти. После заполнения блока устройство выдает запрос на ПДП, а АЦП переключается на другой блок буферной памяти, предоставляя процессору некоторое время для реакции на запрос ПДП. В это время отсчеты накапливаются во втором буферном блоке. Так обеспечивается </w:t>
      </w:r>
      <w:r w:rsidRPr="00B3556D">
        <w:rPr>
          <w:i/>
          <w:szCs w:val="24"/>
          <w:lang w:val="ru-RU"/>
        </w:rPr>
        <w:t>развязка асинхронных процессов ввода данных</w:t>
      </w:r>
      <w:r w:rsidRPr="00B3556D">
        <w:rPr>
          <w:szCs w:val="24"/>
          <w:lang w:val="ru-RU"/>
        </w:rPr>
        <w:t xml:space="preserve"> при передаче их в компьютер.</w:t>
      </w:r>
    </w:p>
    <w:p w:rsidR="009B3C48" w:rsidRPr="00B3556D" w:rsidRDefault="009B3C48" w:rsidP="009B3C48">
      <w:pPr>
        <w:ind w:left="-13" w:right="0" w:firstLine="398"/>
        <w:rPr>
          <w:szCs w:val="24"/>
          <w:lang w:val="ru-RU"/>
        </w:rPr>
      </w:pPr>
      <w:r w:rsidRPr="00B3556D">
        <w:rPr>
          <w:szCs w:val="24"/>
          <w:lang w:val="ru-RU"/>
        </w:rPr>
        <w:t xml:space="preserve">Для более полной оптимизации процесса ввода данных на максимальных скоростях используется чередование передачи данных по двум каналам ПДП. Это сделано для того, чтобы увеличить лимит времени процессора на </w:t>
      </w:r>
      <w:proofErr w:type="spellStart"/>
      <w:r w:rsidRPr="00B3556D">
        <w:rPr>
          <w:szCs w:val="24"/>
          <w:lang w:val="ru-RU"/>
        </w:rPr>
        <w:t>переинициализацию</w:t>
      </w:r>
      <w:proofErr w:type="spellEnd"/>
      <w:r w:rsidRPr="00B3556D">
        <w:rPr>
          <w:szCs w:val="24"/>
          <w:lang w:val="ru-RU"/>
        </w:rPr>
        <w:t xml:space="preserve"> контроллера ПДП при вводе больших массивов данных (больше 128 Кбайт).</w:t>
      </w:r>
    </w:p>
    <w:p w:rsidR="009B3C48" w:rsidRPr="00B3556D" w:rsidRDefault="009B3C48" w:rsidP="009B3C48">
      <w:pPr>
        <w:ind w:left="-13" w:right="0" w:firstLine="398"/>
        <w:rPr>
          <w:szCs w:val="24"/>
          <w:lang w:val="ru-RU"/>
        </w:rPr>
      </w:pPr>
      <w:r w:rsidRPr="00B3556D">
        <w:rPr>
          <w:szCs w:val="24"/>
          <w:lang w:val="ru-RU"/>
        </w:rPr>
        <w:t>Процесс вывода данных через ЦАП также осуществляется с использованием прямого доступа к памяти, но при этом задействован только один канал ПДП.</w:t>
      </w:r>
    </w:p>
    <w:p w:rsidR="009B3C48" w:rsidRPr="00B3556D" w:rsidRDefault="009B3C48" w:rsidP="009B3C48">
      <w:pPr>
        <w:ind w:left="-13" w:right="0" w:firstLine="399"/>
        <w:rPr>
          <w:szCs w:val="24"/>
          <w:lang w:val="ru-RU"/>
        </w:rPr>
      </w:pPr>
      <w:r w:rsidRPr="00B3556D">
        <w:rPr>
          <w:szCs w:val="24"/>
          <w:lang w:val="ru-RU"/>
        </w:rPr>
        <w:t xml:space="preserve">Особенностью модуля </w:t>
      </w:r>
      <w:r w:rsidRPr="00B3556D">
        <w:rPr>
          <w:szCs w:val="24"/>
        </w:rPr>
        <w:t>ADC</w:t>
      </w:r>
      <w:r w:rsidRPr="00B3556D">
        <w:rPr>
          <w:szCs w:val="24"/>
          <w:lang w:val="ru-RU"/>
        </w:rPr>
        <w:t xml:space="preserve">12 является применение двух УВХ с возможностью задания разного временного сдвига между выборками сигналов. При программировании модуля задается два временных параметра: </w:t>
      </w:r>
      <w:r w:rsidRPr="00B3556D">
        <w:rPr>
          <w:i/>
          <w:szCs w:val="24"/>
          <w:lang w:val="ru-RU"/>
        </w:rPr>
        <w:t>период выборок</w:t>
      </w:r>
      <w:proofErr w:type="gramStart"/>
      <w:r w:rsidRPr="00B3556D">
        <w:rPr>
          <w:i/>
          <w:szCs w:val="24"/>
          <w:lang w:val="ru-RU"/>
        </w:rPr>
        <w:t xml:space="preserve"> Т</w:t>
      </w:r>
      <w:proofErr w:type="gramEnd"/>
      <w:r w:rsidRPr="00B3556D">
        <w:rPr>
          <w:i/>
          <w:szCs w:val="24"/>
          <w:lang w:val="ru-RU"/>
        </w:rPr>
        <w:t xml:space="preserve"> и сдвиг между ними </w:t>
      </w:r>
      <w:r w:rsidRPr="00B3556D">
        <w:rPr>
          <w:i/>
          <w:szCs w:val="24"/>
        </w:rPr>
        <w:t>d</w:t>
      </w:r>
      <w:r w:rsidRPr="00B3556D">
        <w:rPr>
          <w:i/>
          <w:szCs w:val="24"/>
          <w:lang w:val="ru-RU"/>
        </w:rPr>
        <w:t>Т</w:t>
      </w:r>
      <w:r w:rsidRPr="00B3556D">
        <w:rPr>
          <w:szCs w:val="24"/>
          <w:lang w:val="ru-RU"/>
        </w:rPr>
        <w:t>. Период</w:t>
      </w:r>
      <w:proofErr w:type="gramStart"/>
      <w:r w:rsidRPr="00B3556D">
        <w:rPr>
          <w:szCs w:val="24"/>
          <w:lang w:val="ru-RU"/>
        </w:rPr>
        <w:t xml:space="preserve"> Т</w:t>
      </w:r>
      <w:proofErr w:type="gramEnd"/>
      <w:r w:rsidRPr="00B3556D">
        <w:rPr>
          <w:szCs w:val="24"/>
          <w:lang w:val="ru-RU"/>
        </w:rPr>
        <w:t xml:space="preserve"> есть время между последовательными срабатываниями УВХ1 (или УВХ2), и может принимать значения в диапазоне от 12 до 65535 </w:t>
      </w:r>
      <w:proofErr w:type="spellStart"/>
      <w:r w:rsidRPr="00B3556D">
        <w:rPr>
          <w:szCs w:val="24"/>
          <w:lang w:val="ru-RU"/>
        </w:rPr>
        <w:t>мкс</w:t>
      </w:r>
      <w:proofErr w:type="spellEnd"/>
      <w:r w:rsidRPr="00B3556D">
        <w:rPr>
          <w:szCs w:val="24"/>
          <w:lang w:val="ru-RU"/>
        </w:rPr>
        <w:t>. Таким образом за период</w:t>
      </w:r>
      <w:proofErr w:type="gramStart"/>
      <w:r w:rsidRPr="00B3556D">
        <w:rPr>
          <w:szCs w:val="24"/>
          <w:lang w:val="ru-RU"/>
        </w:rPr>
        <w:t xml:space="preserve"> Т</w:t>
      </w:r>
      <w:proofErr w:type="gramEnd"/>
      <w:r w:rsidRPr="00B3556D">
        <w:rPr>
          <w:szCs w:val="24"/>
          <w:lang w:val="ru-RU"/>
        </w:rPr>
        <w:t xml:space="preserve"> в недифференциальном режиме выполняется два цикла преобразования. </w:t>
      </w:r>
      <w:r w:rsidRPr="00B3556D">
        <w:rPr>
          <w:i/>
          <w:szCs w:val="24"/>
          <w:lang w:val="ru-RU"/>
        </w:rPr>
        <w:t>Минимальный период</w:t>
      </w:r>
      <w:r w:rsidRPr="00B3556D">
        <w:rPr>
          <w:szCs w:val="24"/>
          <w:lang w:val="ru-RU"/>
        </w:rPr>
        <w:t xml:space="preserve"> определяется временем выборки (УВХ), равным 1 </w:t>
      </w:r>
      <w:proofErr w:type="spellStart"/>
      <w:r w:rsidRPr="00B3556D">
        <w:rPr>
          <w:szCs w:val="24"/>
          <w:lang w:val="ru-RU"/>
        </w:rPr>
        <w:t>мкс</w:t>
      </w:r>
      <w:proofErr w:type="spellEnd"/>
      <w:r w:rsidRPr="00B3556D">
        <w:rPr>
          <w:szCs w:val="24"/>
          <w:lang w:val="ru-RU"/>
        </w:rPr>
        <w:t xml:space="preserve">, и временем аналого-цифрового преобразования, составляющим приблизительно 5 </w:t>
      </w:r>
      <w:proofErr w:type="spellStart"/>
      <w:r w:rsidRPr="00B3556D">
        <w:rPr>
          <w:szCs w:val="24"/>
          <w:lang w:val="ru-RU"/>
        </w:rPr>
        <w:t>мкс</w:t>
      </w:r>
      <w:proofErr w:type="spellEnd"/>
      <w:r w:rsidRPr="00B3556D">
        <w:rPr>
          <w:szCs w:val="24"/>
          <w:lang w:val="ru-RU"/>
        </w:rPr>
        <w:t xml:space="preserve">. В результате с учетом дискретности таймера обработка каждого отсчета требует 6 </w:t>
      </w:r>
      <w:proofErr w:type="spellStart"/>
      <w:r w:rsidRPr="00B3556D">
        <w:rPr>
          <w:szCs w:val="24"/>
          <w:lang w:val="ru-RU"/>
        </w:rPr>
        <w:t>мкс</w:t>
      </w:r>
      <w:proofErr w:type="spellEnd"/>
      <w:r w:rsidRPr="00B3556D">
        <w:rPr>
          <w:szCs w:val="24"/>
          <w:lang w:val="ru-RU"/>
        </w:rPr>
        <w:t>.</w:t>
      </w:r>
    </w:p>
    <w:p w:rsidR="009B3C48" w:rsidRPr="00B3556D" w:rsidRDefault="009B3C48" w:rsidP="009B3C48">
      <w:pPr>
        <w:ind w:left="-13" w:right="0" w:firstLine="398"/>
        <w:rPr>
          <w:szCs w:val="24"/>
          <w:lang w:val="ru-RU"/>
        </w:rPr>
      </w:pPr>
      <w:r w:rsidRPr="00B3556D">
        <w:rPr>
          <w:szCs w:val="24"/>
          <w:lang w:val="ru-RU"/>
        </w:rPr>
        <w:t xml:space="preserve">При вводе данных одновременно по нескольким каналам для обеспечения </w:t>
      </w:r>
      <w:proofErr w:type="spellStart"/>
      <w:r w:rsidRPr="00B3556D">
        <w:rPr>
          <w:szCs w:val="24"/>
          <w:lang w:val="ru-RU"/>
        </w:rPr>
        <w:t>синфазности</w:t>
      </w:r>
      <w:proofErr w:type="spellEnd"/>
      <w:r w:rsidRPr="00B3556D">
        <w:rPr>
          <w:szCs w:val="24"/>
          <w:lang w:val="ru-RU"/>
        </w:rPr>
        <w:t xml:space="preserve"> отсчетов применяется внешний блок УВХ. Управление внешним УВХ осуществляется при помощи специального цифрового регистра, который управляется соответствующим драйвером ввода.</w:t>
      </w:r>
    </w:p>
    <w:p w:rsidR="009B3C48" w:rsidRPr="00B3556D" w:rsidRDefault="009B3C48" w:rsidP="009B3C48">
      <w:pPr>
        <w:ind w:left="409" w:right="0"/>
        <w:rPr>
          <w:szCs w:val="24"/>
          <w:lang w:val="ru-RU"/>
        </w:rPr>
      </w:pPr>
      <w:r w:rsidRPr="00B3556D">
        <w:rPr>
          <w:szCs w:val="24"/>
          <w:lang w:val="ru-RU"/>
        </w:rPr>
        <w:t xml:space="preserve">Модуль </w:t>
      </w:r>
      <w:r w:rsidRPr="00B3556D">
        <w:rPr>
          <w:szCs w:val="24"/>
        </w:rPr>
        <w:t>ADC</w:t>
      </w:r>
      <w:r w:rsidRPr="00B3556D">
        <w:rPr>
          <w:szCs w:val="24"/>
          <w:lang w:val="ru-RU"/>
        </w:rPr>
        <w:t>12</w:t>
      </w:r>
      <w:r w:rsidRPr="00B3556D">
        <w:rPr>
          <w:szCs w:val="24"/>
        </w:rPr>
        <w:t>A</w:t>
      </w:r>
      <w:r w:rsidRPr="00B3556D">
        <w:rPr>
          <w:szCs w:val="24"/>
          <w:lang w:val="ru-RU"/>
        </w:rPr>
        <w:t>/200 имеет два интерфейса для обмена с компьютером.</w:t>
      </w:r>
    </w:p>
    <w:p w:rsidR="009B3C48" w:rsidRPr="00B3556D" w:rsidRDefault="009B3C48" w:rsidP="009B3C48">
      <w:pPr>
        <w:ind w:left="-4" w:right="0"/>
        <w:rPr>
          <w:szCs w:val="24"/>
          <w:lang w:val="ru-RU"/>
        </w:rPr>
      </w:pPr>
      <w:r w:rsidRPr="00B3556D">
        <w:rPr>
          <w:szCs w:val="24"/>
          <w:lang w:val="ru-RU"/>
        </w:rPr>
        <w:t xml:space="preserve">Один </w:t>
      </w:r>
      <w:proofErr w:type="gramStart"/>
      <w:r w:rsidRPr="00B3556D">
        <w:rPr>
          <w:szCs w:val="24"/>
          <w:lang w:val="ru-RU"/>
        </w:rPr>
        <w:t>их</w:t>
      </w:r>
      <w:proofErr w:type="gramEnd"/>
      <w:r w:rsidRPr="00B3556D">
        <w:rPr>
          <w:szCs w:val="24"/>
          <w:lang w:val="ru-RU"/>
        </w:rPr>
        <w:t xml:space="preserve"> них представляет собой интерфейс в стандарте </w:t>
      </w:r>
      <w:r w:rsidRPr="00B3556D">
        <w:rPr>
          <w:szCs w:val="24"/>
        </w:rPr>
        <w:t>IBM</w:t>
      </w:r>
      <w:r w:rsidRPr="00B3556D">
        <w:rPr>
          <w:szCs w:val="24"/>
          <w:lang w:val="ru-RU"/>
        </w:rPr>
        <w:t xml:space="preserve"> </w:t>
      </w:r>
      <w:r w:rsidRPr="00B3556D">
        <w:rPr>
          <w:szCs w:val="24"/>
        </w:rPr>
        <w:t>PC</w:t>
      </w:r>
      <w:r w:rsidRPr="00B3556D">
        <w:rPr>
          <w:szCs w:val="24"/>
          <w:lang w:val="ru-RU"/>
        </w:rPr>
        <w:t>/</w:t>
      </w:r>
      <w:r w:rsidRPr="00B3556D">
        <w:rPr>
          <w:szCs w:val="24"/>
        </w:rPr>
        <w:t>AT</w:t>
      </w:r>
      <w:r w:rsidRPr="00B3556D">
        <w:rPr>
          <w:szCs w:val="24"/>
          <w:lang w:val="ru-RU"/>
        </w:rPr>
        <w:t xml:space="preserve"> (шина </w:t>
      </w:r>
      <w:r w:rsidRPr="00B3556D">
        <w:rPr>
          <w:szCs w:val="24"/>
        </w:rPr>
        <w:t>ISA</w:t>
      </w:r>
      <w:r w:rsidRPr="00B3556D">
        <w:rPr>
          <w:szCs w:val="24"/>
          <w:lang w:val="ru-RU"/>
        </w:rPr>
        <w:t xml:space="preserve">) и предназначен для управления платой и обмена данными при ее работе непосредственно с ПК. Второй интерфейс (локальная шина) предназначен для управления платой и обмена данными при работе модуля в комплексе с высокопроизводительными модулями цифровой обработки сигналов на базе процессора </w:t>
      </w:r>
      <w:r w:rsidRPr="00B3556D">
        <w:rPr>
          <w:szCs w:val="24"/>
        </w:rPr>
        <w:t>TMS</w:t>
      </w:r>
      <w:r w:rsidRPr="00B3556D">
        <w:rPr>
          <w:szCs w:val="24"/>
          <w:lang w:val="ru-RU"/>
        </w:rPr>
        <w:t>320</w:t>
      </w:r>
      <w:r w:rsidRPr="00B3556D">
        <w:rPr>
          <w:szCs w:val="24"/>
        </w:rPr>
        <w:t>C</w:t>
      </w:r>
      <w:r w:rsidRPr="00B3556D">
        <w:rPr>
          <w:szCs w:val="24"/>
          <w:lang w:val="ru-RU"/>
        </w:rPr>
        <w:t>30. Применение таких модулей позволяет решать задачи текущей обработки данных (спектральный анализ, фильтрация) в реальном масштабе времени.</w:t>
      </w:r>
    </w:p>
    <w:p w:rsidR="009B3C48" w:rsidRPr="00B3556D" w:rsidRDefault="009B3C48" w:rsidP="009B3C48">
      <w:pPr>
        <w:ind w:left="-13" w:right="0" w:firstLine="398"/>
        <w:rPr>
          <w:szCs w:val="24"/>
          <w:lang w:val="ru-RU"/>
        </w:rPr>
      </w:pPr>
      <w:r w:rsidRPr="00B3556D">
        <w:rPr>
          <w:szCs w:val="24"/>
          <w:lang w:val="ru-RU"/>
        </w:rPr>
        <w:t xml:space="preserve">По отношению к компьютеру ПСД представляет собой внешнее устройство, адресуемое через порты ввода-вывода и занимающее адресное пространство </w:t>
      </w:r>
      <w:r w:rsidRPr="00B3556D">
        <w:rPr>
          <w:szCs w:val="24"/>
        </w:rPr>
        <w:t>I</w:t>
      </w:r>
      <w:r w:rsidRPr="00B3556D">
        <w:rPr>
          <w:szCs w:val="24"/>
          <w:lang w:val="ru-RU"/>
        </w:rPr>
        <w:t>/</w:t>
      </w:r>
      <w:r w:rsidRPr="00B3556D">
        <w:rPr>
          <w:szCs w:val="24"/>
        </w:rPr>
        <w:t>O</w:t>
      </w:r>
      <w:r w:rsidRPr="00B3556D">
        <w:rPr>
          <w:szCs w:val="24"/>
          <w:lang w:val="ru-RU"/>
        </w:rPr>
        <w:t xml:space="preserve"> от </w:t>
      </w:r>
      <w:r w:rsidRPr="00B3556D">
        <w:rPr>
          <w:szCs w:val="24"/>
        </w:rPr>
        <w:t>Base</w:t>
      </w:r>
      <w:r w:rsidRPr="00B3556D">
        <w:rPr>
          <w:szCs w:val="24"/>
          <w:lang w:val="ru-RU"/>
        </w:rPr>
        <w:t xml:space="preserve"> до </w:t>
      </w:r>
      <w:r w:rsidRPr="00B3556D">
        <w:rPr>
          <w:szCs w:val="24"/>
        </w:rPr>
        <w:t>Base</w:t>
      </w:r>
      <w:r w:rsidRPr="00B3556D">
        <w:rPr>
          <w:szCs w:val="24"/>
          <w:lang w:val="ru-RU"/>
        </w:rPr>
        <w:t xml:space="preserve">+15, где параметр </w:t>
      </w:r>
      <w:r w:rsidRPr="00B3556D">
        <w:rPr>
          <w:szCs w:val="24"/>
        </w:rPr>
        <w:t>Base</w:t>
      </w:r>
      <w:r w:rsidRPr="00B3556D">
        <w:rPr>
          <w:szCs w:val="24"/>
          <w:lang w:val="ru-RU"/>
        </w:rPr>
        <w:t xml:space="preserve"> задается переключателями на плате равным 240</w:t>
      </w:r>
      <w:r w:rsidRPr="00B3556D">
        <w:rPr>
          <w:szCs w:val="24"/>
        </w:rPr>
        <w:t>h</w:t>
      </w:r>
      <w:r w:rsidRPr="00B3556D">
        <w:rPr>
          <w:szCs w:val="24"/>
          <w:lang w:val="ru-RU"/>
        </w:rPr>
        <w:t>,250</w:t>
      </w:r>
      <w:r w:rsidRPr="00B3556D">
        <w:rPr>
          <w:szCs w:val="24"/>
        </w:rPr>
        <w:t>h</w:t>
      </w:r>
      <w:r w:rsidRPr="00B3556D">
        <w:rPr>
          <w:szCs w:val="24"/>
          <w:lang w:val="ru-RU"/>
        </w:rPr>
        <w:t xml:space="preserve"> и т.д.</w:t>
      </w:r>
    </w:p>
    <w:p w:rsidR="009B3C48" w:rsidRPr="00B3556D" w:rsidRDefault="009B3C48" w:rsidP="009B3C48">
      <w:pPr>
        <w:spacing w:after="242"/>
        <w:ind w:left="-13" w:right="0" w:firstLine="398"/>
        <w:rPr>
          <w:szCs w:val="24"/>
          <w:lang w:val="ru-RU"/>
        </w:rPr>
      </w:pPr>
      <w:r w:rsidRPr="00B3556D">
        <w:rPr>
          <w:szCs w:val="24"/>
          <w:lang w:val="ru-RU"/>
        </w:rPr>
        <w:t xml:space="preserve">Отметим, что передача данных в ПК с помощью модуля </w:t>
      </w:r>
      <w:r w:rsidRPr="00B3556D">
        <w:rPr>
          <w:szCs w:val="24"/>
        </w:rPr>
        <w:t>ADC</w:t>
      </w:r>
      <w:r w:rsidRPr="00B3556D">
        <w:rPr>
          <w:szCs w:val="24"/>
          <w:lang w:val="ru-RU"/>
        </w:rPr>
        <w:t>12</w:t>
      </w:r>
      <w:r w:rsidRPr="00B3556D">
        <w:rPr>
          <w:szCs w:val="24"/>
        </w:rPr>
        <w:t>A</w:t>
      </w:r>
      <w:r w:rsidRPr="00B3556D">
        <w:rPr>
          <w:szCs w:val="24"/>
          <w:lang w:val="ru-RU"/>
        </w:rPr>
        <w:t>/200 может осуществляться только через ПДП.</w:t>
      </w:r>
    </w:p>
    <w:p w:rsidR="009B3C48" w:rsidRPr="00B3556D" w:rsidRDefault="009B3C48" w:rsidP="009B3C48">
      <w:pPr>
        <w:spacing w:after="186" w:line="251" w:lineRule="auto"/>
        <w:ind w:left="-3" w:right="0" w:hanging="10"/>
        <w:jc w:val="left"/>
        <w:rPr>
          <w:b/>
          <w:szCs w:val="24"/>
          <w:lang w:val="ru-RU"/>
        </w:rPr>
      </w:pPr>
      <w:r w:rsidRPr="00B3556D">
        <w:rPr>
          <w:rFonts w:eastAsia="Arial"/>
          <w:b/>
          <w:szCs w:val="24"/>
          <w:lang w:val="ru-RU"/>
        </w:rPr>
        <w:t>4.7. Ввод-вывод данных в персональный компьютер</w:t>
      </w:r>
    </w:p>
    <w:p w:rsidR="009B3C48" w:rsidRPr="00B3556D" w:rsidRDefault="009B3C48" w:rsidP="009B3C48">
      <w:pPr>
        <w:spacing w:after="127"/>
        <w:ind w:left="-13" w:right="0" w:firstLine="399"/>
        <w:rPr>
          <w:szCs w:val="24"/>
          <w:lang w:val="ru-RU"/>
        </w:rPr>
      </w:pPr>
      <w:r w:rsidRPr="00B3556D">
        <w:rPr>
          <w:szCs w:val="24"/>
          <w:lang w:val="ru-RU"/>
        </w:rPr>
        <w:t xml:space="preserve">Алгоритм управления и программные средства ввода данных разрабатываются с учетом максимально возможной автоматизации. Процесс сбора данных (выбор требуемых каналов из 16 возможных, установление частоты дискретизации аналоговых сигналов, коэффициентов усиления, выполнение аналого-цифрового преобразования, пересылка цифровых отсчетов в оперативную память компьютера, запись результатов на магнитный </w:t>
      </w:r>
      <w:r w:rsidRPr="00B3556D">
        <w:rPr>
          <w:szCs w:val="24"/>
          <w:lang w:val="ru-RU"/>
        </w:rPr>
        <w:lastRenderedPageBreak/>
        <w:t>диск) реализуется аппаратно-программными средствами, управляет которыми пользователь. Частотный диапазон измерительных сигналов составляет десятки килогерц, поэтому для исключения потерь при вводе данных в компьютер используется режим прямого доступа к памяти.</w:t>
      </w:r>
    </w:p>
    <w:p w:rsidR="009B3C48" w:rsidRPr="00B3556D" w:rsidRDefault="009B3C48" w:rsidP="009B3C48">
      <w:pPr>
        <w:keepNext/>
        <w:keepLines/>
        <w:spacing w:after="59" w:line="250" w:lineRule="auto"/>
        <w:ind w:left="-3" w:right="0" w:hanging="10"/>
        <w:jc w:val="left"/>
        <w:outlineLvl w:val="0"/>
        <w:rPr>
          <w:b/>
          <w:szCs w:val="24"/>
          <w:lang w:val="ru-RU"/>
        </w:rPr>
      </w:pPr>
      <w:r w:rsidRPr="00B3556D">
        <w:rPr>
          <w:b/>
          <w:szCs w:val="24"/>
          <w:lang w:val="ru-RU"/>
        </w:rPr>
        <w:t xml:space="preserve">Настройка </w:t>
      </w:r>
      <w:r w:rsidRPr="00B3556D">
        <w:rPr>
          <w:b/>
          <w:szCs w:val="24"/>
          <w:lang w:val="ru-RU"/>
        </w:rPr>
        <w:tab/>
        <w:t xml:space="preserve">параметров </w:t>
      </w:r>
      <w:r w:rsidRPr="00B3556D">
        <w:rPr>
          <w:b/>
          <w:szCs w:val="24"/>
          <w:lang w:val="ru-RU"/>
        </w:rPr>
        <w:tab/>
        <w:t xml:space="preserve">ПСД и </w:t>
      </w:r>
      <w:r w:rsidRPr="00B3556D">
        <w:rPr>
          <w:b/>
          <w:szCs w:val="24"/>
          <w:lang w:val="ru-RU"/>
        </w:rPr>
        <w:tab/>
        <w:t>драйверы ввода данных в компьютер</w:t>
      </w:r>
    </w:p>
    <w:p w:rsidR="009B3C48" w:rsidRPr="00B3556D" w:rsidRDefault="009B3C48" w:rsidP="009B3C48">
      <w:pPr>
        <w:ind w:left="-13" w:right="0" w:firstLine="398"/>
        <w:rPr>
          <w:szCs w:val="24"/>
          <w:lang w:val="ru-RU"/>
        </w:rPr>
      </w:pPr>
      <w:r w:rsidRPr="00B3556D">
        <w:rPr>
          <w:szCs w:val="24"/>
          <w:lang w:val="ru-RU"/>
        </w:rPr>
        <w:t xml:space="preserve">Назначение параметров и режимов аппаратуры сбора данных, ввод данных в ПК и вывод через ЦАП осуществляются с помощью </w:t>
      </w:r>
      <w:proofErr w:type="spellStart"/>
      <w:r w:rsidRPr="00B3556D">
        <w:rPr>
          <w:szCs w:val="24"/>
          <w:lang w:val="ru-RU"/>
        </w:rPr>
        <w:t>программдрайверов</w:t>
      </w:r>
      <w:proofErr w:type="spellEnd"/>
      <w:r w:rsidRPr="00B3556D">
        <w:rPr>
          <w:szCs w:val="24"/>
          <w:lang w:val="ru-RU"/>
        </w:rPr>
        <w:t xml:space="preserve">, инициирует </w:t>
      </w:r>
      <w:proofErr w:type="gramStart"/>
      <w:r w:rsidRPr="00B3556D">
        <w:rPr>
          <w:szCs w:val="24"/>
          <w:lang w:val="ru-RU"/>
        </w:rPr>
        <w:t>работу</w:t>
      </w:r>
      <w:proofErr w:type="gramEnd"/>
      <w:r w:rsidRPr="00B3556D">
        <w:rPr>
          <w:szCs w:val="24"/>
          <w:lang w:val="ru-RU"/>
        </w:rPr>
        <w:t xml:space="preserve"> которых </w:t>
      </w:r>
      <w:r w:rsidRPr="00B3556D">
        <w:rPr>
          <w:i/>
          <w:szCs w:val="24"/>
          <w:lang w:val="ru-RU"/>
        </w:rPr>
        <w:t>управляющая программа по командам пользователя</w:t>
      </w:r>
      <w:r w:rsidRPr="00B3556D">
        <w:rPr>
          <w:szCs w:val="24"/>
          <w:lang w:val="ru-RU"/>
        </w:rPr>
        <w:t>, вводимым в среде функциональных меню. Для обеспечения ввода-вывода данных обычно разрабатываются следующие программные модули:</w:t>
      </w:r>
    </w:p>
    <w:p w:rsidR="009B3C48" w:rsidRPr="00B3556D" w:rsidRDefault="009B3C48" w:rsidP="009B3C48">
      <w:pPr>
        <w:ind w:left="-13" w:right="0" w:firstLine="398"/>
        <w:rPr>
          <w:szCs w:val="24"/>
          <w:lang w:val="ru-RU"/>
        </w:rPr>
      </w:pPr>
      <w:r w:rsidRPr="00B3556D">
        <w:rPr>
          <w:rFonts w:eastAsia="Segoe UI Symbol"/>
          <w:color w:val="808080"/>
          <w:szCs w:val="24"/>
          <w:lang w:val="ru-RU"/>
        </w:rPr>
        <w:t xml:space="preserve">· </w:t>
      </w:r>
      <w:r w:rsidRPr="00B3556D">
        <w:rPr>
          <w:szCs w:val="24"/>
          <w:lang w:val="ru-RU"/>
        </w:rPr>
        <w:t>драйвер ввода данных в основную память компьютера для режима текущего просмотра;</w:t>
      </w:r>
    </w:p>
    <w:p w:rsidR="009B3C48" w:rsidRPr="00B3556D" w:rsidRDefault="009B3C48" w:rsidP="009B3C48">
      <w:pPr>
        <w:ind w:left="409" w:right="0"/>
        <w:rPr>
          <w:szCs w:val="24"/>
          <w:lang w:val="ru-RU"/>
        </w:rPr>
      </w:pPr>
      <w:r w:rsidRPr="00B3556D">
        <w:rPr>
          <w:rFonts w:eastAsia="Segoe UI Symbol"/>
          <w:color w:val="808080"/>
          <w:szCs w:val="24"/>
          <w:lang w:val="ru-RU"/>
        </w:rPr>
        <w:t xml:space="preserve">· </w:t>
      </w:r>
      <w:r w:rsidRPr="00B3556D">
        <w:rPr>
          <w:szCs w:val="24"/>
          <w:lang w:val="ru-RU"/>
        </w:rPr>
        <w:t>драйвер ввода данных с АЦП на жесткий диск;</w:t>
      </w:r>
    </w:p>
    <w:p w:rsidR="009B3C48" w:rsidRPr="00B3556D" w:rsidRDefault="009B3C48" w:rsidP="009B3C48">
      <w:pPr>
        <w:ind w:left="409" w:right="0"/>
        <w:rPr>
          <w:szCs w:val="24"/>
          <w:lang w:val="ru-RU"/>
        </w:rPr>
      </w:pPr>
      <w:r w:rsidRPr="00B3556D">
        <w:rPr>
          <w:rFonts w:eastAsia="Segoe UI Symbol"/>
          <w:color w:val="808080"/>
          <w:szCs w:val="24"/>
          <w:lang w:val="ru-RU"/>
        </w:rPr>
        <w:t xml:space="preserve">· </w:t>
      </w:r>
      <w:r w:rsidRPr="00B3556D">
        <w:rPr>
          <w:szCs w:val="24"/>
          <w:lang w:val="ru-RU"/>
        </w:rPr>
        <w:t>программа записи участка сигнала из памяти на жесткий диск;</w:t>
      </w:r>
    </w:p>
    <w:p w:rsidR="009B3C48" w:rsidRPr="00B3556D" w:rsidRDefault="009B3C48" w:rsidP="009B3C48">
      <w:pPr>
        <w:ind w:left="409" w:right="0"/>
        <w:rPr>
          <w:szCs w:val="24"/>
          <w:lang w:val="ru-RU"/>
        </w:rPr>
      </w:pPr>
      <w:r w:rsidRPr="00B3556D">
        <w:rPr>
          <w:rFonts w:eastAsia="Segoe UI Symbol"/>
          <w:color w:val="808080"/>
          <w:szCs w:val="24"/>
          <w:lang w:val="ru-RU"/>
        </w:rPr>
        <w:t xml:space="preserve">· </w:t>
      </w:r>
      <w:r w:rsidRPr="00B3556D">
        <w:rPr>
          <w:szCs w:val="24"/>
          <w:lang w:val="ru-RU"/>
        </w:rPr>
        <w:t>драйвер вывода данных из памяти и файла через ЦАП;</w:t>
      </w:r>
    </w:p>
    <w:p w:rsidR="009B3C48" w:rsidRPr="00B3556D" w:rsidRDefault="009B3C48" w:rsidP="009B3C48">
      <w:pPr>
        <w:ind w:left="-13" w:right="0" w:firstLine="398"/>
        <w:rPr>
          <w:szCs w:val="24"/>
          <w:lang w:val="ru-RU"/>
        </w:rPr>
      </w:pPr>
      <w:r w:rsidRPr="00B3556D">
        <w:rPr>
          <w:rFonts w:eastAsia="Segoe UI Symbol"/>
          <w:color w:val="808080"/>
          <w:szCs w:val="24"/>
          <w:lang w:val="ru-RU"/>
        </w:rPr>
        <w:t xml:space="preserve">· </w:t>
      </w:r>
      <w:r w:rsidRPr="00B3556D">
        <w:rPr>
          <w:szCs w:val="24"/>
          <w:lang w:val="ru-RU"/>
        </w:rPr>
        <w:t>программа сортировки данных при записи на жесткий диск (преобразование “кадрового” формата следования данных ПСД к формату записи по каналам программного комплекса);</w:t>
      </w:r>
    </w:p>
    <w:p w:rsidR="009B3C48" w:rsidRPr="00B3556D" w:rsidRDefault="009B3C48" w:rsidP="009B3C48">
      <w:pPr>
        <w:ind w:left="408" w:right="0"/>
        <w:rPr>
          <w:szCs w:val="24"/>
          <w:lang w:val="ru-RU"/>
        </w:rPr>
      </w:pPr>
      <w:r w:rsidRPr="00B3556D">
        <w:rPr>
          <w:rFonts w:eastAsia="Segoe UI Symbol"/>
          <w:color w:val="808080"/>
          <w:szCs w:val="24"/>
          <w:lang w:val="ru-RU"/>
        </w:rPr>
        <w:t xml:space="preserve">· </w:t>
      </w:r>
      <w:r w:rsidRPr="00B3556D">
        <w:rPr>
          <w:szCs w:val="24"/>
          <w:lang w:val="ru-RU"/>
        </w:rPr>
        <w:t>программа считывания-распаковки сжатых данных с диска в память ПК.</w:t>
      </w:r>
    </w:p>
    <w:p w:rsidR="009B3C48" w:rsidRPr="00B3556D" w:rsidRDefault="009B3C48" w:rsidP="009B3C48">
      <w:pPr>
        <w:ind w:left="-13" w:right="0" w:firstLine="398"/>
        <w:rPr>
          <w:szCs w:val="24"/>
        </w:rPr>
      </w:pPr>
      <w:r w:rsidRPr="00B3556D">
        <w:rPr>
          <w:i/>
          <w:szCs w:val="24"/>
          <w:lang w:val="ru-RU"/>
        </w:rPr>
        <w:t>Производительность системы</w:t>
      </w:r>
      <w:r w:rsidRPr="00B3556D">
        <w:rPr>
          <w:szCs w:val="24"/>
          <w:lang w:val="ru-RU"/>
        </w:rPr>
        <w:t xml:space="preserve"> в целом определяется многими факторами, но наличие ”узких” ме</w:t>
      </w:r>
      <w:proofErr w:type="gramStart"/>
      <w:r w:rsidRPr="00B3556D">
        <w:rPr>
          <w:szCs w:val="24"/>
          <w:lang w:val="ru-RU"/>
        </w:rPr>
        <w:t>ст в пр</w:t>
      </w:r>
      <w:proofErr w:type="gramEnd"/>
      <w:r w:rsidRPr="00B3556D">
        <w:rPr>
          <w:szCs w:val="24"/>
          <w:lang w:val="ru-RU"/>
        </w:rPr>
        <w:t xml:space="preserve">оцессе ввода данных определяет быстродействие системы. Одним из важных факторов является эффективность драйвера ввода данных. На драйвер ввода данных возлагается вся низкоуровневая работа по управлению платой. </w:t>
      </w:r>
      <w:proofErr w:type="spellStart"/>
      <w:r w:rsidRPr="00B3556D">
        <w:rPr>
          <w:szCs w:val="24"/>
        </w:rPr>
        <w:t>Задачи</w:t>
      </w:r>
      <w:proofErr w:type="spellEnd"/>
      <w:r w:rsidRPr="00B3556D">
        <w:rPr>
          <w:szCs w:val="24"/>
        </w:rPr>
        <w:t xml:space="preserve"> </w:t>
      </w:r>
      <w:proofErr w:type="spellStart"/>
      <w:r w:rsidRPr="00B3556D">
        <w:rPr>
          <w:szCs w:val="24"/>
        </w:rPr>
        <w:t>драйверов</w:t>
      </w:r>
      <w:proofErr w:type="spellEnd"/>
      <w:r w:rsidRPr="00B3556D">
        <w:rPr>
          <w:szCs w:val="24"/>
        </w:rPr>
        <w:t xml:space="preserve">, </w:t>
      </w:r>
      <w:proofErr w:type="spellStart"/>
      <w:r w:rsidRPr="00B3556D">
        <w:rPr>
          <w:szCs w:val="24"/>
        </w:rPr>
        <w:t>обеспечивающих</w:t>
      </w:r>
      <w:proofErr w:type="spellEnd"/>
      <w:r w:rsidRPr="00B3556D">
        <w:rPr>
          <w:szCs w:val="24"/>
        </w:rPr>
        <w:t xml:space="preserve"> </w:t>
      </w:r>
      <w:proofErr w:type="spellStart"/>
      <w:r w:rsidRPr="00B3556D">
        <w:rPr>
          <w:szCs w:val="24"/>
        </w:rPr>
        <w:t>ввод</w:t>
      </w:r>
      <w:proofErr w:type="spellEnd"/>
      <w:r w:rsidRPr="00B3556D">
        <w:rPr>
          <w:szCs w:val="24"/>
        </w:rPr>
        <w:t xml:space="preserve"> </w:t>
      </w:r>
      <w:proofErr w:type="spellStart"/>
      <w:r w:rsidRPr="00B3556D">
        <w:rPr>
          <w:szCs w:val="24"/>
        </w:rPr>
        <w:t>данных</w:t>
      </w:r>
      <w:proofErr w:type="spellEnd"/>
      <w:r w:rsidRPr="00B3556D">
        <w:rPr>
          <w:szCs w:val="24"/>
        </w:rPr>
        <w:t xml:space="preserve"> в ПК:</w:t>
      </w:r>
    </w:p>
    <w:p w:rsidR="009B3C48" w:rsidRPr="00B3556D" w:rsidRDefault="009B3C48" w:rsidP="009B3C48">
      <w:pPr>
        <w:numPr>
          <w:ilvl w:val="0"/>
          <w:numId w:val="5"/>
        </w:numPr>
        <w:ind w:right="0"/>
        <w:rPr>
          <w:szCs w:val="24"/>
        </w:rPr>
      </w:pPr>
      <w:proofErr w:type="spellStart"/>
      <w:r w:rsidRPr="00B3556D">
        <w:rPr>
          <w:szCs w:val="24"/>
        </w:rPr>
        <w:t>программирование</w:t>
      </w:r>
      <w:proofErr w:type="spellEnd"/>
      <w:r w:rsidRPr="00B3556D">
        <w:rPr>
          <w:szCs w:val="24"/>
        </w:rPr>
        <w:t xml:space="preserve"> </w:t>
      </w:r>
      <w:proofErr w:type="spellStart"/>
      <w:r w:rsidRPr="00B3556D">
        <w:rPr>
          <w:szCs w:val="24"/>
        </w:rPr>
        <w:t>режима</w:t>
      </w:r>
      <w:proofErr w:type="spellEnd"/>
      <w:r w:rsidRPr="00B3556D">
        <w:rPr>
          <w:szCs w:val="24"/>
        </w:rPr>
        <w:t xml:space="preserve"> </w:t>
      </w:r>
      <w:proofErr w:type="spellStart"/>
      <w:r w:rsidRPr="00B3556D">
        <w:rPr>
          <w:szCs w:val="24"/>
        </w:rPr>
        <w:t>работы</w:t>
      </w:r>
      <w:proofErr w:type="spellEnd"/>
      <w:r w:rsidRPr="00B3556D">
        <w:rPr>
          <w:szCs w:val="24"/>
        </w:rPr>
        <w:t xml:space="preserve"> </w:t>
      </w:r>
      <w:proofErr w:type="spellStart"/>
      <w:r w:rsidRPr="00B3556D">
        <w:rPr>
          <w:szCs w:val="24"/>
        </w:rPr>
        <w:t>платы</w:t>
      </w:r>
      <w:proofErr w:type="spellEnd"/>
      <w:r w:rsidRPr="00B3556D">
        <w:rPr>
          <w:szCs w:val="24"/>
        </w:rPr>
        <w:t>;</w:t>
      </w:r>
    </w:p>
    <w:p w:rsidR="009B3C48" w:rsidRPr="00B3556D" w:rsidRDefault="009B3C48" w:rsidP="009B3C48">
      <w:pPr>
        <w:numPr>
          <w:ilvl w:val="0"/>
          <w:numId w:val="5"/>
        </w:numPr>
        <w:ind w:right="0"/>
        <w:rPr>
          <w:szCs w:val="24"/>
          <w:lang w:val="ru-RU"/>
        </w:rPr>
      </w:pPr>
      <w:r w:rsidRPr="00B3556D">
        <w:rPr>
          <w:szCs w:val="24"/>
          <w:lang w:val="ru-RU"/>
        </w:rPr>
        <w:t>ввод данных в память в блочном режиме;</w:t>
      </w:r>
    </w:p>
    <w:p w:rsidR="009B3C48" w:rsidRPr="00B3556D" w:rsidRDefault="009B3C48" w:rsidP="009B3C48">
      <w:pPr>
        <w:numPr>
          <w:ilvl w:val="0"/>
          <w:numId w:val="5"/>
        </w:numPr>
        <w:ind w:right="0"/>
        <w:rPr>
          <w:szCs w:val="24"/>
          <w:lang w:val="ru-RU"/>
        </w:rPr>
      </w:pPr>
      <w:r w:rsidRPr="00B3556D">
        <w:rPr>
          <w:szCs w:val="24"/>
          <w:lang w:val="ru-RU"/>
        </w:rPr>
        <w:t>ввод данных с прямой записью на жесткий диск в реальном масштабе времени;</w:t>
      </w:r>
    </w:p>
    <w:p w:rsidR="009B3C48" w:rsidRPr="00B3556D" w:rsidRDefault="009B3C48" w:rsidP="009B3C48">
      <w:pPr>
        <w:numPr>
          <w:ilvl w:val="0"/>
          <w:numId w:val="5"/>
        </w:numPr>
        <w:ind w:right="0"/>
        <w:rPr>
          <w:szCs w:val="24"/>
        </w:rPr>
      </w:pPr>
      <w:proofErr w:type="spellStart"/>
      <w:r w:rsidRPr="00B3556D">
        <w:rPr>
          <w:szCs w:val="24"/>
        </w:rPr>
        <w:t>упаковка</w:t>
      </w:r>
      <w:proofErr w:type="spellEnd"/>
      <w:r w:rsidRPr="00B3556D">
        <w:rPr>
          <w:szCs w:val="24"/>
        </w:rPr>
        <w:t xml:space="preserve"> </w:t>
      </w:r>
      <w:proofErr w:type="spellStart"/>
      <w:r w:rsidRPr="00B3556D">
        <w:rPr>
          <w:szCs w:val="24"/>
        </w:rPr>
        <w:t>данных</w:t>
      </w:r>
      <w:proofErr w:type="spellEnd"/>
      <w:r w:rsidRPr="00B3556D">
        <w:rPr>
          <w:szCs w:val="24"/>
        </w:rPr>
        <w:t>;</w:t>
      </w:r>
    </w:p>
    <w:p w:rsidR="009B3C48" w:rsidRPr="00B3556D" w:rsidRDefault="009B3C48" w:rsidP="009B3C48">
      <w:pPr>
        <w:numPr>
          <w:ilvl w:val="0"/>
          <w:numId w:val="5"/>
        </w:numPr>
        <w:ind w:right="0"/>
        <w:rPr>
          <w:szCs w:val="24"/>
        </w:rPr>
      </w:pPr>
      <w:proofErr w:type="spellStart"/>
      <w:proofErr w:type="gramStart"/>
      <w:r w:rsidRPr="00B3556D">
        <w:rPr>
          <w:szCs w:val="24"/>
        </w:rPr>
        <w:t>сортировка</w:t>
      </w:r>
      <w:proofErr w:type="spellEnd"/>
      <w:proofErr w:type="gramEnd"/>
      <w:r w:rsidRPr="00B3556D">
        <w:rPr>
          <w:szCs w:val="24"/>
        </w:rPr>
        <w:t xml:space="preserve"> </w:t>
      </w:r>
      <w:proofErr w:type="spellStart"/>
      <w:r w:rsidRPr="00B3556D">
        <w:rPr>
          <w:szCs w:val="24"/>
        </w:rPr>
        <w:t>данных</w:t>
      </w:r>
      <w:proofErr w:type="spellEnd"/>
      <w:r w:rsidRPr="00B3556D">
        <w:rPr>
          <w:szCs w:val="24"/>
        </w:rPr>
        <w:t>.</w:t>
      </w:r>
    </w:p>
    <w:p w:rsidR="009B3C48" w:rsidRPr="00B3556D" w:rsidRDefault="009B3C48" w:rsidP="009B3C48">
      <w:pPr>
        <w:ind w:left="409" w:right="0"/>
        <w:rPr>
          <w:szCs w:val="24"/>
          <w:lang w:val="ru-RU"/>
        </w:rPr>
      </w:pPr>
      <w:r w:rsidRPr="00B3556D">
        <w:rPr>
          <w:szCs w:val="24"/>
          <w:lang w:val="ru-RU"/>
        </w:rPr>
        <w:t>Драйвер вывода данных осуществляет обратную задачу.</w:t>
      </w:r>
    </w:p>
    <w:p w:rsidR="009B3C48" w:rsidRPr="00B3556D" w:rsidRDefault="009B3C48" w:rsidP="009B3C48">
      <w:pPr>
        <w:ind w:left="-13" w:right="0" w:firstLine="398"/>
        <w:rPr>
          <w:szCs w:val="24"/>
          <w:lang w:val="ru-RU"/>
        </w:rPr>
      </w:pPr>
      <w:r w:rsidRPr="00B3556D">
        <w:rPr>
          <w:szCs w:val="24"/>
          <w:lang w:val="ru-RU"/>
        </w:rPr>
        <w:t>В обоих случаях данные должны быть введены или выведены в реальном масштабе времени без потери отсчетов между передачей последовательных блоков данных.</w:t>
      </w:r>
    </w:p>
    <w:p w:rsidR="009B3C48" w:rsidRPr="00B3556D" w:rsidRDefault="009B3C48" w:rsidP="009B3C48">
      <w:pPr>
        <w:ind w:left="-13" w:right="0" w:firstLine="399"/>
        <w:rPr>
          <w:szCs w:val="24"/>
          <w:lang w:val="ru-RU"/>
        </w:rPr>
      </w:pPr>
      <w:r w:rsidRPr="00B3556D">
        <w:rPr>
          <w:szCs w:val="24"/>
          <w:lang w:val="ru-RU"/>
        </w:rPr>
        <w:t xml:space="preserve">Алгоритм работы драйверов ввода и вывода данных можно разделить на две части: </w:t>
      </w:r>
      <w:r w:rsidRPr="00B3556D">
        <w:rPr>
          <w:i/>
          <w:szCs w:val="24"/>
          <w:lang w:val="ru-RU"/>
        </w:rPr>
        <w:t>аппаратное программирование ПСД и контроллера ПДП</w:t>
      </w:r>
      <w:r w:rsidRPr="00B3556D">
        <w:rPr>
          <w:szCs w:val="24"/>
          <w:lang w:val="ru-RU"/>
        </w:rPr>
        <w:t xml:space="preserve"> и более высокоуровневый блок </w:t>
      </w:r>
      <w:r w:rsidRPr="00B3556D">
        <w:rPr>
          <w:i/>
          <w:szCs w:val="24"/>
          <w:lang w:val="ru-RU"/>
        </w:rPr>
        <w:t xml:space="preserve">первичной обработки </w:t>
      </w:r>
      <w:proofErr w:type="gramStart"/>
      <w:r w:rsidRPr="00B3556D">
        <w:rPr>
          <w:i/>
          <w:szCs w:val="24"/>
          <w:lang w:val="ru-RU"/>
        </w:rPr>
        <w:t>данных</w:t>
      </w:r>
      <w:proofErr w:type="gramEnd"/>
      <w:r w:rsidRPr="00B3556D">
        <w:rPr>
          <w:i/>
          <w:szCs w:val="24"/>
          <w:lang w:val="ru-RU"/>
        </w:rPr>
        <w:t xml:space="preserve"> и их упаковки</w:t>
      </w:r>
      <w:r w:rsidRPr="00B3556D">
        <w:rPr>
          <w:szCs w:val="24"/>
          <w:lang w:val="ru-RU"/>
        </w:rPr>
        <w:t>. Подпрограммы обработки и упаковки данных реализуются на языке Си++. Программирование ПСД и контроллера ПДП происходит во время передачи данных и критично с точки зрения скорости выполнения. В этой связи реализация низкоуровневого интерфейса (или самых критичных к временным задержкам подпрограмм) часто выполняется на языке ассемблера.</w:t>
      </w:r>
    </w:p>
    <w:p w:rsidR="009B3C48" w:rsidRPr="00B3556D" w:rsidRDefault="009B3C48" w:rsidP="009B3C48">
      <w:pPr>
        <w:ind w:left="-13" w:right="0" w:firstLine="399"/>
        <w:rPr>
          <w:szCs w:val="24"/>
          <w:lang w:val="ru-RU"/>
        </w:rPr>
      </w:pPr>
      <w:r w:rsidRPr="00B3556D">
        <w:rPr>
          <w:szCs w:val="24"/>
          <w:lang w:val="ru-RU"/>
        </w:rPr>
        <w:t xml:space="preserve">Драйвер ввода данных работает следующим образом: после вызова драйвера из пользовательской программы сначала обрабатываются входные параметры, затем производится сброс самой платы и каналов ПДП. Далее программируется микросхема таймера </w:t>
      </w:r>
      <w:r w:rsidRPr="00B3556D">
        <w:rPr>
          <w:szCs w:val="24"/>
        </w:rPr>
        <w:t>I</w:t>
      </w:r>
      <w:r w:rsidRPr="00B3556D">
        <w:rPr>
          <w:szCs w:val="24"/>
          <w:lang w:val="ru-RU"/>
        </w:rPr>
        <w:t xml:space="preserve">8253, имеющаяся на плате, устанавливаются скорость ввода и временные соотношения ввода между каналами. После этого программируется режим работы платы (усиление, число каналов, способ старта и т.д.). После установки предварительных параметров программируется канал 5 контроллера ПДП, и драйвер запускает плату на старт. Затем происходит проверка количества введенных данных. Если все данные уже введены, то драйвер ожидает конца ввода данных и записывает их на диск с последующим выходом из программы, иначе происходит программирование канала 6 микросхемы ПДП. Если все данные уже введены, происходит ожидание конца ввода по каналу 6 и запись введенного блока на диск с последующим выходом из программы. Иначе программируется канал 5 ПДП, и после ожидания конца ввода по каналу 6 происходит программный старт и запись введенного массива на диск. Таким образом, передача </w:t>
      </w:r>
      <w:r w:rsidRPr="00B3556D">
        <w:rPr>
          <w:szCs w:val="24"/>
          <w:lang w:val="ru-RU"/>
        </w:rPr>
        <w:lastRenderedPageBreak/>
        <w:t xml:space="preserve">данных производится поочередно по двум каналам ПДП. Причем, когда по одному из каналов идет передача данных, другой канал </w:t>
      </w:r>
      <w:proofErr w:type="spellStart"/>
      <w:r w:rsidRPr="00B3556D">
        <w:rPr>
          <w:szCs w:val="24"/>
          <w:lang w:val="ru-RU"/>
        </w:rPr>
        <w:t>переинициализируется</w:t>
      </w:r>
      <w:proofErr w:type="spellEnd"/>
      <w:r w:rsidRPr="00B3556D">
        <w:rPr>
          <w:szCs w:val="24"/>
          <w:lang w:val="ru-RU"/>
        </w:rPr>
        <w:t xml:space="preserve"> и производится запись введенного блока на диск.</w:t>
      </w:r>
    </w:p>
    <w:p w:rsidR="009B3C48" w:rsidRPr="00B3556D" w:rsidRDefault="009B3C48" w:rsidP="009B3C48">
      <w:pPr>
        <w:ind w:left="-13" w:right="0" w:firstLine="398"/>
        <w:rPr>
          <w:szCs w:val="24"/>
          <w:lang w:val="ru-RU"/>
        </w:rPr>
      </w:pPr>
      <w:r w:rsidRPr="00B3556D">
        <w:rPr>
          <w:szCs w:val="24"/>
          <w:lang w:val="ru-RU"/>
        </w:rPr>
        <w:t>Для корректного выбора параметров и режимов пользователю необходимо предоставить справочную информацию о текущих ресурсах оперативной и дисковой памяти, а также допустимом размере буфера обмена для выбранного количества каналов и числа отсчетов в реализации. Настройка ПСД осуществляется путем предварительной записи параметров через соответствующие порты ввода-вывода в блок хранения параметров настройки. Параметры работы ПСД задаются записью управляющего слова в регистр режима. В зависимости от значений соответствующих бит управляющего слова могут быть определены следующие параметры работы ПСД:</w:t>
      </w:r>
    </w:p>
    <w:p w:rsidR="009B3C48" w:rsidRPr="00B3556D" w:rsidRDefault="009B3C48" w:rsidP="009B3C48">
      <w:pPr>
        <w:numPr>
          <w:ilvl w:val="0"/>
          <w:numId w:val="6"/>
        </w:numPr>
        <w:ind w:right="0"/>
        <w:rPr>
          <w:szCs w:val="24"/>
          <w:lang w:val="ru-RU"/>
        </w:rPr>
      </w:pPr>
      <w:r w:rsidRPr="00B3556D">
        <w:rPr>
          <w:szCs w:val="24"/>
          <w:lang w:val="ru-RU"/>
        </w:rPr>
        <w:t>выбор активного устройства: АЦП или (и) ЦАП;</w:t>
      </w:r>
    </w:p>
    <w:p w:rsidR="009B3C48" w:rsidRPr="00B3556D" w:rsidRDefault="009B3C48" w:rsidP="009B3C48">
      <w:pPr>
        <w:numPr>
          <w:ilvl w:val="0"/>
          <w:numId w:val="6"/>
        </w:numPr>
        <w:ind w:right="0"/>
        <w:rPr>
          <w:szCs w:val="24"/>
          <w:lang w:val="ru-RU"/>
        </w:rPr>
      </w:pPr>
      <w:r w:rsidRPr="00B3556D">
        <w:rPr>
          <w:szCs w:val="24"/>
          <w:lang w:val="ru-RU"/>
        </w:rPr>
        <w:t>назначение способа запуска АЦП (ждущий режим по заданному пороговому значению сигнала, старт по ТТЛ сигналу, программный старт);</w:t>
      </w:r>
    </w:p>
    <w:p w:rsidR="009B3C48" w:rsidRPr="00B3556D" w:rsidRDefault="009B3C48" w:rsidP="009B3C48">
      <w:pPr>
        <w:numPr>
          <w:ilvl w:val="0"/>
          <w:numId w:val="6"/>
        </w:numPr>
        <w:ind w:right="0"/>
        <w:rPr>
          <w:szCs w:val="24"/>
          <w:lang w:val="ru-RU"/>
        </w:rPr>
      </w:pPr>
      <w:r w:rsidRPr="00B3556D">
        <w:rPr>
          <w:szCs w:val="24"/>
          <w:lang w:val="ru-RU"/>
        </w:rPr>
        <w:t>разрешение установки дифференциального режима работы входных каналов;</w:t>
      </w:r>
    </w:p>
    <w:p w:rsidR="009B3C48" w:rsidRPr="00B3556D" w:rsidRDefault="009B3C48" w:rsidP="009B3C48">
      <w:pPr>
        <w:numPr>
          <w:ilvl w:val="0"/>
          <w:numId w:val="6"/>
        </w:numPr>
        <w:ind w:right="0"/>
        <w:rPr>
          <w:szCs w:val="24"/>
          <w:lang w:val="ru-RU"/>
        </w:rPr>
      </w:pPr>
      <w:r w:rsidRPr="00B3556D">
        <w:rPr>
          <w:szCs w:val="24"/>
          <w:lang w:val="ru-RU"/>
        </w:rPr>
        <w:t>разрешение передачи данных по локальной шине;</w:t>
      </w:r>
    </w:p>
    <w:p w:rsidR="009B3C48" w:rsidRPr="00B3556D" w:rsidRDefault="009B3C48" w:rsidP="009B3C48">
      <w:pPr>
        <w:numPr>
          <w:ilvl w:val="0"/>
          <w:numId w:val="6"/>
        </w:numPr>
        <w:ind w:right="0"/>
        <w:rPr>
          <w:szCs w:val="24"/>
        </w:rPr>
      </w:pPr>
      <w:proofErr w:type="spellStart"/>
      <w:r w:rsidRPr="00B3556D">
        <w:rPr>
          <w:szCs w:val="24"/>
        </w:rPr>
        <w:t>активизация</w:t>
      </w:r>
      <w:proofErr w:type="spellEnd"/>
      <w:r w:rsidRPr="00B3556D">
        <w:rPr>
          <w:szCs w:val="24"/>
        </w:rPr>
        <w:t xml:space="preserve"> </w:t>
      </w:r>
      <w:proofErr w:type="spellStart"/>
      <w:r w:rsidRPr="00B3556D">
        <w:rPr>
          <w:szCs w:val="24"/>
        </w:rPr>
        <w:t>цифрового</w:t>
      </w:r>
      <w:proofErr w:type="spellEnd"/>
      <w:r w:rsidRPr="00B3556D">
        <w:rPr>
          <w:szCs w:val="24"/>
        </w:rPr>
        <w:t xml:space="preserve"> </w:t>
      </w:r>
      <w:proofErr w:type="spellStart"/>
      <w:r w:rsidRPr="00B3556D">
        <w:rPr>
          <w:szCs w:val="24"/>
        </w:rPr>
        <w:t>порта</w:t>
      </w:r>
      <w:proofErr w:type="spellEnd"/>
      <w:r w:rsidRPr="00B3556D">
        <w:rPr>
          <w:szCs w:val="24"/>
        </w:rPr>
        <w:t>;</w:t>
      </w:r>
    </w:p>
    <w:p w:rsidR="009B3C48" w:rsidRPr="00B3556D" w:rsidRDefault="009B3C48" w:rsidP="009B3C48">
      <w:pPr>
        <w:numPr>
          <w:ilvl w:val="0"/>
          <w:numId w:val="6"/>
        </w:numPr>
        <w:ind w:right="0"/>
        <w:rPr>
          <w:szCs w:val="24"/>
        </w:rPr>
      </w:pPr>
      <w:proofErr w:type="spellStart"/>
      <w:r w:rsidRPr="00B3556D">
        <w:rPr>
          <w:szCs w:val="24"/>
        </w:rPr>
        <w:t>выбор</w:t>
      </w:r>
      <w:proofErr w:type="spellEnd"/>
      <w:r w:rsidRPr="00B3556D">
        <w:rPr>
          <w:szCs w:val="24"/>
        </w:rPr>
        <w:t xml:space="preserve"> </w:t>
      </w:r>
      <w:proofErr w:type="spellStart"/>
      <w:r w:rsidRPr="00B3556D">
        <w:rPr>
          <w:szCs w:val="24"/>
        </w:rPr>
        <w:t>числа</w:t>
      </w:r>
      <w:proofErr w:type="spellEnd"/>
      <w:r w:rsidRPr="00B3556D">
        <w:rPr>
          <w:szCs w:val="24"/>
        </w:rPr>
        <w:t xml:space="preserve"> </w:t>
      </w:r>
      <w:proofErr w:type="spellStart"/>
      <w:r w:rsidRPr="00B3556D">
        <w:rPr>
          <w:szCs w:val="24"/>
        </w:rPr>
        <w:t>активных</w:t>
      </w:r>
      <w:proofErr w:type="spellEnd"/>
      <w:r w:rsidRPr="00B3556D">
        <w:rPr>
          <w:szCs w:val="24"/>
        </w:rPr>
        <w:t xml:space="preserve"> </w:t>
      </w:r>
      <w:proofErr w:type="spellStart"/>
      <w:r w:rsidRPr="00B3556D">
        <w:rPr>
          <w:szCs w:val="24"/>
        </w:rPr>
        <w:t>каналов</w:t>
      </w:r>
      <w:proofErr w:type="spellEnd"/>
      <w:r w:rsidRPr="00B3556D">
        <w:rPr>
          <w:szCs w:val="24"/>
        </w:rPr>
        <w:t>;</w:t>
      </w:r>
    </w:p>
    <w:p w:rsidR="009B3C48" w:rsidRPr="00B3556D" w:rsidRDefault="009B3C48" w:rsidP="009B3C48">
      <w:pPr>
        <w:numPr>
          <w:ilvl w:val="0"/>
          <w:numId w:val="6"/>
        </w:numPr>
        <w:spacing w:after="3" w:line="259" w:lineRule="auto"/>
        <w:ind w:right="0"/>
        <w:rPr>
          <w:szCs w:val="24"/>
          <w:lang w:val="ru-RU"/>
        </w:rPr>
      </w:pPr>
      <w:r w:rsidRPr="00B3556D">
        <w:rPr>
          <w:szCs w:val="24"/>
          <w:lang w:val="ru-RU"/>
        </w:rPr>
        <w:t>установление коэффициента усиления инструментальных усилителей.</w:t>
      </w:r>
    </w:p>
    <w:p w:rsidR="009B3C48" w:rsidRPr="00B3556D" w:rsidRDefault="009B3C48" w:rsidP="009B3C48">
      <w:pPr>
        <w:ind w:left="-13" w:right="0" w:firstLine="398"/>
        <w:rPr>
          <w:szCs w:val="24"/>
          <w:lang w:val="ru-RU"/>
        </w:rPr>
      </w:pPr>
      <w:r w:rsidRPr="00B3556D">
        <w:rPr>
          <w:szCs w:val="24"/>
          <w:lang w:val="ru-RU"/>
        </w:rPr>
        <w:t>В зависимости от режима сбора данных задается число каналов в "кадре" и задержка между каналами или номер канала (сбор с селекцией каналов). Частота дискретизации задается путем перевода таймера в режим программируемого делителя с определением необходимого коэффициента деления. Программирование таймера также осуществляется путем записи управляющих слов в соответствующие порты ввода-вывода.</w:t>
      </w:r>
    </w:p>
    <w:p w:rsidR="00C05956" w:rsidRPr="00B3556D" w:rsidRDefault="009B3C48" w:rsidP="009B3C48">
      <w:pPr>
        <w:rPr>
          <w:szCs w:val="24"/>
          <w:lang w:val="ru-RU"/>
        </w:rPr>
      </w:pPr>
      <w:r w:rsidRPr="00B3556D">
        <w:rPr>
          <w:szCs w:val="24"/>
          <w:lang w:val="ru-RU"/>
        </w:rPr>
        <w:t xml:space="preserve">Программирование внешнего УВХ, подключаемого к плате, сводится к записи в цифровой регистр модуля определенного кода в соответствии с количеством </w:t>
      </w:r>
      <w:proofErr w:type="gramStart"/>
      <w:r w:rsidRPr="00B3556D">
        <w:rPr>
          <w:szCs w:val="24"/>
          <w:lang w:val="ru-RU"/>
        </w:rPr>
        <w:t>подключаемых</w:t>
      </w:r>
      <w:proofErr w:type="gramEnd"/>
    </w:p>
    <w:sectPr w:rsidR="00C05956" w:rsidRPr="00B3556D">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C4658" w:rsidRDefault="002C4658">
      <w:pPr>
        <w:spacing w:after="0" w:line="240" w:lineRule="auto"/>
      </w:pPr>
      <w:r>
        <w:separator/>
      </w:r>
    </w:p>
  </w:endnote>
  <w:endnote w:type="continuationSeparator" w:id="0">
    <w:p w:rsidR="002C4658" w:rsidRDefault="002C465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10002FF" w:usb1="4000ACFF" w:usb2="00000009" w:usb3="00000000" w:csb0="0000019F" w:csb1="00000000"/>
  </w:font>
  <w:font w:name="Segoe UI Symbol">
    <w:panose1 w:val="020B0502040204020203"/>
    <w:charset w:val="00"/>
    <w:family w:val="swiss"/>
    <w:pitch w:val="variable"/>
    <w:sig w:usb0="8000006F" w:usb1="1200FBEF" w:usb2="0004C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370AC" w:rsidRDefault="009B3C48">
    <w:pPr>
      <w:spacing w:after="0" w:line="259" w:lineRule="auto"/>
      <w:ind w:left="0" w:right="9" w:firstLine="0"/>
      <w:jc w:val="center"/>
    </w:pPr>
    <w:r>
      <w:fldChar w:fldCharType="begin"/>
    </w:r>
    <w:r>
      <w:instrText xml:space="preserve"> PAGE   \* MERGEFORMAT </w:instrText>
    </w:r>
    <w:r>
      <w:fldChar w:fldCharType="separate"/>
    </w:r>
    <w:r>
      <w:rPr>
        <w:sz w:val="20"/>
      </w:rPr>
      <w:t>1</w:t>
    </w:r>
    <w:r>
      <w:rPr>
        <w:sz w:val="20"/>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370AC" w:rsidRDefault="009B3C48">
    <w:pPr>
      <w:spacing w:after="0" w:line="259" w:lineRule="auto"/>
      <w:ind w:left="0" w:right="9" w:firstLine="0"/>
      <w:jc w:val="center"/>
    </w:pPr>
    <w:r>
      <w:fldChar w:fldCharType="begin"/>
    </w:r>
    <w:r>
      <w:instrText xml:space="preserve"> PAGE   \* MERGEFORMAT </w:instrText>
    </w:r>
    <w:r>
      <w:fldChar w:fldCharType="separate"/>
    </w:r>
    <w:r w:rsidR="00B3556D" w:rsidRPr="00B3556D">
      <w:rPr>
        <w:noProof/>
        <w:sz w:val="20"/>
      </w:rPr>
      <w:t>18</w:t>
    </w:r>
    <w:r>
      <w:rPr>
        <w:sz w:val="20"/>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370AC" w:rsidRDefault="009B3C48">
    <w:pPr>
      <w:spacing w:after="0" w:line="259" w:lineRule="auto"/>
      <w:ind w:left="0" w:right="9" w:firstLine="0"/>
      <w:jc w:val="center"/>
    </w:pPr>
    <w:r>
      <w:fldChar w:fldCharType="begin"/>
    </w:r>
    <w:r>
      <w:instrText xml:space="preserve"> PAGE   \* MERGEFORMAT </w:instrText>
    </w:r>
    <w:r>
      <w:fldChar w:fldCharType="separate"/>
    </w:r>
    <w:r>
      <w:rPr>
        <w:sz w:val="20"/>
      </w:rPr>
      <w:t>1</w:t>
    </w:r>
    <w:r>
      <w:rPr>
        <w:sz w:val="20"/>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C4658" w:rsidRDefault="002C4658">
      <w:pPr>
        <w:spacing w:after="0" w:line="240" w:lineRule="auto"/>
      </w:pPr>
      <w:r>
        <w:separator/>
      </w:r>
    </w:p>
  </w:footnote>
  <w:footnote w:type="continuationSeparator" w:id="0">
    <w:p w:rsidR="002C4658" w:rsidRDefault="002C465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863892"/>
    <w:multiLevelType w:val="hybridMultilevel"/>
    <w:tmpl w:val="FF2ABC26"/>
    <w:lvl w:ilvl="0" w:tplc="77E4C99C">
      <w:start w:val="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67CD8AE">
      <w:start w:val="1"/>
      <w:numFmt w:val="lowerLetter"/>
      <w:lvlText w:val="%2"/>
      <w:lvlJc w:val="left"/>
      <w:pPr>
        <w:ind w:left="147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B740F74">
      <w:start w:val="1"/>
      <w:numFmt w:val="lowerRoman"/>
      <w:lvlText w:val="%3"/>
      <w:lvlJc w:val="left"/>
      <w:pPr>
        <w:ind w:left="219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892749A">
      <w:start w:val="1"/>
      <w:numFmt w:val="decimal"/>
      <w:lvlText w:val="%4"/>
      <w:lvlJc w:val="left"/>
      <w:pPr>
        <w:ind w:left="291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89AA470">
      <w:start w:val="1"/>
      <w:numFmt w:val="lowerLetter"/>
      <w:lvlText w:val="%5"/>
      <w:lvlJc w:val="left"/>
      <w:pPr>
        <w:ind w:left="363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664752A">
      <w:start w:val="1"/>
      <w:numFmt w:val="lowerRoman"/>
      <w:lvlText w:val="%6"/>
      <w:lvlJc w:val="left"/>
      <w:pPr>
        <w:ind w:left="435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92A80C2">
      <w:start w:val="1"/>
      <w:numFmt w:val="decimal"/>
      <w:lvlText w:val="%7"/>
      <w:lvlJc w:val="left"/>
      <w:pPr>
        <w:ind w:left="507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868F8D0">
      <w:start w:val="1"/>
      <w:numFmt w:val="lowerLetter"/>
      <w:lvlText w:val="%8"/>
      <w:lvlJc w:val="left"/>
      <w:pPr>
        <w:ind w:left="579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438FDE0">
      <w:start w:val="1"/>
      <w:numFmt w:val="lowerRoman"/>
      <w:lvlText w:val="%9"/>
      <w:lvlJc w:val="left"/>
      <w:pPr>
        <w:ind w:left="651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nsid w:val="080E326C"/>
    <w:multiLevelType w:val="hybridMultilevel"/>
    <w:tmpl w:val="50BCB2F0"/>
    <w:lvl w:ilvl="0" w:tplc="215ADFB2">
      <w:start w:val="1"/>
      <w:numFmt w:val="bullet"/>
      <w:lvlText w:val="–"/>
      <w:lvlJc w:val="left"/>
      <w:pPr>
        <w:ind w:left="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D4E3264">
      <w:start w:val="1"/>
      <w:numFmt w:val="bullet"/>
      <w:lvlText w:val="o"/>
      <w:lvlJc w:val="left"/>
      <w:pPr>
        <w:ind w:left="147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332319C">
      <w:start w:val="1"/>
      <w:numFmt w:val="bullet"/>
      <w:lvlText w:val="▪"/>
      <w:lvlJc w:val="left"/>
      <w:pPr>
        <w:ind w:left="219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DA62FB6">
      <w:start w:val="1"/>
      <w:numFmt w:val="bullet"/>
      <w:lvlText w:val="•"/>
      <w:lvlJc w:val="left"/>
      <w:pPr>
        <w:ind w:left="291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47879B8">
      <w:start w:val="1"/>
      <w:numFmt w:val="bullet"/>
      <w:lvlText w:val="o"/>
      <w:lvlJc w:val="left"/>
      <w:pPr>
        <w:ind w:left="363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96ED3FC">
      <w:start w:val="1"/>
      <w:numFmt w:val="bullet"/>
      <w:lvlText w:val="▪"/>
      <w:lvlJc w:val="left"/>
      <w:pPr>
        <w:ind w:left="435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9D64830">
      <w:start w:val="1"/>
      <w:numFmt w:val="bullet"/>
      <w:lvlText w:val="•"/>
      <w:lvlJc w:val="left"/>
      <w:pPr>
        <w:ind w:left="507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718BC98">
      <w:start w:val="1"/>
      <w:numFmt w:val="bullet"/>
      <w:lvlText w:val="o"/>
      <w:lvlJc w:val="left"/>
      <w:pPr>
        <w:ind w:left="579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7F8A34C">
      <w:start w:val="1"/>
      <w:numFmt w:val="bullet"/>
      <w:lvlText w:val="▪"/>
      <w:lvlJc w:val="left"/>
      <w:pPr>
        <w:ind w:left="651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
    <w:nsid w:val="08BE1554"/>
    <w:multiLevelType w:val="hybridMultilevel"/>
    <w:tmpl w:val="B8449E84"/>
    <w:lvl w:ilvl="0" w:tplc="C3BA6C8E">
      <w:start w:val="1"/>
      <w:numFmt w:val="bullet"/>
      <w:lvlText w:val="–"/>
      <w:lvlJc w:val="left"/>
      <w:pPr>
        <w:ind w:left="39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F2E718A">
      <w:start w:val="1"/>
      <w:numFmt w:val="bullet"/>
      <w:lvlText w:val="o"/>
      <w:lvlJc w:val="left"/>
      <w:pPr>
        <w:ind w:left="14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EB054B0">
      <w:start w:val="1"/>
      <w:numFmt w:val="bullet"/>
      <w:lvlText w:val="▪"/>
      <w:lvlJc w:val="left"/>
      <w:pPr>
        <w:ind w:left="21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90454D0">
      <w:start w:val="1"/>
      <w:numFmt w:val="bullet"/>
      <w:lvlText w:val="•"/>
      <w:lvlJc w:val="left"/>
      <w:pPr>
        <w:ind w:left="291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49A66BC">
      <w:start w:val="1"/>
      <w:numFmt w:val="bullet"/>
      <w:lvlText w:val="o"/>
      <w:lvlJc w:val="left"/>
      <w:pPr>
        <w:ind w:left="36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A547434">
      <w:start w:val="1"/>
      <w:numFmt w:val="bullet"/>
      <w:lvlText w:val="▪"/>
      <w:lvlJc w:val="left"/>
      <w:pPr>
        <w:ind w:left="43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4029638">
      <w:start w:val="1"/>
      <w:numFmt w:val="bullet"/>
      <w:lvlText w:val="•"/>
      <w:lvlJc w:val="left"/>
      <w:pPr>
        <w:ind w:left="50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668D5EC">
      <w:start w:val="1"/>
      <w:numFmt w:val="bullet"/>
      <w:lvlText w:val="o"/>
      <w:lvlJc w:val="left"/>
      <w:pPr>
        <w:ind w:left="57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A843412">
      <w:start w:val="1"/>
      <w:numFmt w:val="bullet"/>
      <w:lvlText w:val="▪"/>
      <w:lvlJc w:val="left"/>
      <w:pPr>
        <w:ind w:left="651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
    <w:nsid w:val="100F51B8"/>
    <w:multiLevelType w:val="hybridMultilevel"/>
    <w:tmpl w:val="AEB25438"/>
    <w:lvl w:ilvl="0" w:tplc="59A80B1A">
      <w:start w:val="4"/>
      <w:numFmt w:val="decimal"/>
      <w:lvlText w:val="%1."/>
      <w:lvlJc w:val="left"/>
      <w:pPr>
        <w:ind w:left="26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28326B1A">
      <w:start w:val="1"/>
      <w:numFmt w:val="lowerLetter"/>
      <w:lvlText w:val="%2"/>
      <w:lvlJc w:val="left"/>
      <w:pPr>
        <w:ind w:left="108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33BAF1CA">
      <w:start w:val="1"/>
      <w:numFmt w:val="lowerRoman"/>
      <w:lvlText w:val="%3"/>
      <w:lvlJc w:val="left"/>
      <w:pPr>
        <w:ind w:left="180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72FCCCFA">
      <w:start w:val="1"/>
      <w:numFmt w:val="decimal"/>
      <w:lvlText w:val="%4"/>
      <w:lvlJc w:val="left"/>
      <w:pPr>
        <w:ind w:left="252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3A1EFC82">
      <w:start w:val="1"/>
      <w:numFmt w:val="lowerLetter"/>
      <w:lvlText w:val="%5"/>
      <w:lvlJc w:val="left"/>
      <w:pPr>
        <w:ind w:left="324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B7269EC8">
      <w:start w:val="1"/>
      <w:numFmt w:val="lowerRoman"/>
      <w:lvlText w:val="%6"/>
      <w:lvlJc w:val="left"/>
      <w:pPr>
        <w:ind w:left="396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CA246756">
      <w:start w:val="1"/>
      <w:numFmt w:val="decimal"/>
      <w:lvlText w:val="%7"/>
      <w:lvlJc w:val="left"/>
      <w:pPr>
        <w:ind w:left="468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DA8CDDA4">
      <w:start w:val="1"/>
      <w:numFmt w:val="lowerLetter"/>
      <w:lvlText w:val="%8"/>
      <w:lvlJc w:val="left"/>
      <w:pPr>
        <w:ind w:left="540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8D1858BE">
      <w:start w:val="1"/>
      <w:numFmt w:val="lowerRoman"/>
      <w:lvlText w:val="%9"/>
      <w:lvlJc w:val="left"/>
      <w:pPr>
        <w:ind w:left="612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4">
    <w:nsid w:val="19A03911"/>
    <w:multiLevelType w:val="hybridMultilevel"/>
    <w:tmpl w:val="FC222E8C"/>
    <w:lvl w:ilvl="0" w:tplc="110E9366">
      <w:start w:val="1"/>
      <w:numFmt w:val="bullet"/>
      <w:lvlText w:val="–"/>
      <w:lvlJc w:val="left"/>
      <w:pPr>
        <w:ind w:left="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0848C88">
      <w:start w:val="1"/>
      <w:numFmt w:val="bullet"/>
      <w:lvlText w:val="o"/>
      <w:lvlJc w:val="left"/>
      <w:pPr>
        <w:ind w:left="147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578D9B2">
      <w:start w:val="1"/>
      <w:numFmt w:val="bullet"/>
      <w:lvlText w:val="▪"/>
      <w:lvlJc w:val="left"/>
      <w:pPr>
        <w:ind w:left="219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B8E8F46">
      <w:start w:val="1"/>
      <w:numFmt w:val="bullet"/>
      <w:lvlText w:val="•"/>
      <w:lvlJc w:val="left"/>
      <w:pPr>
        <w:ind w:left="291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B34CD50">
      <w:start w:val="1"/>
      <w:numFmt w:val="bullet"/>
      <w:lvlText w:val="o"/>
      <w:lvlJc w:val="left"/>
      <w:pPr>
        <w:ind w:left="363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4B20ED4">
      <w:start w:val="1"/>
      <w:numFmt w:val="bullet"/>
      <w:lvlText w:val="▪"/>
      <w:lvlJc w:val="left"/>
      <w:pPr>
        <w:ind w:left="435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41CC76E">
      <w:start w:val="1"/>
      <w:numFmt w:val="bullet"/>
      <w:lvlText w:val="•"/>
      <w:lvlJc w:val="left"/>
      <w:pPr>
        <w:ind w:left="507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23E3966">
      <w:start w:val="1"/>
      <w:numFmt w:val="bullet"/>
      <w:lvlText w:val="o"/>
      <w:lvlJc w:val="left"/>
      <w:pPr>
        <w:ind w:left="579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834D23E">
      <w:start w:val="1"/>
      <w:numFmt w:val="bullet"/>
      <w:lvlText w:val="▪"/>
      <w:lvlJc w:val="left"/>
      <w:pPr>
        <w:ind w:left="651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
    <w:nsid w:val="65C157BF"/>
    <w:multiLevelType w:val="multilevel"/>
    <w:tmpl w:val="FD184EA6"/>
    <w:lvl w:ilvl="0">
      <w:start w:val="1"/>
      <w:numFmt w:val="decimal"/>
      <w:lvlText w:val="%1."/>
      <w:lvlJc w:val="left"/>
      <w:pPr>
        <w:ind w:left="20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start w:val="1"/>
      <w:numFmt w:val="decimal"/>
      <w:lvlText w:val="%1.%2."/>
      <w:lvlJc w:val="left"/>
      <w:pPr>
        <w:ind w:left="55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start w:val="1"/>
      <w:numFmt w:val="decimal"/>
      <w:lvlText w:val="%1.%2.%3."/>
      <w:lvlJc w:val="left"/>
      <w:pPr>
        <w:ind w:left="889"/>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start w:val="1"/>
      <w:numFmt w:val="decimal"/>
      <w:lvlText w:val="%4"/>
      <w:lvlJc w:val="left"/>
      <w:pPr>
        <w:ind w:left="1479"/>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start w:val="1"/>
      <w:numFmt w:val="lowerLetter"/>
      <w:lvlText w:val="%5"/>
      <w:lvlJc w:val="left"/>
      <w:pPr>
        <w:ind w:left="2199"/>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start w:val="1"/>
      <w:numFmt w:val="lowerRoman"/>
      <w:lvlText w:val="%6"/>
      <w:lvlJc w:val="left"/>
      <w:pPr>
        <w:ind w:left="2919"/>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start w:val="1"/>
      <w:numFmt w:val="decimal"/>
      <w:lvlText w:val="%7"/>
      <w:lvlJc w:val="left"/>
      <w:pPr>
        <w:ind w:left="3639"/>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start w:val="1"/>
      <w:numFmt w:val="lowerLetter"/>
      <w:lvlText w:val="%8"/>
      <w:lvlJc w:val="left"/>
      <w:pPr>
        <w:ind w:left="4359"/>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start w:val="1"/>
      <w:numFmt w:val="lowerRoman"/>
      <w:lvlText w:val="%9"/>
      <w:lvlJc w:val="left"/>
      <w:pPr>
        <w:ind w:left="5079"/>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num w:numId="1">
    <w:abstractNumId w:val="5"/>
  </w:num>
  <w:num w:numId="2">
    <w:abstractNumId w:val="3"/>
  </w:num>
  <w:num w:numId="3">
    <w:abstractNumId w:val="0"/>
  </w:num>
  <w:num w:numId="4">
    <w:abstractNumId w:val="4"/>
  </w:num>
  <w:num w:numId="5">
    <w:abstractNumId w:val="1"/>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74"/>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42C1F"/>
    <w:rsid w:val="000764CA"/>
    <w:rsid w:val="000C32E4"/>
    <w:rsid w:val="002C4658"/>
    <w:rsid w:val="0038288B"/>
    <w:rsid w:val="00404B7D"/>
    <w:rsid w:val="00642C1F"/>
    <w:rsid w:val="009B3C48"/>
    <w:rsid w:val="00A604D3"/>
    <w:rsid w:val="00B15B5D"/>
    <w:rsid w:val="00B3556D"/>
    <w:rsid w:val="00C05956"/>
    <w:rsid w:val="00FE5F9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C32E4"/>
    <w:pPr>
      <w:spacing w:after="14" w:line="228" w:lineRule="auto"/>
      <w:ind w:left="9" w:right="1645" w:hanging="9"/>
      <w:jc w:val="both"/>
    </w:pPr>
    <w:rPr>
      <w:rFonts w:ascii="Times New Roman" w:eastAsia="Times New Roman" w:hAnsi="Times New Roman" w:cs="Times New Roman"/>
      <w:color w:val="000000"/>
      <w:sz w:val="24"/>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C05956"/>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C32E4"/>
    <w:pPr>
      <w:spacing w:after="14" w:line="228" w:lineRule="auto"/>
      <w:ind w:left="9" w:right="1645" w:hanging="9"/>
      <w:jc w:val="both"/>
    </w:pPr>
    <w:rPr>
      <w:rFonts w:ascii="Times New Roman" w:eastAsia="Times New Roman" w:hAnsi="Times New Roman" w:cs="Times New Roman"/>
      <w:color w:val="000000"/>
      <w:sz w:val="24"/>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C05956"/>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18</Pages>
  <Words>6500</Words>
  <Characters>37056</Characters>
  <Application>Microsoft Office Word</Application>
  <DocSecurity>0</DocSecurity>
  <Lines>308</Lines>
  <Paragraphs>86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43470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1</cp:lastModifiedBy>
  <cp:revision>2</cp:revision>
  <dcterms:created xsi:type="dcterms:W3CDTF">2022-01-23T15:12:00Z</dcterms:created>
  <dcterms:modified xsi:type="dcterms:W3CDTF">2022-01-23T15:12:00Z</dcterms:modified>
</cp:coreProperties>
</file>